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FBC8A" w14:textId="77777777" w:rsidR="008C057A" w:rsidRPr="00ED5B54" w:rsidRDefault="008C057A" w:rsidP="004E746A">
      <w:pPr>
        <w:pStyle w:val="Balk1"/>
        <w:pageBreakBefore/>
        <w:numPr>
          <w:ilvl w:val="0"/>
          <w:numId w:val="0"/>
        </w:numPr>
        <w:spacing w:before="0" w:after="0"/>
        <w:ind w:firstLine="567"/>
        <w:rPr>
          <w:bCs w:val="0"/>
          <w:kern w:val="32"/>
          <w:szCs w:val="24"/>
        </w:rPr>
      </w:pPr>
      <w:bookmarkStart w:id="0" w:name="_Toc232571358"/>
      <w:bookmarkStart w:id="1" w:name="_Toc516612611"/>
      <w:bookmarkStart w:id="2" w:name="_Toc516613034"/>
      <w:r w:rsidRPr="00ED5B54">
        <w:rPr>
          <w:bCs w:val="0"/>
          <w:kern w:val="32"/>
          <w:szCs w:val="24"/>
        </w:rPr>
        <w:t>EKLER LİSTESİ</w:t>
      </w:r>
      <w:bookmarkEnd w:id="0"/>
      <w:bookmarkEnd w:id="1"/>
      <w:bookmarkEnd w:id="2"/>
    </w:p>
    <w:p w14:paraId="1F80DC37" w14:textId="77777777" w:rsidR="008C057A" w:rsidRPr="00ED5B54" w:rsidRDefault="008C057A" w:rsidP="00BC3D99">
      <w:pPr>
        <w:spacing w:before="0"/>
      </w:pPr>
    </w:p>
    <w:p w14:paraId="2D8CFAE8" w14:textId="77777777" w:rsidR="008C057A" w:rsidRPr="00ED5B54" w:rsidRDefault="00D64D41" w:rsidP="00BC3D99">
      <w:pPr>
        <w:spacing w:before="0"/>
        <w:rPr>
          <w:b/>
        </w:rPr>
      </w:pPr>
      <w:r w:rsidRPr="00ED5B54">
        <w:rPr>
          <w:b/>
        </w:rPr>
        <w:t>SR EK 1</w:t>
      </w:r>
      <w:r w:rsidR="008C057A" w:rsidRPr="00ED5B54">
        <w:rPr>
          <w:b/>
        </w:rPr>
        <w:t xml:space="preserve">: </w:t>
      </w:r>
      <w:r w:rsidRPr="00ED5B54">
        <w:rPr>
          <w:b/>
        </w:rPr>
        <w:t>İlanlı Usul İçin Standart Gazete İlanı Formu</w:t>
      </w:r>
    </w:p>
    <w:p w14:paraId="1482505B" w14:textId="77777777" w:rsidR="008C057A" w:rsidRPr="00ED5B54" w:rsidRDefault="008C057A" w:rsidP="00BC3D99">
      <w:pPr>
        <w:spacing w:before="0"/>
        <w:rPr>
          <w:b/>
        </w:rPr>
      </w:pPr>
    </w:p>
    <w:p w14:paraId="66515DC4" w14:textId="77777777" w:rsidR="00D64D41" w:rsidRPr="00ED5B54" w:rsidRDefault="00D64D41" w:rsidP="00BC3D99">
      <w:pPr>
        <w:spacing w:before="0"/>
        <w:rPr>
          <w:b/>
        </w:rPr>
      </w:pPr>
      <w:r w:rsidRPr="00ED5B54">
        <w:rPr>
          <w:b/>
        </w:rPr>
        <w:t>SR EK 2: İhaleye Davet Mektubu</w:t>
      </w:r>
    </w:p>
    <w:p w14:paraId="5A871692" w14:textId="77777777" w:rsidR="008C057A" w:rsidRPr="00ED5B54" w:rsidRDefault="008C057A" w:rsidP="00BC3D99">
      <w:pPr>
        <w:spacing w:before="0"/>
        <w:rPr>
          <w:b/>
        </w:rPr>
      </w:pPr>
    </w:p>
    <w:p w14:paraId="0B79CE3C" w14:textId="77777777" w:rsidR="008C057A" w:rsidRPr="00ED5B54" w:rsidRDefault="00D64D41" w:rsidP="00BC3D99">
      <w:pPr>
        <w:spacing w:before="0"/>
        <w:rPr>
          <w:b/>
        </w:rPr>
      </w:pPr>
      <w:r w:rsidRPr="00ED5B54">
        <w:rPr>
          <w:b/>
        </w:rPr>
        <w:t xml:space="preserve">SR </w:t>
      </w:r>
      <w:r w:rsidR="008C057A" w:rsidRPr="00ED5B54">
        <w:rPr>
          <w:b/>
        </w:rPr>
        <w:t xml:space="preserve">EK 3: </w:t>
      </w:r>
      <w:r w:rsidRPr="00ED5B54">
        <w:rPr>
          <w:b/>
        </w:rPr>
        <w:t>Teklif Dosyası</w:t>
      </w:r>
    </w:p>
    <w:p w14:paraId="5AE99C8D" w14:textId="77777777" w:rsidR="008C057A" w:rsidRPr="00ED5B54" w:rsidRDefault="00D64D41" w:rsidP="00BC3D99">
      <w:pPr>
        <w:spacing w:before="0"/>
        <w:ind w:left="708" w:firstLine="285"/>
      </w:pPr>
      <w:r w:rsidRPr="00ED5B54">
        <w:t>Bölüm A: İsteklilere Talimatlar</w:t>
      </w:r>
      <w:r w:rsidR="008C057A" w:rsidRPr="00ED5B54">
        <w:t xml:space="preserve"> </w:t>
      </w:r>
    </w:p>
    <w:p w14:paraId="4F27B55F" w14:textId="77777777" w:rsidR="008C057A" w:rsidRPr="00ED5B54" w:rsidRDefault="00D64D41" w:rsidP="00BC3D99">
      <w:pPr>
        <w:spacing w:before="0"/>
        <w:ind w:left="708" w:firstLine="285"/>
      </w:pPr>
      <w:r w:rsidRPr="00ED5B54">
        <w:t>Bölüm B: Taslak Sözleşme (Özel Koşullar) ve Ekleri</w:t>
      </w:r>
    </w:p>
    <w:p w14:paraId="4165E9C9" w14:textId="77777777" w:rsidR="008C057A" w:rsidRPr="00ED5B54" w:rsidRDefault="00D64D41" w:rsidP="00BC3D99">
      <w:pPr>
        <w:spacing w:before="0"/>
        <w:ind w:left="708" w:firstLine="710"/>
      </w:pPr>
      <w:r w:rsidRPr="00ED5B54">
        <w:t>Söz. Ek-1: Genel Koşullar</w:t>
      </w:r>
    </w:p>
    <w:p w14:paraId="7DC6898D" w14:textId="77777777" w:rsidR="008C057A" w:rsidRPr="00ED5B54" w:rsidRDefault="00D64D41" w:rsidP="00BC3D99">
      <w:pPr>
        <w:spacing w:before="0"/>
        <w:ind w:left="708" w:firstLine="710"/>
      </w:pPr>
      <w:r w:rsidRPr="00ED5B54">
        <w:t>Söz. Ek-2: Teknik Şartname (İş Tanımı)</w:t>
      </w:r>
    </w:p>
    <w:p w14:paraId="4497D5A4" w14:textId="77777777" w:rsidR="008C057A" w:rsidRPr="00ED5B54" w:rsidRDefault="00D64D41" w:rsidP="00BC3D99">
      <w:pPr>
        <w:spacing w:before="0"/>
        <w:ind w:left="708" w:firstLine="710"/>
      </w:pPr>
      <w:r w:rsidRPr="00ED5B54">
        <w:t>Söz. Ek-3: Teknik Teklif</w:t>
      </w:r>
    </w:p>
    <w:p w14:paraId="0FEBD251" w14:textId="77777777" w:rsidR="008C057A" w:rsidRPr="00ED5B54" w:rsidRDefault="00D64D41" w:rsidP="00BC3D99">
      <w:pPr>
        <w:spacing w:before="0"/>
        <w:ind w:left="708" w:firstLine="710"/>
      </w:pPr>
      <w:r w:rsidRPr="00ED5B54">
        <w:t>Söz. Ek-4: Mali Teklif</w:t>
      </w:r>
    </w:p>
    <w:p w14:paraId="64F029D1" w14:textId="77777777" w:rsidR="00D64D41" w:rsidRPr="00ED5B54" w:rsidRDefault="00D64D41" w:rsidP="00BC3D99">
      <w:pPr>
        <w:spacing w:before="0"/>
        <w:ind w:left="708" w:firstLine="710"/>
      </w:pPr>
      <w:r w:rsidRPr="00ED5B54">
        <w:t>Söz. Ek-5: Standart Formlar ve Diğer Gerekli Belgeler</w:t>
      </w:r>
    </w:p>
    <w:p w14:paraId="6C812033" w14:textId="77777777" w:rsidR="00D64D41" w:rsidRPr="00ED5B54" w:rsidRDefault="00D64D41" w:rsidP="00BC3D99">
      <w:pPr>
        <w:spacing w:before="0"/>
        <w:ind w:left="708" w:firstLine="285"/>
      </w:pPr>
      <w:r w:rsidRPr="00ED5B54">
        <w:t>Bölüm C: Diğer Bilgiler</w:t>
      </w:r>
    </w:p>
    <w:p w14:paraId="30BD263C" w14:textId="77777777" w:rsidR="00D64D41" w:rsidRPr="00ED5B54" w:rsidRDefault="00D64D41" w:rsidP="00BC3D99">
      <w:pPr>
        <w:spacing w:before="0"/>
        <w:ind w:left="708" w:firstLine="710"/>
      </w:pPr>
      <w:r w:rsidRPr="00ED5B54">
        <w:t>Kısa Liste</w:t>
      </w:r>
    </w:p>
    <w:p w14:paraId="6370A03D" w14:textId="77777777" w:rsidR="00D64D41" w:rsidRPr="00ED5B54" w:rsidRDefault="00D64D41" w:rsidP="00BC3D99">
      <w:pPr>
        <w:spacing w:before="0"/>
        <w:ind w:left="708" w:firstLine="710"/>
      </w:pPr>
      <w:r w:rsidRPr="00ED5B54">
        <w:t>İdari Uygunluk Değerlendirme Tablosu</w:t>
      </w:r>
    </w:p>
    <w:p w14:paraId="72C03932" w14:textId="77777777" w:rsidR="00D64D41" w:rsidRPr="00ED5B54" w:rsidRDefault="00D64D41" w:rsidP="00BC3D99">
      <w:pPr>
        <w:spacing w:before="0"/>
        <w:ind w:left="708" w:firstLine="710"/>
      </w:pPr>
      <w:r w:rsidRPr="00ED5B54">
        <w:t>Teknik Değerlendirme Tabloları</w:t>
      </w:r>
    </w:p>
    <w:p w14:paraId="535F28BA" w14:textId="77777777" w:rsidR="00D64D41" w:rsidRPr="00ED5B54" w:rsidRDefault="00D64D41" w:rsidP="00BC3D99">
      <w:pPr>
        <w:spacing w:before="0"/>
        <w:ind w:left="708" w:firstLine="285"/>
      </w:pPr>
      <w:r w:rsidRPr="00ED5B54">
        <w:t>Bölüm D: Teklif Sunum Formu</w:t>
      </w:r>
    </w:p>
    <w:p w14:paraId="04AA4143" w14:textId="77777777" w:rsidR="00D64D41" w:rsidRPr="00ED5B54" w:rsidRDefault="00D64D41" w:rsidP="00BC3D99">
      <w:pPr>
        <w:spacing w:before="0"/>
        <w:ind w:left="708" w:firstLine="710"/>
      </w:pPr>
      <w:r w:rsidRPr="00ED5B54">
        <w:t>Beyanname Formatı</w:t>
      </w:r>
    </w:p>
    <w:p w14:paraId="12966B14" w14:textId="77777777" w:rsidR="00D64D41" w:rsidRPr="00ED5B54" w:rsidRDefault="00D64D41" w:rsidP="003360E0">
      <w:pPr>
        <w:spacing w:before="0"/>
        <w:ind w:left="1418" w:right="-108" w:firstLine="0"/>
      </w:pPr>
      <w:r w:rsidRPr="00ED5B54">
        <w:t xml:space="preserve">Hizmet Alımı İhalelerinde Kilit Uzmanlar İçin Münhasırlık ve </w:t>
      </w:r>
      <w:proofErr w:type="spellStart"/>
      <w:r w:rsidRPr="00ED5B54">
        <w:t>Müsaitlik</w:t>
      </w:r>
      <w:proofErr w:type="spellEnd"/>
      <w:r w:rsidRPr="00ED5B54">
        <w:t xml:space="preserve"> Taahhüdü</w:t>
      </w:r>
    </w:p>
    <w:p w14:paraId="2F969989" w14:textId="77777777" w:rsidR="00D64D41" w:rsidRPr="00ED5B54" w:rsidRDefault="00D64D41" w:rsidP="00BC3D99">
      <w:pPr>
        <w:spacing w:before="0"/>
        <w:ind w:left="708"/>
      </w:pPr>
    </w:p>
    <w:p w14:paraId="3F8CEA3F" w14:textId="77777777" w:rsidR="008C057A" w:rsidRPr="00ED5B54" w:rsidRDefault="00D64D41" w:rsidP="00BC3D99">
      <w:pPr>
        <w:spacing w:before="0"/>
        <w:rPr>
          <w:b/>
        </w:rPr>
      </w:pPr>
      <w:r w:rsidRPr="00ED5B54">
        <w:rPr>
          <w:b/>
        </w:rPr>
        <w:t xml:space="preserve">SR </w:t>
      </w:r>
      <w:r w:rsidR="008C057A" w:rsidRPr="00ED5B54">
        <w:rPr>
          <w:b/>
        </w:rPr>
        <w:t xml:space="preserve">EK 4: </w:t>
      </w:r>
      <w:r w:rsidRPr="00ED5B54">
        <w:rPr>
          <w:b/>
        </w:rPr>
        <w:t>Değerlendirme Komitesi Tayini</w:t>
      </w:r>
    </w:p>
    <w:p w14:paraId="1C0345AF" w14:textId="77777777" w:rsidR="008C057A" w:rsidRPr="00ED5B54" w:rsidRDefault="008C057A" w:rsidP="00BC3D99">
      <w:pPr>
        <w:spacing w:before="0"/>
        <w:ind w:left="708"/>
      </w:pPr>
    </w:p>
    <w:p w14:paraId="44951966" w14:textId="77777777" w:rsidR="008C057A" w:rsidRPr="00ED5B54" w:rsidRDefault="00D64D41" w:rsidP="00BC3D99">
      <w:pPr>
        <w:spacing w:before="0"/>
        <w:rPr>
          <w:b/>
        </w:rPr>
      </w:pPr>
      <w:r w:rsidRPr="00ED5B54">
        <w:rPr>
          <w:b/>
        </w:rPr>
        <w:t xml:space="preserve">SR </w:t>
      </w:r>
      <w:r w:rsidR="008C057A" w:rsidRPr="00ED5B54">
        <w:rPr>
          <w:b/>
        </w:rPr>
        <w:t xml:space="preserve">EK 5: </w:t>
      </w:r>
      <w:r w:rsidRPr="00ED5B54">
        <w:rPr>
          <w:b/>
        </w:rPr>
        <w:t>Tarafsızlık ve Gizlilik Beyanı</w:t>
      </w:r>
    </w:p>
    <w:p w14:paraId="26FC3B31" w14:textId="77777777" w:rsidR="008C057A" w:rsidRPr="00ED5B54" w:rsidRDefault="008C057A" w:rsidP="00BC3D99">
      <w:pPr>
        <w:spacing w:before="0"/>
        <w:ind w:firstLine="708"/>
      </w:pPr>
    </w:p>
    <w:p w14:paraId="3577982D" w14:textId="77777777" w:rsidR="008C057A" w:rsidRPr="00ED5B54" w:rsidRDefault="00D64D41" w:rsidP="00BC3D99">
      <w:pPr>
        <w:spacing w:before="0"/>
        <w:rPr>
          <w:b/>
        </w:rPr>
      </w:pPr>
      <w:r w:rsidRPr="00ED5B54">
        <w:rPr>
          <w:b/>
        </w:rPr>
        <w:t xml:space="preserve">SR </w:t>
      </w:r>
      <w:r w:rsidR="008C057A" w:rsidRPr="00ED5B54">
        <w:rPr>
          <w:b/>
        </w:rPr>
        <w:t xml:space="preserve">EK 6: </w:t>
      </w:r>
      <w:r w:rsidRPr="00ED5B54">
        <w:rPr>
          <w:b/>
        </w:rPr>
        <w:t>Teklif Alındı Belgesi Örneği</w:t>
      </w:r>
    </w:p>
    <w:p w14:paraId="4815B3DD" w14:textId="77777777" w:rsidR="00D64D41" w:rsidRPr="00ED5B54" w:rsidRDefault="00D64D41" w:rsidP="00BC3D99">
      <w:pPr>
        <w:spacing w:before="0"/>
        <w:rPr>
          <w:b/>
        </w:rPr>
      </w:pPr>
    </w:p>
    <w:p w14:paraId="03A20400" w14:textId="77777777" w:rsidR="00D64D41" w:rsidRPr="00ED5B54" w:rsidRDefault="00D64D41" w:rsidP="00BC3D99">
      <w:pPr>
        <w:spacing w:before="0"/>
        <w:rPr>
          <w:b/>
        </w:rPr>
      </w:pPr>
      <w:r w:rsidRPr="00ED5B54">
        <w:rPr>
          <w:b/>
        </w:rPr>
        <w:t>SR EK 7: Teklif Açılış Kontrol Listesi</w:t>
      </w:r>
    </w:p>
    <w:p w14:paraId="798017E3" w14:textId="77777777" w:rsidR="00D64D41" w:rsidRPr="00ED5B54" w:rsidRDefault="00D64D41" w:rsidP="00BC3D99">
      <w:pPr>
        <w:spacing w:before="0"/>
        <w:rPr>
          <w:b/>
        </w:rPr>
      </w:pPr>
    </w:p>
    <w:p w14:paraId="42215FE4" w14:textId="77777777" w:rsidR="00D64D41" w:rsidRPr="00ED5B54" w:rsidRDefault="00D64D41" w:rsidP="00BC3D99">
      <w:pPr>
        <w:spacing w:before="0"/>
        <w:rPr>
          <w:b/>
        </w:rPr>
      </w:pPr>
      <w:r w:rsidRPr="00ED5B54">
        <w:rPr>
          <w:b/>
        </w:rPr>
        <w:t>SR EK 8: Mali Teklif Oturumu Teklif Açılış Tutanağı</w:t>
      </w:r>
    </w:p>
    <w:p w14:paraId="1568948F" w14:textId="77777777" w:rsidR="00D64D41" w:rsidRPr="00ED5B54" w:rsidRDefault="00D64D41" w:rsidP="00BC3D99">
      <w:pPr>
        <w:spacing w:before="0"/>
        <w:rPr>
          <w:b/>
        </w:rPr>
      </w:pPr>
    </w:p>
    <w:p w14:paraId="6817E68C" w14:textId="77777777" w:rsidR="00D64D41" w:rsidRPr="00ED5B54" w:rsidRDefault="00D64D41" w:rsidP="00BC3D99">
      <w:pPr>
        <w:spacing w:before="0"/>
        <w:rPr>
          <w:b/>
        </w:rPr>
      </w:pPr>
      <w:r w:rsidRPr="00ED5B54">
        <w:rPr>
          <w:b/>
        </w:rPr>
        <w:t>SR EK 9: Teklif Değerlendirme Raporu</w:t>
      </w:r>
    </w:p>
    <w:p w14:paraId="77F47654" w14:textId="77777777" w:rsidR="00D64D41" w:rsidRPr="00ED5B54" w:rsidRDefault="00D64D41" w:rsidP="00BC3D99">
      <w:pPr>
        <w:spacing w:before="0"/>
        <w:rPr>
          <w:b/>
        </w:rPr>
      </w:pPr>
    </w:p>
    <w:p w14:paraId="786C5CD0" w14:textId="77777777" w:rsidR="00D64D41" w:rsidRPr="00ED5B54" w:rsidRDefault="00D64D41" w:rsidP="00BC3D99">
      <w:pPr>
        <w:spacing w:before="0"/>
        <w:rPr>
          <w:b/>
        </w:rPr>
      </w:pPr>
      <w:r w:rsidRPr="00ED5B54">
        <w:rPr>
          <w:b/>
        </w:rPr>
        <w:t>SR EK 10: Hizmet Alımı İhaleleri İçin Değerlendirme Tablosu Örneği</w:t>
      </w:r>
    </w:p>
    <w:p w14:paraId="703191C5" w14:textId="77777777" w:rsidR="00D64D41" w:rsidRPr="00ED5B54" w:rsidRDefault="00D64D41" w:rsidP="00BC3D99">
      <w:pPr>
        <w:spacing w:before="0"/>
        <w:rPr>
          <w:b/>
        </w:rPr>
      </w:pPr>
    </w:p>
    <w:p w14:paraId="38B2164C" w14:textId="77777777" w:rsidR="00D64D41" w:rsidRPr="00ED5B54" w:rsidRDefault="00D64D41" w:rsidP="00BC3D99">
      <w:pPr>
        <w:spacing w:before="0"/>
        <w:rPr>
          <w:b/>
        </w:rPr>
      </w:pPr>
      <w:r w:rsidRPr="00ED5B54">
        <w:rPr>
          <w:b/>
        </w:rPr>
        <w:t>SR EK 11: Seçilmeyen İstekliye Mektup</w:t>
      </w:r>
    </w:p>
    <w:p w14:paraId="230E3276" w14:textId="77777777" w:rsidR="00D64D41" w:rsidRPr="00ED5B54" w:rsidRDefault="00D64D41" w:rsidP="00BC3D99">
      <w:pPr>
        <w:spacing w:before="0"/>
        <w:rPr>
          <w:b/>
        </w:rPr>
      </w:pPr>
    </w:p>
    <w:p w14:paraId="72B28BF7" w14:textId="77777777" w:rsidR="00B51A00" w:rsidRPr="00ED5B54" w:rsidRDefault="00D64D41" w:rsidP="00BC3D99">
      <w:pPr>
        <w:spacing w:before="0"/>
        <w:rPr>
          <w:b/>
        </w:rPr>
      </w:pPr>
      <w:r w:rsidRPr="00ED5B54">
        <w:rPr>
          <w:b/>
        </w:rPr>
        <w:t>SR EK 12: Sözleşmeye Davet Mektubu</w:t>
      </w:r>
    </w:p>
    <w:p w14:paraId="46B07E4A" w14:textId="77777777" w:rsidR="00D64D41" w:rsidRPr="00ED5B54" w:rsidRDefault="00D64D41" w:rsidP="00BC3D99">
      <w:pPr>
        <w:spacing w:before="0"/>
        <w:rPr>
          <w:b/>
        </w:rPr>
      </w:pPr>
    </w:p>
    <w:p w14:paraId="7BE9A496" w14:textId="77777777" w:rsidR="00D64D41" w:rsidRPr="00ED5B54" w:rsidRDefault="00D64D41" w:rsidP="00BC3D99">
      <w:pPr>
        <w:spacing w:before="0"/>
        <w:rPr>
          <w:b/>
        </w:rPr>
      </w:pPr>
    </w:p>
    <w:p w14:paraId="4D5C082D" w14:textId="77777777" w:rsidR="00D64D41" w:rsidRPr="00ED5B54" w:rsidRDefault="00D64D41" w:rsidP="00BC3D99">
      <w:pPr>
        <w:spacing w:before="0"/>
        <w:rPr>
          <w:b/>
        </w:rPr>
      </w:pPr>
    </w:p>
    <w:p w14:paraId="5EB27F96" w14:textId="77777777" w:rsidR="00D64D41" w:rsidRPr="00ED5B54" w:rsidRDefault="00D64D41" w:rsidP="00D64D41">
      <w:pPr>
        <w:rPr>
          <w:b/>
        </w:rPr>
        <w:sectPr w:rsidR="00D64D41" w:rsidRPr="00ED5B54" w:rsidSect="00C07C04">
          <w:headerReference w:type="default" r:id="rId8"/>
          <w:footerReference w:type="default" r:id="rId9"/>
          <w:pgSz w:w="11906" w:h="16838"/>
          <w:pgMar w:top="1418" w:right="1418" w:bottom="709" w:left="1418" w:header="709" w:footer="709" w:gutter="0"/>
          <w:cols w:space="708"/>
          <w:docGrid w:linePitch="360"/>
        </w:sectPr>
      </w:pPr>
    </w:p>
    <w:p w14:paraId="00D58426" w14:textId="77777777" w:rsidR="004F2B0D" w:rsidRPr="00ED5B54" w:rsidRDefault="004F2B0D" w:rsidP="00C54773">
      <w:pPr>
        <w:pStyle w:val="Balk6"/>
        <w:ind w:firstLine="0"/>
        <w:jc w:val="center"/>
      </w:pPr>
      <w:bookmarkStart w:id="3" w:name="_Toc189367323"/>
      <w:bookmarkStart w:id="4" w:name="_Toc232234016"/>
      <w:bookmarkStart w:id="5" w:name="_Toc233021549"/>
      <w:bookmarkStart w:id="6" w:name="_Hlk945007"/>
      <w:r w:rsidRPr="00ED5B54">
        <w:lastRenderedPageBreak/>
        <w:t>İLANLI USUL İÇİN STANDART GAZETE İLANI</w:t>
      </w:r>
      <w:bookmarkEnd w:id="3"/>
      <w:r w:rsidRPr="00ED5B54">
        <w:t xml:space="preserve"> FORMU</w:t>
      </w:r>
      <w:bookmarkEnd w:id="4"/>
      <w:bookmarkEnd w:id="5"/>
    </w:p>
    <w:p w14:paraId="1A3B5370" w14:textId="77777777" w:rsidR="004F2B0D" w:rsidRPr="00ED5B54" w:rsidRDefault="004F2B0D" w:rsidP="004F2B0D">
      <w:pPr>
        <w:rPr>
          <w:rFonts w:cs="Arial"/>
        </w:rPr>
      </w:pPr>
    </w:p>
    <w:p w14:paraId="70FCBAEA" w14:textId="77777777"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rPr>
      </w:pPr>
    </w:p>
    <w:p w14:paraId="2A9B9670" w14:textId="77777777" w:rsidR="004F2B0D" w:rsidRPr="00ED5B54" w:rsidRDefault="0081328F" w:rsidP="004F2B0D">
      <w:pPr>
        <w:pBdr>
          <w:top w:val="single" w:sz="4" w:space="1" w:color="auto" w:shadow="1"/>
          <w:left w:val="single" w:sz="4" w:space="0" w:color="auto" w:shadow="1"/>
          <w:bottom w:val="single" w:sz="4" w:space="1" w:color="auto" w:shadow="1"/>
          <w:right w:val="single" w:sz="4" w:space="4" w:color="auto" w:shadow="1"/>
        </w:pBdr>
        <w:rPr>
          <w:b/>
          <w:sz w:val="20"/>
          <w:szCs w:val="20"/>
        </w:rPr>
      </w:pPr>
      <w:r>
        <w:rPr>
          <w:rFonts w:ascii="Titillium Web" w:hAnsi="Titillium Web" w:cs="Arial"/>
          <w:noProof/>
          <w:color w:val="337AB7"/>
          <w:sz w:val="21"/>
          <w:szCs w:val="21"/>
          <w:lang w:eastAsia="tr-TR" w:bidi="ar-SA"/>
        </w:rPr>
        <w:drawing>
          <wp:inline distT="0" distB="0" distL="0" distR="0" wp14:anchorId="46BE85FC" wp14:editId="1626EEFD">
            <wp:extent cx="1971675" cy="847725"/>
            <wp:effectExtent l="0" t="0" r="9525" b="9525"/>
            <wp:docPr id="1" name="Resim 1" descr="http://www.ankaraka.org.tr/themes/aka/img/logo-main.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nkaraka.org.tr/themes/aka/img/logo-main.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4243" cy="857428"/>
                    </a:xfrm>
                    <a:prstGeom prst="rect">
                      <a:avLst/>
                    </a:prstGeom>
                    <a:noFill/>
                    <a:ln>
                      <a:noFill/>
                    </a:ln>
                  </pic:spPr>
                </pic:pic>
              </a:graphicData>
            </a:graphic>
          </wp:inline>
        </w:drawing>
      </w:r>
      <w:r>
        <w:rPr>
          <w:color w:val="000000"/>
          <w:sz w:val="20"/>
          <w:szCs w:val="20"/>
        </w:rPr>
        <w:t xml:space="preserve">                                                                </w:t>
      </w:r>
      <w:r>
        <w:rPr>
          <w:rFonts w:ascii="Arimo" w:hAnsi="Arimo"/>
          <w:noProof/>
          <w:color w:val="333333"/>
          <w:sz w:val="20"/>
          <w:szCs w:val="20"/>
          <w:lang w:eastAsia="tr-TR" w:bidi="ar-SA"/>
        </w:rPr>
        <w:drawing>
          <wp:inline distT="0" distB="0" distL="0" distR="0" wp14:anchorId="6EAB1C99" wp14:editId="35751EBB">
            <wp:extent cx="990000" cy="576000"/>
            <wp:effectExtent l="0" t="0" r="635" b="0"/>
            <wp:docPr id="10" name="Resim 10" descr="http://www.panpek.com/wp-content/uploads/2017/03/anadolu_bacilari_logo-1-3.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anpek.com/wp-content/uploads/2017/03/anadolu_bacilari_logo-1-3.pn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000" cy="576000"/>
                    </a:xfrm>
                    <a:prstGeom prst="rect">
                      <a:avLst/>
                    </a:prstGeom>
                    <a:noFill/>
                    <a:ln>
                      <a:noFill/>
                    </a:ln>
                  </pic:spPr>
                </pic:pic>
              </a:graphicData>
            </a:graphic>
          </wp:inline>
        </w:drawing>
      </w:r>
    </w:p>
    <w:p w14:paraId="2DE70674" w14:textId="77777777"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rPr>
          <w:b/>
          <w:sz w:val="20"/>
          <w:szCs w:val="20"/>
        </w:rPr>
      </w:pPr>
    </w:p>
    <w:p w14:paraId="12EF59B9" w14:textId="77777777"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rPr>
          <w:b/>
          <w:sz w:val="20"/>
          <w:szCs w:val="20"/>
        </w:rPr>
      </w:pPr>
    </w:p>
    <w:p w14:paraId="0351CFEC" w14:textId="77777777"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74A24FAC" w14:textId="77777777"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11D76982" w14:textId="77777777"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0FF7598D" w14:textId="77777777" w:rsidR="0081328F" w:rsidRPr="00ED5B54" w:rsidRDefault="0081328F" w:rsidP="0081328F">
      <w:pPr>
        <w:pBdr>
          <w:top w:val="single" w:sz="4" w:space="1" w:color="auto" w:shadow="1"/>
          <w:left w:val="single" w:sz="4" w:space="0" w:color="auto" w:shadow="1"/>
          <w:bottom w:val="single" w:sz="4" w:space="1" w:color="auto" w:shadow="1"/>
          <w:right w:val="single" w:sz="4" w:space="4" w:color="auto" w:shadow="1"/>
        </w:pBdr>
        <w:jc w:val="center"/>
        <w:rPr>
          <w:b/>
          <w:sz w:val="20"/>
          <w:szCs w:val="20"/>
        </w:rPr>
      </w:pPr>
      <w:r>
        <w:rPr>
          <w:color w:val="000000"/>
        </w:rPr>
        <w:t>S.S. ANADOLU BACILARI KADIN GİRİŞİMİ ÜRETİM VE İŞLETME KOOPERATİFİ</w:t>
      </w:r>
    </w:p>
    <w:p w14:paraId="1F3327FA" w14:textId="77777777" w:rsidR="0081328F" w:rsidRDefault="0081328F" w:rsidP="0081328F">
      <w:pPr>
        <w:pBdr>
          <w:top w:val="single" w:sz="4" w:space="1" w:color="auto" w:shadow="1"/>
          <w:left w:val="single" w:sz="4" w:space="0" w:color="auto" w:shadow="1"/>
          <w:bottom w:val="single" w:sz="4" w:space="1" w:color="auto" w:shadow="1"/>
          <w:right w:val="single" w:sz="4" w:space="4" w:color="auto" w:shadow="1"/>
        </w:pBdr>
        <w:jc w:val="center"/>
        <w:rPr>
          <w:color w:val="000000"/>
        </w:rPr>
      </w:pPr>
      <w:r>
        <w:rPr>
          <w:color w:val="000000"/>
        </w:rPr>
        <w:t xml:space="preserve">ANADOLU BACILARI GÜÇLENİYOR PROJESİ </w:t>
      </w:r>
    </w:p>
    <w:p w14:paraId="08916CAD" w14:textId="77777777" w:rsidR="0081328F" w:rsidRDefault="0081328F" w:rsidP="0081328F">
      <w:pPr>
        <w:pBdr>
          <w:top w:val="single" w:sz="4" w:space="1" w:color="auto" w:shadow="1"/>
          <w:left w:val="single" w:sz="4" w:space="0" w:color="auto" w:shadow="1"/>
          <w:bottom w:val="single" w:sz="4" w:space="1" w:color="auto" w:shadow="1"/>
          <w:right w:val="single" w:sz="4" w:space="4" w:color="auto" w:shadow="1"/>
        </w:pBdr>
        <w:jc w:val="center"/>
        <w:rPr>
          <w:b/>
          <w:sz w:val="20"/>
          <w:szCs w:val="20"/>
          <w:highlight w:val="lightGray"/>
        </w:rPr>
      </w:pPr>
      <w:r>
        <w:rPr>
          <w:color w:val="000000"/>
        </w:rPr>
        <w:t>(TR51/18/YEREL/0018)</w:t>
      </w:r>
    </w:p>
    <w:p w14:paraId="4E02EDEE" w14:textId="77777777"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r w:rsidRPr="0081328F">
        <w:rPr>
          <w:b/>
          <w:sz w:val="20"/>
          <w:szCs w:val="20"/>
        </w:rPr>
        <w:t>M</w:t>
      </w:r>
      <w:r w:rsidR="0081328F" w:rsidRPr="0081328F">
        <w:rPr>
          <w:b/>
          <w:sz w:val="20"/>
          <w:szCs w:val="20"/>
        </w:rPr>
        <w:t>al Alımı</w:t>
      </w:r>
      <w:r w:rsidR="008523D0">
        <w:rPr>
          <w:b/>
          <w:sz w:val="20"/>
          <w:szCs w:val="20"/>
        </w:rPr>
        <w:t xml:space="preserve"> </w:t>
      </w:r>
      <w:r w:rsidRPr="00ED5B54">
        <w:rPr>
          <w:b/>
          <w:sz w:val="20"/>
          <w:szCs w:val="20"/>
        </w:rPr>
        <w:t xml:space="preserve">için ihale ilanı </w:t>
      </w:r>
    </w:p>
    <w:p w14:paraId="616EAF6E" w14:textId="77777777"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6E4D0558" w14:textId="77777777" w:rsidR="00552922" w:rsidRPr="00865E0B" w:rsidRDefault="00552922" w:rsidP="00552922">
      <w:pPr>
        <w:pBdr>
          <w:top w:val="single" w:sz="4" w:space="1" w:color="auto" w:shadow="1"/>
          <w:left w:val="single" w:sz="4" w:space="0" w:color="auto" w:shadow="1"/>
          <w:bottom w:val="single" w:sz="4" w:space="1" w:color="auto" w:shadow="1"/>
          <w:right w:val="single" w:sz="4" w:space="4" w:color="auto" w:shadow="1"/>
        </w:pBdr>
        <w:rPr>
          <w:b/>
          <w:sz w:val="20"/>
          <w:szCs w:val="20"/>
        </w:rPr>
      </w:pPr>
      <w:r w:rsidRPr="00865E0B">
        <w:rPr>
          <w:sz w:val="20"/>
          <w:szCs w:val="20"/>
        </w:rPr>
        <w:t>S.S. Anadolu Bacıları Kadın Girişimi Üretim Ve İşletme Kooperatifi</w:t>
      </w:r>
      <w:r>
        <w:rPr>
          <w:b/>
          <w:sz w:val="20"/>
          <w:szCs w:val="20"/>
        </w:rPr>
        <w:t xml:space="preserve"> </w:t>
      </w:r>
      <w:r>
        <w:rPr>
          <w:sz w:val="20"/>
          <w:szCs w:val="20"/>
        </w:rPr>
        <w:t>Ankara</w:t>
      </w:r>
      <w:r w:rsidRPr="00ED5B54">
        <w:rPr>
          <w:sz w:val="20"/>
          <w:szCs w:val="20"/>
        </w:rPr>
        <w:t xml:space="preserve"> Kalkınma Ajansı </w:t>
      </w:r>
      <w:r w:rsidR="003E3139">
        <w:rPr>
          <w:sz w:val="20"/>
          <w:szCs w:val="20"/>
        </w:rPr>
        <w:t xml:space="preserve">Yerel Ürün Ticarileştirme </w:t>
      </w:r>
      <w:r w:rsidRPr="00ED5B54">
        <w:rPr>
          <w:sz w:val="20"/>
          <w:szCs w:val="20"/>
        </w:rPr>
        <w:t>Programı kapsamında sağlanan mali destek ile</w:t>
      </w:r>
      <w:r>
        <w:rPr>
          <w:sz w:val="20"/>
          <w:szCs w:val="20"/>
        </w:rPr>
        <w:t xml:space="preserve"> Ankara ili Polatlı </w:t>
      </w:r>
      <w:proofErr w:type="spellStart"/>
      <w:r>
        <w:rPr>
          <w:sz w:val="20"/>
          <w:szCs w:val="20"/>
        </w:rPr>
        <w:t>ilçesi’de</w:t>
      </w:r>
      <w:proofErr w:type="spellEnd"/>
      <w:r>
        <w:rPr>
          <w:sz w:val="20"/>
          <w:szCs w:val="20"/>
        </w:rPr>
        <w:t xml:space="preserve"> Anadolu Bacıları Güçleniyor projesi </w:t>
      </w:r>
      <w:proofErr w:type="gramStart"/>
      <w:r>
        <w:rPr>
          <w:sz w:val="20"/>
          <w:szCs w:val="20"/>
        </w:rPr>
        <w:t>için  bir</w:t>
      </w:r>
      <w:proofErr w:type="gramEnd"/>
      <w:r>
        <w:rPr>
          <w:sz w:val="20"/>
          <w:szCs w:val="20"/>
        </w:rPr>
        <w:t xml:space="preserve"> </w:t>
      </w:r>
      <w:r w:rsidRPr="00ED5B54">
        <w:rPr>
          <w:sz w:val="20"/>
          <w:szCs w:val="20"/>
        </w:rPr>
        <w:t>m</w:t>
      </w:r>
      <w:r>
        <w:rPr>
          <w:sz w:val="20"/>
          <w:szCs w:val="20"/>
        </w:rPr>
        <w:t>al alımı</w:t>
      </w:r>
      <w:r w:rsidRPr="00ED5B54">
        <w:rPr>
          <w:sz w:val="20"/>
          <w:szCs w:val="20"/>
        </w:rPr>
        <w:t xml:space="preserve"> ihalesi sonuçlandırmayı planlamaktadır.</w:t>
      </w:r>
    </w:p>
    <w:p w14:paraId="1BD300E0" w14:textId="77777777" w:rsidR="00552922" w:rsidRPr="00ED5B54" w:rsidRDefault="00552922" w:rsidP="00552922">
      <w:pPr>
        <w:pBdr>
          <w:top w:val="single" w:sz="4" w:space="1" w:color="auto" w:shadow="1"/>
          <w:left w:val="single" w:sz="4" w:space="0" w:color="auto" w:shadow="1"/>
          <w:bottom w:val="single" w:sz="4" w:space="1" w:color="auto" w:shadow="1"/>
          <w:right w:val="single" w:sz="4" w:space="4" w:color="auto" w:shadow="1"/>
        </w:pBdr>
        <w:rPr>
          <w:sz w:val="20"/>
          <w:szCs w:val="20"/>
        </w:rPr>
      </w:pPr>
    </w:p>
    <w:p w14:paraId="08D54741" w14:textId="77777777" w:rsidR="00552922" w:rsidRDefault="00552922" w:rsidP="00552922">
      <w:pPr>
        <w:pBdr>
          <w:top w:val="single" w:sz="4" w:space="1" w:color="auto" w:shadow="1"/>
          <w:left w:val="single" w:sz="4" w:space="0" w:color="auto" w:shadow="1"/>
          <w:bottom w:val="single" w:sz="4" w:space="1" w:color="auto" w:shadow="1"/>
          <w:right w:val="single" w:sz="4" w:space="4" w:color="auto" w:shadow="1"/>
        </w:pBdr>
        <w:rPr>
          <w:sz w:val="20"/>
          <w:szCs w:val="20"/>
        </w:rPr>
      </w:pPr>
      <w:r w:rsidRPr="00ED5B54">
        <w:rPr>
          <w:sz w:val="20"/>
          <w:szCs w:val="20"/>
        </w:rPr>
        <w:t xml:space="preserve">İhaleye katılım koşulları, isteklilerde aranacak teknik ve mali bilgileri de içeren </w:t>
      </w:r>
      <w:r>
        <w:rPr>
          <w:sz w:val="20"/>
          <w:szCs w:val="20"/>
        </w:rPr>
        <w:t xml:space="preserve">İhale Dosyası </w:t>
      </w:r>
    </w:p>
    <w:p w14:paraId="791B2CBA" w14:textId="77777777" w:rsidR="00552922" w:rsidRPr="00ED5B54" w:rsidRDefault="00552922" w:rsidP="00552922">
      <w:p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Kurtul</w:t>
      </w:r>
      <w:r w:rsidR="008523D0">
        <w:rPr>
          <w:sz w:val="20"/>
          <w:szCs w:val="20"/>
        </w:rPr>
        <w:t xml:space="preserve">uş Mahallesi İrfan Efe Caddesi </w:t>
      </w:r>
      <w:r>
        <w:rPr>
          <w:sz w:val="20"/>
          <w:szCs w:val="20"/>
        </w:rPr>
        <w:t>Çay Apartmanı 4/A</w:t>
      </w:r>
      <w:r w:rsidRPr="00ED5B54">
        <w:rPr>
          <w:sz w:val="20"/>
          <w:szCs w:val="20"/>
        </w:rPr>
        <w:t xml:space="preserve"> </w:t>
      </w:r>
      <w:r>
        <w:rPr>
          <w:sz w:val="20"/>
          <w:szCs w:val="20"/>
        </w:rPr>
        <w:t xml:space="preserve">Polatlı–Ankara </w:t>
      </w:r>
      <w:r w:rsidRPr="00ED5B54">
        <w:rPr>
          <w:sz w:val="20"/>
          <w:szCs w:val="20"/>
        </w:rPr>
        <w:t>adr</w:t>
      </w:r>
      <w:r>
        <w:rPr>
          <w:sz w:val="20"/>
          <w:szCs w:val="20"/>
        </w:rPr>
        <w:t xml:space="preserve">esinden veya </w:t>
      </w:r>
      <w:hyperlink r:id="rId14" w:history="1">
        <w:r w:rsidR="002C7611" w:rsidRPr="00A67080">
          <w:rPr>
            <w:rStyle w:val="Kpr"/>
            <w:sz w:val="20"/>
            <w:szCs w:val="20"/>
          </w:rPr>
          <w:t>www.anadolubacilari.org</w:t>
        </w:r>
      </w:hyperlink>
      <w:r w:rsidR="002C7611">
        <w:rPr>
          <w:sz w:val="20"/>
          <w:szCs w:val="20"/>
        </w:rPr>
        <w:t xml:space="preserve"> </w:t>
      </w:r>
      <w:r w:rsidRPr="00ED5B54">
        <w:rPr>
          <w:sz w:val="20"/>
          <w:szCs w:val="20"/>
        </w:rPr>
        <w:t xml:space="preserve">internet adreslerinden temin edilebilir. </w:t>
      </w:r>
    </w:p>
    <w:p w14:paraId="228FCA8B" w14:textId="77777777" w:rsidR="00552922" w:rsidRPr="00ED5B54" w:rsidRDefault="00552922" w:rsidP="00552922">
      <w:pPr>
        <w:pBdr>
          <w:top w:val="single" w:sz="4" w:space="1" w:color="auto" w:shadow="1"/>
          <w:left w:val="single" w:sz="4" w:space="0" w:color="auto" w:shadow="1"/>
          <w:bottom w:val="single" w:sz="4" w:space="1" w:color="auto" w:shadow="1"/>
          <w:right w:val="single" w:sz="4" w:space="4" w:color="auto" w:shadow="1"/>
        </w:pBdr>
        <w:rPr>
          <w:sz w:val="20"/>
          <w:szCs w:val="20"/>
        </w:rPr>
      </w:pPr>
    </w:p>
    <w:p w14:paraId="0159EA6D" w14:textId="229ED5C3" w:rsidR="00552922" w:rsidRPr="00ED5B54" w:rsidRDefault="00552922" w:rsidP="00552922">
      <w:pPr>
        <w:pBdr>
          <w:top w:val="single" w:sz="4" w:space="1" w:color="auto" w:shadow="1"/>
          <w:left w:val="single" w:sz="4" w:space="0" w:color="auto" w:shadow="1"/>
          <w:bottom w:val="single" w:sz="4" w:space="1" w:color="auto" w:shadow="1"/>
          <w:right w:val="single" w:sz="4" w:space="4" w:color="auto" w:shadow="1"/>
        </w:pBdr>
        <w:rPr>
          <w:sz w:val="20"/>
          <w:szCs w:val="20"/>
        </w:rPr>
      </w:pPr>
      <w:r w:rsidRPr="00ED5B54">
        <w:rPr>
          <w:sz w:val="20"/>
          <w:szCs w:val="20"/>
        </w:rPr>
        <w:t xml:space="preserve">Teklif teslimi için son tarih ve saati: </w:t>
      </w:r>
      <w:r w:rsidR="009750D4">
        <w:rPr>
          <w:sz w:val="20"/>
          <w:szCs w:val="20"/>
        </w:rPr>
        <w:t>1</w:t>
      </w:r>
      <w:r w:rsidR="00DE5A07">
        <w:rPr>
          <w:sz w:val="20"/>
          <w:szCs w:val="20"/>
        </w:rPr>
        <w:t>8</w:t>
      </w:r>
      <w:r>
        <w:rPr>
          <w:sz w:val="20"/>
          <w:szCs w:val="20"/>
        </w:rPr>
        <w:t>/3/2019 – Saat: 14:00</w:t>
      </w:r>
    </w:p>
    <w:p w14:paraId="7183065A" w14:textId="77777777" w:rsidR="00552922" w:rsidRPr="00ED5B54" w:rsidRDefault="00552922" w:rsidP="00552922">
      <w:pPr>
        <w:pBdr>
          <w:top w:val="single" w:sz="4" w:space="1" w:color="auto" w:shadow="1"/>
          <w:left w:val="single" w:sz="4" w:space="0" w:color="auto" w:shadow="1"/>
          <w:bottom w:val="single" w:sz="4" w:space="1" w:color="auto" w:shadow="1"/>
          <w:right w:val="single" w:sz="4" w:space="4" w:color="auto" w:shadow="1"/>
        </w:pBdr>
        <w:rPr>
          <w:sz w:val="20"/>
          <w:szCs w:val="20"/>
        </w:rPr>
      </w:pPr>
    </w:p>
    <w:p w14:paraId="4A9791B9" w14:textId="77777777" w:rsidR="00552922" w:rsidRDefault="00552922" w:rsidP="00552922">
      <w:pPr>
        <w:pBdr>
          <w:top w:val="single" w:sz="4" w:space="1" w:color="auto" w:shadow="1"/>
          <w:left w:val="single" w:sz="4" w:space="0" w:color="auto" w:shadow="1"/>
          <w:bottom w:val="single" w:sz="4" w:space="1" w:color="auto" w:shadow="1"/>
          <w:right w:val="single" w:sz="4" w:space="4" w:color="auto" w:shadow="1"/>
        </w:pBdr>
        <w:rPr>
          <w:sz w:val="20"/>
          <w:szCs w:val="20"/>
        </w:rPr>
      </w:pPr>
      <w:r w:rsidRPr="00ED5B54">
        <w:rPr>
          <w:sz w:val="20"/>
          <w:szCs w:val="20"/>
        </w:rPr>
        <w:t>Gerekli ek bilgi ya da açıklam</w:t>
      </w:r>
      <w:r>
        <w:rPr>
          <w:sz w:val="20"/>
          <w:szCs w:val="20"/>
        </w:rPr>
        <w:t>alar;</w:t>
      </w:r>
      <w:r w:rsidR="00020898">
        <w:rPr>
          <w:sz w:val="20"/>
          <w:szCs w:val="20"/>
        </w:rPr>
        <w:t xml:space="preserve">  </w:t>
      </w:r>
      <w:hyperlink r:id="rId15" w:history="1">
        <w:r w:rsidR="00020898" w:rsidRPr="00A67080">
          <w:rPr>
            <w:rStyle w:val="Kpr"/>
            <w:sz w:val="20"/>
            <w:szCs w:val="20"/>
          </w:rPr>
          <w:t>www.anadolubacilari.org</w:t>
        </w:r>
      </w:hyperlink>
      <w:r w:rsidR="00020898">
        <w:rPr>
          <w:sz w:val="20"/>
          <w:szCs w:val="20"/>
        </w:rPr>
        <w:t xml:space="preserve"> </w:t>
      </w:r>
      <w:r w:rsidRPr="00ED5B54">
        <w:rPr>
          <w:sz w:val="20"/>
          <w:szCs w:val="20"/>
        </w:rPr>
        <w:t>ve</w:t>
      </w:r>
      <w:r>
        <w:rPr>
          <w:sz w:val="20"/>
          <w:szCs w:val="20"/>
        </w:rPr>
        <w:t xml:space="preserve"> </w:t>
      </w:r>
      <w:hyperlink r:id="rId16" w:history="1">
        <w:r w:rsidRPr="00A83B5E">
          <w:rPr>
            <w:rStyle w:val="Kpr"/>
            <w:sz w:val="20"/>
            <w:szCs w:val="20"/>
          </w:rPr>
          <w:t>www.ankaraka.org.tr</w:t>
        </w:r>
      </w:hyperlink>
    </w:p>
    <w:p w14:paraId="33BE424C" w14:textId="77777777" w:rsidR="00552922" w:rsidRPr="00ED5B54" w:rsidRDefault="00552922" w:rsidP="00552922">
      <w:p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 xml:space="preserve">Ankara Kalkınma </w:t>
      </w:r>
      <w:proofErr w:type="spellStart"/>
      <w:r>
        <w:rPr>
          <w:sz w:val="20"/>
          <w:szCs w:val="20"/>
        </w:rPr>
        <w:t>Ajansı’da</w:t>
      </w:r>
      <w:proofErr w:type="spellEnd"/>
      <w:r>
        <w:rPr>
          <w:sz w:val="20"/>
          <w:szCs w:val="20"/>
        </w:rPr>
        <w:t xml:space="preserve"> </w:t>
      </w:r>
      <w:r w:rsidRPr="00ED5B54">
        <w:rPr>
          <w:sz w:val="20"/>
          <w:szCs w:val="20"/>
        </w:rPr>
        <w:t>yayınlanacaktır.</w:t>
      </w:r>
    </w:p>
    <w:p w14:paraId="25021A27" w14:textId="77777777" w:rsidR="00552922" w:rsidRPr="00ED5B54" w:rsidRDefault="00552922" w:rsidP="00552922">
      <w:pPr>
        <w:pBdr>
          <w:top w:val="single" w:sz="4" w:space="1" w:color="auto" w:shadow="1"/>
          <w:left w:val="single" w:sz="4" w:space="0" w:color="auto" w:shadow="1"/>
          <w:bottom w:val="single" w:sz="4" w:space="1" w:color="auto" w:shadow="1"/>
          <w:right w:val="single" w:sz="4" w:space="4" w:color="auto" w:shadow="1"/>
        </w:pBdr>
        <w:rPr>
          <w:sz w:val="20"/>
          <w:szCs w:val="20"/>
        </w:rPr>
      </w:pPr>
    </w:p>
    <w:p w14:paraId="5CB21B04" w14:textId="237B6050" w:rsidR="00552922" w:rsidRPr="00ED5B54" w:rsidRDefault="00552922" w:rsidP="00552922">
      <w:p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 xml:space="preserve">Teklifler, </w:t>
      </w:r>
      <w:r w:rsidR="009750D4">
        <w:rPr>
          <w:sz w:val="20"/>
          <w:szCs w:val="20"/>
        </w:rPr>
        <w:t>1</w:t>
      </w:r>
      <w:r w:rsidR="004657B5">
        <w:rPr>
          <w:sz w:val="20"/>
          <w:szCs w:val="20"/>
        </w:rPr>
        <w:t>8</w:t>
      </w:r>
      <w:r>
        <w:rPr>
          <w:sz w:val="20"/>
          <w:szCs w:val="20"/>
        </w:rPr>
        <w:t>/3/2019</w:t>
      </w:r>
      <w:r w:rsidRPr="00ED5B54">
        <w:rPr>
          <w:sz w:val="20"/>
          <w:szCs w:val="20"/>
        </w:rPr>
        <w:t xml:space="preserve"> tarihinde, saat &lt;</w:t>
      </w:r>
      <w:r>
        <w:rPr>
          <w:sz w:val="20"/>
          <w:szCs w:val="20"/>
        </w:rPr>
        <w:t>14:15..&gt;’de ve Kurtuluş Mahallesi İrfan Efe Caddesi  Çay Apartmanı 4/A</w:t>
      </w:r>
      <w:r w:rsidRPr="00ED5B54">
        <w:rPr>
          <w:sz w:val="20"/>
          <w:szCs w:val="20"/>
        </w:rPr>
        <w:t xml:space="preserve"> </w:t>
      </w:r>
      <w:r>
        <w:rPr>
          <w:sz w:val="20"/>
          <w:szCs w:val="20"/>
        </w:rPr>
        <w:t xml:space="preserve">Polatlı-Ankara </w:t>
      </w:r>
      <w:r w:rsidRPr="00ED5B54">
        <w:rPr>
          <w:sz w:val="20"/>
          <w:szCs w:val="20"/>
        </w:rPr>
        <w:t xml:space="preserve">adresinde yapılacak oturumda açılacaktır. </w:t>
      </w:r>
    </w:p>
    <w:p w14:paraId="37C341EB" w14:textId="77777777" w:rsidR="00552922" w:rsidRPr="00ED5B54" w:rsidRDefault="00552922" w:rsidP="00552922">
      <w:pPr>
        <w:pBdr>
          <w:top w:val="single" w:sz="4" w:space="1" w:color="auto" w:shadow="1"/>
          <w:left w:val="single" w:sz="4" w:space="0" w:color="auto" w:shadow="1"/>
          <w:bottom w:val="single" w:sz="4" w:space="1" w:color="auto" w:shadow="1"/>
          <w:right w:val="single" w:sz="4" w:space="4" w:color="auto" w:shadow="1"/>
        </w:pBdr>
        <w:rPr>
          <w:rFonts w:cs="Arial"/>
        </w:rPr>
      </w:pPr>
    </w:p>
    <w:p w14:paraId="58C4A990" w14:textId="77777777" w:rsidR="004F2B0D" w:rsidRPr="00ED5B54" w:rsidRDefault="004F2B0D" w:rsidP="004F2B0D">
      <w:pPr>
        <w:rPr>
          <w:rFonts w:cs="Arial"/>
        </w:rPr>
      </w:pPr>
    </w:p>
    <w:p w14:paraId="0BA9E750" w14:textId="77777777" w:rsidR="00564259" w:rsidRPr="00ED5B54" w:rsidRDefault="00564259" w:rsidP="001555AD"/>
    <w:bookmarkEnd w:id="6"/>
    <w:p w14:paraId="101B8E0E" w14:textId="77777777" w:rsidR="00564259" w:rsidRPr="00ED5B54" w:rsidRDefault="00564259" w:rsidP="001555AD">
      <w:pPr>
        <w:sectPr w:rsidR="00564259" w:rsidRPr="00ED5B54" w:rsidSect="006B4538">
          <w:headerReference w:type="default" r:id="rId17"/>
          <w:pgSz w:w="11906" w:h="16838"/>
          <w:pgMar w:top="1418" w:right="1417" w:bottom="709" w:left="1417" w:header="708" w:footer="708" w:gutter="0"/>
          <w:cols w:space="708"/>
          <w:docGrid w:linePitch="360"/>
        </w:sectPr>
      </w:pPr>
    </w:p>
    <w:p w14:paraId="0C256616" w14:textId="77777777" w:rsidR="004F2B0D" w:rsidRPr="00ED5B54" w:rsidRDefault="004F2B0D" w:rsidP="00C54773">
      <w:pPr>
        <w:jc w:val="center"/>
        <w:rPr>
          <w:i/>
          <w:sz w:val="20"/>
          <w:szCs w:val="20"/>
        </w:rPr>
      </w:pPr>
      <w:bookmarkStart w:id="7" w:name="_Toc187830909"/>
      <w:bookmarkStart w:id="8" w:name="_Toc188240389"/>
      <w:bookmarkStart w:id="9" w:name="_Toc232234017"/>
      <w:r w:rsidRPr="00ED5B54">
        <w:rPr>
          <w:i/>
          <w:sz w:val="20"/>
          <w:szCs w:val="20"/>
        </w:rPr>
        <w:lastRenderedPageBreak/>
        <w:t>&lt;</w:t>
      </w:r>
      <w:r w:rsidRPr="00ED5B54">
        <w:rPr>
          <w:i/>
          <w:position w:val="-2"/>
          <w:sz w:val="20"/>
          <w:szCs w:val="20"/>
          <w:highlight w:val="lightGray"/>
        </w:rPr>
        <w:t xml:space="preserve">Sözleşme Makamı (Mali Destek Yararlanıcısı) (Mali Destek Yararlanıcısının </w:t>
      </w:r>
      <w:proofErr w:type="spellStart"/>
      <w:r w:rsidRPr="00ED5B54">
        <w:rPr>
          <w:i/>
          <w:position w:val="-2"/>
          <w:sz w:val="20"/>
          <w:szCs w:val="20"/>
          <w:highlight w:val="lightGray"/>
        </w:rPr>
        <w:t>anteti</w:t>
      </w:r>
      <w:proofErr w:type="spellEnd"/>
      <w:proofErr w:type="gramStart"/>
      <w:r w:rsidRPr="00ED5B54">
        <w:rPr>
          <w:i/>
          <w:position w:val="-2"/>
          <w:sz w:val="20"/>
          <w:szCs w:val="20"/>
          <w:highlight w:val="lightGray"/>
        </w:rPr>
        <w:t>)</w:t>
      </w:r>
      <w:r w:rsidRPr="00ED5B54">
        <w:rPr>
          <w:i/>
          <w:sz w:val="20"/>
          <w:szCs w:val="20"/>
        </w:rPr>
        <w:t xml:space="preserve"> &gt;</w:t>
      </w:r>
      <w:bookmarkEnd w:id="7"/>
      <w:bookmarkEnd w:id="8"/>
      <w:bookmarkEnd w:id="9"/>
      <w:proofErr w:type="gramEnd"/>
    </w:p>
    <w:p w14:paraId="11CA19E9" w14:textId="77777777" w:rsidR="004F2B0D" w:rsidRPr="00ED5B54" w:rsidRDefault="004F2B0D" w:rsidP="00C54773">
      <w:pPr>
        <w:pStyle w:val="Balk6"/>
        <w:ind w:firstLine="0"/>
        <w:jc w:val="center"/>
      </w:pPr>
      <w:bookmarkStart w:id="10" w:name="_İHALEYE_DAVET_MEKTUBU"/>
      <w:bookmarkStart w:id="11" w:name="_Toc188240390"/>
      <w:bookmarkStart w:id="12" w:name="_Toc232234018"/>
      <w:bookmarkStart w:id="13" w:name="_Toc233021550"/>
      <w:bookmarkEnd w:id="10"/>
      <w:r w:rsidRPr="00ED5B54">
        <w:t>İHALEYE DAVET MEKTUBU</w:t>
      </w:r>
      <w:bookmarkEnd w:id="11"/>
      <w:bookmarkEnd w:id="12"/>
      <w:bookmarkEnd w:id="13"/>
    </w:p>
    <w:p w14:paraId="1150B0CD" w14:textId="77777777" w:rsidR="004F2B0D" w:rsidRPr="00ED5B54" w:rsidRDefault="004F2B0D" w:rsidP="004F2B0D">
      <w:pPr>
        <w:jc w:val="right"/>
        <w:rPr>
          <w:position w:val="-2"/>
          <w:sz w:val="20"/>
          <w:szCs w:val="20"/>
          <w:u w:val="single"/>
        </w:rPr>
      </w:pPr>
      <w:proofErr w:type="gramStart"/>
      <w:r w:rsidRPr="00ED5B54">
        <w:rPr>
          <w:position w:val="-2"/>
          <w:sz w:val="20"/>
          <w:szCs w:val="20"/>
          <w:u w:val="single"/>
        </w:rPr>
        <w:t>….</w:t>
      </w:r>
      <w:proofErr w:type="gramEnd"/>
      <w:r w:rsidRPr="00ED5B54">
        <w:rPr>
          <w:position w:val="-2"/>
          <w:sz w:val="20"/>
          <w:szCs w:val="20"/>
          <w:u w:val="single"/>
        </w:rPr>
        <w:t>/…./200..</w:t>
      </w:r>
    </w:p>
    <w:p w14:paraId="5F9B61F1" w14:textId="77777777" w:rsidR="004F2B0D" w:rsidRPr="00ED5B54" w:rsidRDefault="004F2B0D" w:rsidP="004F2B0D">
      <w:pPr>
        <w:rPr>
          <w:position w:val="-2"/>
          <w:sz w:val="20"/>
          <w:szCs w:val="20"/>
        </w:rPr>
      </w:pPr>
      <w:r w:rsidRPr="00ED5B54">
        <w:rPr>
          <w:position w:val="-2"/>
          <w:sz w:val="20"/>
          <w:szCs w:val="20"/>
        </w:rPr>
        <w:t>Sayın:</w:t>
      </w:r>
    </w:p>
    <w:p w14:paraId="6709409A" w14:textId="68D187C8" w:rsidR="004F2B0D" w:rsidRPr="00ED5B54" w:rsidRDefault="004F2B0D" w:rsidP="004F2B0D">
      <w:pPr>
        <w:rPr>
          <w:position w:val="-2"/>
          <w:sz w:val="20"/>
          <w:szCs w:val="20"/>
        </w:rPr>
      </w:pPr>
      <w:bookmarkStart w:id="14" w:name="_GoBack"/>
      <w:bookmarkEnd w:id="14"/>
    </w:p>
    <w:p w14:paraId="69003CEB" w14:textId="77777777" w:rsidR="004F2B0D" w:rsidRPr="00ED5B54" w:rsidRDefault="007B7C1D" w:rsidP="004F2B0D">
      <w:pPr>
        <w:rPr>
          <w:position w:val="-2"/>
          <w:sz w:val="20"/>
          <w:szCs w:val="20"/>
        </w:rPr>
      </w:pPr>
      <w:r>
        <w:rPr>
          <w:position w:val="-2"/>
          <w:sz w:val="20"/>
          <w:szCs w:val="20"/>
        </w:rPr>
        <w:t>Proje Adı</w:t>
      </w:r>
      <w:r>
        <w:rPr>
          <w:position w:val="-2"/>
          <w:sz w:val="20"/>
          <w:szCs w:val="20"/>
        </w:rPr>
        <w:tab/>
        <w:t>: Anadolu Bacıları Güçleniyor</w:t>
      </w:r>
    </w:p>
    <w:p w14:paraId="492DEF91" w14:textId="77777777" w:rsidR="004F2B0D" w:rsidRPr="00ED5B54" w:rsidRDefault="004F2B0D" w:rsidP="004F2B0D">
      <w:pPr>
        <w:ind w:left="720" w:hanging="720"/>
        <w:rPr>
          <w:position w:val="-2"/>
          <w:sz w:val="20"/>
          <w:szCs w:val="20"/>
        </w:rPr>
      </w:pPr>
      <w:r w:rsidRPr="00ED5B54">
        <w:rPr>
          <w:position w:val="-2"/>
          <w:sz w:val="20"/>
          <w:szCs w:val="20"/>
        </w:rPr>
        <w:t>1.</w:t>
      </w:r>
      <w:r w:rsidRPr="00ED5B54">
        <w:rPr>
          <w:position w:val="-2"/>
          <w:sz w:val="20"/>
          <w:szCs w:val="20"/>
        </w:rPr>
        <w:tab/>
        <w:t xml:space="preserve">Sizi aşağıda belirtilen </w:t>
      </w:r>
      <w:r w:rsidR="00D3500C" w:rsidRPr="00ED5B54">
        <w:rPr>
          <w:position w:val="-2"/>
          <w:sz w:val="20"/>
          <w:szCs w:val="20"/>
        </w:rPr>
        <w:t>mal /</w:t>
      </w:r>
      <w:r w:rsidRPr="00ED5B54">
        <w:rPr>
          <w:position w:val="-2"/>
          <w:sz w:val="20"/>
          <w:szCs w:val="20"/>
        </w:rPr>
        <w:t xml:space="preserve">hizmet </w:t>
      </w:r>
      <w:r w:rsidR="00D3500C" w:rsidRPr="00ED5B54">
        <w:rPr>
          <w:position w:val="-2"/>
          <w:sz w:val="20"/>
          <w:szCs w:val="20"/>
        </w:rPr>
        <w:t>/ yapım işi</w:t>
      </w:r>
      <w:r w:rsidRPr="00ED5B54">
        <w:rPr>
          <w:position w:val="-2"/>
          <w:sz w:val="20"/>
          <w:szCs w:val="20"/>
        </w:rPr>
        <w:t xml:space="preserve"> </w:t>
      </w:r>
      <w:r w:rsidR="00D3500C" w:rsidRPr="00ED5B54">
        <w:rPr>
          <w:position w:val="-2"/>
          <w:sz w:val="20"/>
          <w:szCs w:val="20"/>
        </w:rPr>
        <w:t xml:space="preserve">alımı </w:t>
      </w:r>
      <w:r w:rsidRPr="00ED5B54">
        <w:rPr>
          <w:position w:val="-2"/>
          <w:sz w:val="20"/>
          <w:szCs w:val="20"/>
        </w:rPr>
        <w:t xml:space="preserve">için teknik teklif ve fiyat </w:t>
      </w:r>
      <w:proofErr w:type="gramStart"/>
      <w:r w:rsidRPr="00ED5B54">
        <w:rPr>
          <w:position w:val="-2"/>
          <w:sz w:val="20"/>
          <w:szCs w:val="20"/>
        </w:rPr>
        <w:t>teklif(</w:t>
      </w:r>
      <w:proofErr w:type="spellStart"/>
      <w:proofErr w:type="gramEnd"/>
      <w:r w:rsidRPr="00ED5B54">
        <w:rPr>
          <w:position w:val="-2"/>
          <w:sz w:val="20"/>
          <w:szCs w:val="20"/>
        </w:rPr>
        <w:t>ler</w:t>
      </w:r>
      <w:proofErr w:type="spellEnd"/>
      <w:r w:rsidRPr="00ED5B54">
        <w:rPr>
          <w:position w:val="-2"/>
          <w:sz w:val="20"/>
          <w:szCs w:val="20"/>
        </w:rPr>
        <w:t>)i vermeye davet ediyoruz</w:t>
      </w:r>
      <w:r w:rsidR="00950CC0" w:rsidRPr="00ED5B54">
        <w:rPr>
          <w:position w:val="-2"/>
          <w:sz w:val="20"/>
          <w:szCs w:val="20"/>
        </w:rPr>
        <w:t xml:space="preserve"> (Pazarlık usulünde ihtiyacın belirlenemediği durumlarda teknik şartnamenin hazırlanabilmesi için öncelikle teknik teklifler alınır)</w:t>
      </w:r>
      <w:r w:rsidRPr="00ED5B54">
        <w:rPr>
          <w:position w:val="-2"/>
          <w:sz w:val="20"/>
          <w:szCs w:val="20"/>
        </w:rPr>
        <w:t>:</w:t>
      </w:r>
    </w:p>
    <w:p w14:paraId="024C729C" w14:textId="77777777" w:rsidR="004F2B0D" w:rsidRDefault="004F2B0D" w:rsidP="007B7C1D">
      <w:pPr>
        <w:rPr>
          <w:position w:val="-2"/>
          <w:sz w:val="20"/>
          <w:szCs w:val="20"/>
        </w:rPr>
      </w:pPr>
    </w:p>
    <w:p w14:paraId="49D5717C" w14:textId="77777777" w:rsidR="007B7C1D" w:rsidRPr="007B7C1D" w:rsidRDefault="007B7C1D" w:rsidP="007B7C1D">
      <w:pPr>
        <w:spacing w:before="0"/>
        <w:ind w:left="153" w:firstLine="567"/>
        <w:rPr>
          <w:rFonts w:eastAsia="Times New Roman" w:cs="Times New Roman"/>
          <w:bCs/>
          <w:sz w:val="22"/>
          <w:lang w:eastAsia="tr-TR" w:bidi="ar-SA"/>
        </w:rPr>
      </w:pPr>
      <w:r w:rsidRPr="007B7C1D">
        <w:rPr>
          <w:rFonts w:eastAsia="Times New Roman" w:cs="Times New Roman"/>
          <w:bCs/>
          <w:sz w:val="22"/>
          <w:lang w:eastAsia="tr-TR" w:bidi="ar-SA"/>
        </w:rPr>
        <w:t>ŞURUP HAZIRLAMA ÜNİTESİ</w:t>
      </w:r>
    </w:p>
    <w:p w14:paraId="1C6F7F56" w14:textId="77777777" w:rsidR="007B7C1D" w:rsidRPr="007B7C1D" w:rsidRDefault="007B7C1D" w:rsidP="007B7C1D">
      <w:pPr>
        <w:spacing w:before="0"/>
        <w:ind w:left="153" w:firstLine="567"/>
        <w:rPr>
          <w:rFonts w:eastAsia="Times New Roman" w:cs="Times New Roman"/>
          <w:bCs/>
          <w:sz w:val="22"/>
          <w:lang w:eastAsia="tr-TR" w:bidi="ar-SA"/>
        </w:rPr>
      </w:pPr>
      <w:r w:rsidRPr="007B7C1D">
        <w:rPr>
          <w:rFonts w:eastAsia="Times New Roman" w:cs="Times New Roman"/>
          <w:bCs/>
          <w:sz w:val="22"/>
          <w:lang w:eastAsia="tr-TR" w:bidi="ar-SA"/>
        </w:rPr>
        <w:t>Kaynatma Tankı</w:t>
      </w:r>
    </w:p>
    <w:p w14:paraId="7C74D630" w14:textId="77777777" w:rsidR="007B7C1D" w:rsidRPr="007B7C1D" w:rsidRDefault="007B7C1D" w:rsidP="007B7C1D">
      <w:pPr>
        <w:spacing w:before="0"/>
        <w:ind w:left="153" w:firstLine="567"/>
        <w:rPr>
          <w:rFonts w:eastAsia="Times New Roman" w:cs="Times New Roman"/>
          <w:bCs/>
          <w:sz w:val="22"/>
          <w:lang w:eastAsia="tr-TR" w:bidi="ar-SA"/>
        </w:rPr>
      </w:pPr>
      <w:r w:rsidRPr="007B7C1D">
        <w:rPr>
          <w:rFonts w:eastAsia="Times New Roman" w:cs="Times New Roman"/>
          <w:bCs/>
          <w:sz w:val="22"/>
          <w:lang w:eastAsia="tr-TR" w:bidi="ar-SA"/>
        </w:rPr>
        <w:t xml:space="preserve">Vakum ve </w:t>
      </w:r>
      <w:proofErr w:type="spellStart"/>
      <w:r w:rsidRPr="007B7C1D">
        <w:rPr>
          <w:rFonts w:eastAsia="Times New Roman" w:cs="Times New Roman"/>
          <w:bCs/>
          <w:sz w:val="22"/>
          <w:lang w:eastAsia="tr-TR" w:bidi="ar-SA"/>
        </w:rPr>
        <w:t>Kondenzasyon</w:t>
      </w:r>
      <w:proofErr w:type="spellEnd"/>
      <w:r w:rsidRPr="007B7C1D">
        <w:rPr>
          <w:rFonts w:eastAsia="Times New Roman" w:cs="Times New Roman"/>
          <w:bCs/>
          <w:sz w:val="22"/>
          <w:lang w:eastAsia="tr-TR" w:bidi="ar-SA"/>
        </w:rPr>
        <w:t xml:space="preserve"> Ekipmanı</w:t>
      </w:r>
    </w:p>
    <w:p w14:paraId="2949E860" w14:textId="77777777" w:rsidR="007B7C1D" w:rsidRPr="007B7C1D" w:rsidRDefault="007B7C1D" w:rsidP="007B7C1D">
      <w:pPr>
        <w:spacing w:before="0"/>
        <w:ind w:left="153" w:firstLine="567"/>
        <w:rPr>
          <w:rFonts w:eastAsia="Times New Roman" w:cs="Times New Roman"/>
          <w:bCs/>
          <w:sz w:val="22"/>
          <w:lang w:eastAsia="tr-TR" w:bidi="ar-SA"/>
        </w:rPr>
      </w:pPr>
      <w:r w:rsidRPr="007B7C1D">
        <w:rPr>
          <w:rFonts w:eastAsia="Times New Roman" w:cs="Times New Roman"/>
          <w:bCs/>
          <w:sz w:val="22"/>
          <w:lang w:eastAsia="tr-TR" w:bidi="ar-SA"/>
        </w:rPr>
        <w:t>CIP Sirkülasyon Pompası</w:t>
      </w:r>
    </w:p>
    <w:p w14:paraId="136464F3" w14:textId="77777777" w:rsidR="007B7C1D" w:rsidRPr="007B7C1D" w:rsidRDefault="007B7C1D" w:rsidP="007B7C1D">
      <w:pPr>
        <w:spacing w:before="0"/>
        <w:ind w:left="153" w:firstLine="567"/>
        <w:rPr>
          <w:rFonts w:eastAsia="Times New Roman" w:cs="Times New Roman"/>
          <w:bCs/>
          <w:sz w:val="22"/>
          <w:lang w:eastAsia="tr-TR" w:bidi="ar-SA"/>
        </w:rPr>
      </w:pPr>
      <w:r w:rsidRPr="007B7C1D">
        <w:rPr>
          <w:rFonts w:eastAsia="Times New Roman" w:cs="Times New Roman"/>
          <w:bCs/>
          <w:sz w:val="22"/>
          <w:lang w:eastAsia="tr-TR" w:bidi="ar-SA"/>
        </w:rPr>
        <w:t>Elektrik Kumanda Panosu</w:t>
      </w:r>
    </w:p>
    <w:p w14:paraId="0D8168FD" w14:textId="77777777" w:rsidR="007B7C1D" w:rsidRPr="00ED5B54" w:rsidRDefault="007B7C1D" w:rsidP="00D93660">
      <w:pPr>
        <w:rPr>
          <w:position w:val="-2"/>
          <w:sz w:val="20"/>
          <w:szCs w:val="20"/>
        </w:rPr>
      </w:pPr>
    </w:p>
    <w:p w14:paraId="38A579EB" w14:textId="77777777" w:rsidR="004F2B0D" w:rsidRPr="00ED5B54" w:rsidRDefault="004F2B0D" w:rsidP="004F2B0D">
      <w:pPr>
        <w:ind w:left="284" w:hanging="284"/>
        <w:rPr>
          <w:b/>
          <w:position w:val="-2"/>
          <w:sz w:val="20"/>
          <w:szCs w:val="20"/>
        </w:rPr>
      </w:pPr>
      <w:r w:rsidRPr="00ED5B54">
        <w:rPr>
          <w:position w:val="-2"/>
          <w:sz w:val="20"/>
          <w:szCs w:val="20"/>
        </w:rPr>
        <w:t>2.</w:t>
      </w:r>
      <w:r w:rsidRPr="00ED5B54">
        <w:rPr>
          <w:position w:val="-2"/>
          <w:sz w:val="20"/>
          <w:szCs w:val="20"/>
        </w:rPr>
        <w:tab/>
        <w:t xml:space="preserve">     </w:t>
      </w:r>
      <w:r w:rsidRPr="00ED5B54">
        <w:rPr>
          <w:position w:val="-2"/>
          <w:sz w:val="20"/>
          <w:szCs w:val="20"/>
        </w:rPr>
        <w:tab/>
        <w:t xml:space="preserve"> İstenen hizmetler hakkındaki bilgiler ekli ihale dosyasında verilmektedir.</w:t>
      </w:r>
    </w:p>
    <w:p w14:paraId="3F42F534" w14:textId="5C7B59DC" w:rsidR="004F2B0D" w:rsidRPr="00ED5B54" w:rsidRDefault="00D06CE5" w:rsidP="004F2B0D">
      <w:pPr>
        <w:ind w:left="720" w:hanging="720"/>
        <w:rPr>
          <w:position w:val="-2"/>
          <w:sz w:val="20"/>
          <w:szCs w:val="20"/>
        </w:rPr>
      </w:pPr>
      <w:r>
        <w:rPr>
          <w:position w:val="-2"/>
          <w:sz w:val="20"/>
          <w:szCs w:val="20"/>
        </w:rPr>
        <w:t>3.</w:t>
      </w:r>
      <w:r>
        <w:rPr>
          <w:position w:val="-2"/>
          <w:sz w:val="20"/>
          <w:szCs w:val="20"/>
        </w:rPr>
        <w:tab/>
      </w:r>
      <w:r w:rsidR="004F2B0D" w:rsidRPr="00ED5B54">
        <w:rPr>
          <w:position w:val="-2"/>
          <w:sz w:val="20"/>
          <w:szCs w:val="20"/>
        </w:rPr>
        <w:t>Bu davet mektubunda yer alan hizmetlerin tamamı için teklif vermeniz gereklidir. Sözleşme bütün olarak ihale edilecektir.</w:t>
      </w:r>
    </w:p>
    <w:p w14:paraId="06C594A6" w14:textId="77777777" w:rsidR="00956A0A" w:rsidRDefault="004F2B0D" w:rsidP="00A15367">
      <w:pPr>
        <w:ind w:firstLine="0"/>
        <w:rPr>
          <w:position w:val="-2"/>
          <w:sz w:val="20"/>
          <w:szCs w:val="20"/>
        </w:rPr>
      </w:pPr>
      <w:r w:rsidRPr="00ED5B54">
        <w:rPr>
          <w:position w:val="-2"/>
          <w:sz w:val="20"/>
          <w:szCs w:val="20"/>
        </w:rPr>
        <w:t>4.</w:t>
      </w:r>
      <w:r w:rsidRPr="00ED5B54">
        <w:rPr>
          <w:position w:val="-2"/>
          <w:sz w:val="20"/>
          <w:szCs w:val="20"/>
        </w:rPr>
        <w:tab/>
        <w:t>İstenen formata uygun hazırlanmış teklifiniz aşağıdaki adr</w:t>
      </w:r>
      <w:r w:rsidR="007B7C1D">
        <w:rPr>
          <w:position w:val="-2"/>
          <w:sz w:val="20"/>
          <w:szCs w:val="20"/>
        </w:rPr>
        <w:t>ese gönderilmelidir:</w:t>
      </w:r>
      <w:r w:rsidR="00956A0A">
        <w:rPr>
          <w:position w:val="-2"/>
          <w:sz w:val="20"/>
          <w:szCs w:val="20"/>
        </w:rPr>
        <w:t xml:space="preserve"> </w:t>
      </w:r>
    </w:p>
    <w:p w14:paraId="64E46617" w14:textId="77777777" w:rsidR="004F2B0D" w:rsidRDefault="00956A0A" w:rsidP="00956A0A">
      <w:pPr>
        <w:ind w:firstLine="567"/>
        <w:rPr>
          <w:position w:val="-2"/>
          <w:sz w:val="20"/>
          <w:szCs w:val="20"/>
        </w:rPr>
      </w:pPr>
      <w:r>
        <w:rPr>
          <w:position w:val="-2"/>
          <w:sz w:val="20"/>
          <w:szCs w:val="20"/>
        </w:rPr>
        <w:t>Kurtuluş Mahallesi İrfan Efe caddesi Çay Apt. 4/A Polatlı-Ankara</w:t>
      </w:r>
      <w:r w:rsidR="00C934DD">
        <w:rPr>
          <w:position w:val="-2"/>
          <w:sz w:val="20"/>
          <w:szCs w:val="20"/>
        </w:rPr>
        <w:t xml:space="preserve"> </w:t>
      </w:r>
      <w:hyperlink r:id="rId18" w:history="1">
        <w:r w:rsidR="00C934DD" w:rsidRPr="00A67080">
          <w:rPr>
            <w:rStyle w:val="Kpr"/>
            <w:position w:val="-2"/>
            <w:sz w:val="20"/>
            <w:szCs w:val="20"/>
          </w:rPr>
          <w:t>www.anadolubacilari.org</w:t>
        </w:r>
      </w:hyperlink>
    </w:p>
    <w:p w14:paraId="292D6CA1" w14:textId="77777777" w:rsidR="004F2B0D" w:rsidRPr="00ED5B54" w:rsidRDefault="004F2B0D" w:rsidP="004F2B0D">
      <w:pPr>
        <w:rPr>
          <w:position w:val="-2"/>
          <w:sz w:val="20"/>
          <w:szCs w:val="20"/>
        </w:rPr>
      </w:pPr>
      <w:r w:rsidRPr="00ED5B54">
        <w:rPr>
          <w:position w:val="-2"/>
          <w:sz w:val="20"/>
          <w:szCs w:val="20"/>
        </w:rPr>
        <w:t>Telefon:</w:t>
      </w:r>
      <w:r w:rsidRPr="00ED5B54">
        <w:rPr>
          <w:position w:val="-2"/>
          <w:sz w:val="20"/>
          <w:szCs w:val="20"/>
        </w:rPr>
        <w:tab/>
      </w:r>
      <w:r w:rsidR="00956A0A">
        <w:rPr>
          <w:position w:val="-2"/>
          <w:sz w:val="20"/>
          <w:szCs w:val="20"/>
        </w:rPr>
        <w:t>03126235282</w:t>
      </w:r>
      <w:r w:rsidRPr="00ED5B54">
        <w:rPr>
          <w:position w:val="-2"/>
          <w:sz w:val="20"/>
          <w:szCs w:val="20"/>
        </w:rPr>
        <w:tab/>
      </w:r>
      <w:r w:rsidRPr="00ED5B54">
        <w:rPr>
          <w:position w:val="-2"/>
          <w:sz w:val="20"/>
          <w:szCs w:val="20"/>
        </w:rPr>
        <w:tab/>
        <w:t>Faks:</w:t>
      </w:r>
      <w:r w:rsidR="00956A0A">
        <w:rPr>
          <w:position w:val="-2"/>
          <w:sz w:val="20"/>
          <w:szCs w:val="20"/>
        </w:rPr>
        <w:t>03126235282</w:t>
      </w:r>
    </w:p>
    <w:p w14:paraId="4EAD2205" w14:textId="77777777" w:rsidR="004F2B0D" w:rsidRPr="00ED5B54" w:rsidRDefault="004F2B0D" w:rsidP="004F2B0D">
      <w:pPr>
        <w:ind w:left="720" w:hanging="720"/>
        <w:rPr>
          <w:position w:val="-2"/>
          <w:sz w:val="20"/>
          <w:szCs w:val="20"/>
        </w:rPr>
      </w:pPr>
      <w:r w:rsidRPr="00ED5B54">
        <w:rPr>
          <w:position w:val="-2"/>
          <w:sz w:val="20"/>
          <w:szCs w:val="20"/>
        </w:rPr>
        <w:t>5.</w:t>
      </w:r>
      <w:r w:rsidRPr="00ED5B54">
        <w:rPr>
          <w:position w:val="-2"/>
          <w:sz w:val="20"/>
          <w:szCs w:val="20"/>
        </w:rPr>
        <w:tab/>
        <w:t xml:space="preserve">Fiyat teklifiyle birlikte, istenen evrakları, özgeçmişleri (CV) ve istenen her bir </w:t>
      </w:r>
      <w:r w:rsidR="00421611">
        <w:rPr>
          <w:position w:val="-2"/>
          <w:sz w:val="20"/>
          <w:szCs w:val="20"/>
        </w:rPr>
        <w:t xml:space="preserve">mal </w:t>
      </w:r>
      <w:proofErr w:type="gramStart"/>
      <w:r w:rsidR="00421611">
        <w:rPr>
          <w:position w:val="-2"/>
          <w:sz w:val="20"/>
          <w:szCs w:val="20"/>
        </w:rPr>
        <w:t xml:space="preserve">alımı </w:t>
      </w:r>
      <w:r w:rsidRPr="00ED5B54">
        <w:rPr>
          <w:position w:val="-2"/>
          <w:sz w:val="20"/>
          <w:szCs w:val="20"/>
        </w:rPr>
        <w:t xml:space="preserve"> hakkında</w:t>
      </w:r>
      <w:proofErr w:type="gramEnd"/>
      <w:r w:rsidRPr="00ED5B54">
        <w:rPr>
          <w:position w:val="-2"/>
          <w:sz w:val="20"/>
          <w:szCs w:val="20"/>
        </w:rPr>
        <w:t xml:space="preserve"> basılı materyal veya ilgili bilgileri; çözüm önerinizi, öngörülen yaklaşımın ana hatlarını, zamanlama, hazırlık safhası </w:t>
      </w:r>
      <w:r w:rsidR="00A15367" w:rsidRPr="00ED5B54">
        <w:rPr>
          <w:position w:val="-2"/>
          <w:sz w:val="20"/>
          <w:szCs w:val="20"/>
        </w:rPr>
        <w:t>dâhil</w:t>
      </w:r>
      <w:r w:rsidRPr="00ED5B54">
        <w:rPr>
          <w:position w:val="-2"/>
          <w:sz w:val="20"/>
          <w:szCs w:val="20"/>
        </w:rPr>
        <w:t xml:space="preserve"> faaliyet planını, </w:t>
      </w:r>
      <w:proofErr w:type="spellStart"/>
      <w:r w:rsidRPr="00ED5B54">
        <w:rPr>
          <w:position w:val="-2"/>
          <w:sz w:val="20"/>
          <w:szCs w:val="20"/>
        </w:rPr>
        <w:t>vb</w:t>
      </w:r>
      <w:proofErr w:type="spellEnd"/>
      <w:r w:rsidRPr="00ED5B54">
        <w:rPr>
          <w:position w:val="-2"/>
          <w:sz w:val="20"/>
          <w:szCs w:val="20"/>
        </w:rPr>
        <w:t xml:space="preserve"> içeren bir teknik teklif verilmelidir. Fiyat teklifi ve Teknik teklif kapatılmış ve kaşelenmiş ayrı zarflara konulmalıdır.</w:t>
      </w:r>
    </w:p>
    <w:p w14:paraId="62FF093C" w14:textId="77777777" w:rsidR="004F2B0D" w:rsidRPr="00ED5B54" w:rsidRDefault="00461FC8" w:rsidP="00D8473E">
      <w:pPr>
        <w:numPr>
          <w:ilvl w:val="0"/>
          <w:numId w:val="6"/>
        </w:numPr>
        <w:tabs>
          <w:tab w:val="clear" w:pos="1080"/>
          <w:tab w:val="num" w:pos="720"/>
        </w:tabs>
        <w:ind w:hanging="1080"/>
        <w:rPr>
          <w:position w:val="-2"/>
          <w:sz w:val="20"/>
          <w:szCs w:val="20"/>
        </w:rPr>
      </w:pPr>
      <w:r w:rsidRPr="00ED5B54">
        <w:rPr>
          <w:b/>
          <w:position w:val="-2"/>
          <w:sz w:val="20"/>
          <w:szCs w:val="20"/>
        </w:rPr>
        <w:t xml:space="preserve">(Değişik: 14/03/2013 tarihli ve 184 sayılı </w:t>
      </w:r>
      <w:proofErr w:type="gramStart"/>
      <w:r w:rsidRPr="00ED5B54">
        <w:rPr>
          <w:b/>
          <w:position w:val="-2"/>
          <w:sz w:val="20"/>
          <w:szCs w:val="20"/>
        </w:rPr>
        <w:t>Olur</w:t>
      </w:r>
      <w:proofErr w:type="gramEnd"/>
      <w:r w:rsidRPr="00ED5B54">
        <w:rPr>
          <w:b/>
          <w:position w:val="-2"/>
          <w:sz w:val="20"/>
          <w:szCs w:val="20"/>
        </w:rPr>
        <w:t xml:space="preserve"> m.7)</w:t>
      </w:r>
      <w:r w:rsidRPr="00ED5B54">
        <w:rPr>
          <w:rStyle w:val="DipnotBavurusu"/>
          <w:position w:val="-2"/>
          <w:sz w:val="20"/>
          <w:szCs w:val="20"/>
        </w:rPr>
        <w:footnoteReference w:id="1"/>
      </w:r>
      <w:r w:rsidR="0040018F" w:rsidRPr="00ED5B54">
        <w:rPr>
          <w:b/>
          <w:position w:val="-2"/>
          <w:sz w:val="20"/>
          <w:szCs w:val="20"/>
        </w:rPr>
        <w:t>(Değişik: 19/11/2013 tarihli</w:t>
      </w:r>
      <w:r w:rsidR="000270FF" w:rsidRPr="00ED5B54">
        <w:rPr>
          <w:b/>
          <w:position w:val="-2"/>
          <w:sz w:val="20"/>
          <w:szCs w:val="20"/>
        </w:rPr>
        <w:t xml:space="preserve"> 886 sayılı</w:t>
      </w:r>
      <w:r w:rsidR="0040018F" w:rsidRPr="00ED5B54">
        <w:rPr>
          <w:b/>
          <w:position w:val="-2"/>
          <w:sz w:val="20"/>
          <w:szCs w:val="20"/>
        </w:rPr>
        <w:t xml:space="preserve"> Olur m.6)</w:t>
      </w:r>
      <w:r w:rsidR="0040018F" w:rsidRPr="00ED5B54">
        <w:rPr>
          <w:rStyle w:val="DipnotBavurusu"/>
          <w:b/>
          <w:position w:val="-2"/>
          <w:sz w:val="20"/>
          <w:szCs w:val="20"/>
        </w:rPr>
        <w:footnoteReference w:id="2"/>
      </w:r>
      <w:r w:rsidRPr="00ED5B54">
        <w:rPr>
          <w:position w:val="-2"/>
          <w:sz w:val="20"/>
          <w:szCs w:val="20"/>
        </w:rPr>
        <w:t xml:space="preserve"> </w:t>
      </w:r>
      <w:r w:rsidR="0040018F" w:rsidRPr="00ED5B54">
        <w:rPr>
          <w:position w:val="-2"/>
          <w:sz w:val="20"/>
          <w:szCs w:val="20"/>
        </w:rPr>
        <w:t>Kar amacı gütmeyen destek yararlanıcıları bakımından fiyata KDV dahil edilmeli, diğer yararlanıcılar bakımından ise dahil edilmemelidir.</w:t>
      </w:r>
    </w:p>
    <w:p w14:paraId="6D122074" w14:textId="4E1EB82B" w:rsidR="00956A0A" w:rsidRDefault="004F2B0D" w:rsidP="00D8473E">
      <w:pPr>
        <w:numPr>
          <w:ilvl w:val="0"/>
          <w:numId w:val="6"/>
        </w:numPr>
        <w:tabs>
          <w:tab w:val="clear" w:pos="1080"/>
          <w:tab w:val="num" w:pos="720"/>
        </w:tabs>
        <w:ind w:left="720"/>
        <w:rPr>
          <w:position w:val="-2"/>
          <w:sz w:val="20"/>
          <w:szCs w:val="20"/>
        </w:rPr>
      </w:pPr>
      <w:r w:rsidRPr="00ED5B54">
        <w:rPr>
          <w:position w:val="-2"/>
          <w:sz w:val="20"/>
          <w:szCs w:val="20"/>
        </w:rPr>
        <w:t>Teknik v</w:t>
      </w:r>
      <w:r w:rsidR="00956A0A">
        <w:rPr>
          <w:position w:val="-2"/>
          <w:sz w:val="20"/>
          <w:szCs w:val="20"/>
        </w:rPr>
        <w:t xml:space="preserve">e mali teklifler </w:t>
      </w:r>
      <w:r w:rsidR="009750D4">
        <w:rPr>
          <w:position w:val="-2"/>
          <w:sz w:val="20"/>
          <w:szCs w:val="20"/>
        </w:rPr>
        <w:t>1</w:t>
      </w:r>
      <w:r w:rsidR="00685805">
        <w:rPr>
          <w:position w:val="-2"/>
          <w:sz w:val="20"/>
          <w:szCs w:val="20"/>
        </w:rPr>
        <w:t>8</w:t>
      </w:r>
      <w:r w:rsidR="00956A0A">
        <w:rPr>
          <w:position w:val="-2"/>
          <w:sz w:val="20"/>
          <w:szCs w:val="20"/>
        </w:rPr>
        <w:t>/03/2019 günü saat</w:t>
      </w:r>
      <w:r w:rsidRPr="00ED5B54">
        <w:rPr>
          <w:position w:val="-2"/>
          <w:sz w:val="20"/>
          <w:szCs w:val="20"/>
        </w:rPr>
        <w:t>’</w:t>
      </w:r>
      <w:r w:rsidR="00956A0A">
        <w:rPr>
          <w:position w:val="-2"/>
          <w:sz w:val="20"/>
          <w:szCs w:val="20"/>
        </w:rPr>
        <w:t xml:space="preserve"> 14:00 </w:t>
      </w:r>
      <w:r w:rsidRPr="00ED5B54">
        <w:rPr>
          <w:position w:val="-2"/>
          <w:sz w:val="20"/>
          <w:szCs w:val="20"/>
        </w:rPr>
        <w:t xml:space="preserve">e kadar </w:t>
      </w:r>
    </w:p>
    <w:p w14:paraId="6B74044A" w14:textId="77777777" w:rsidR="004F2B0D" w:rsidRPr="00ED5B54" w:rsidRDefault="00956A0A" w:rsidP="00956A0A">
      <w:pPr>
        <w:ind w:left="720" w:firstLine="0"/>
        <w:rPr>
          <w:position w:val="-2"/>
          <w:sz w:val="20"/>
          <w:szCs w:val="20"/>
        </w:rPr>
      </w:pPr>
      <w:r>
        <w:rPr>
          <w:position w:val="-2"/>
          <w:sz w:val="20"/>
          <w:szCs w:val="20"/>
        </w:rPr>
        <w:t xml:space="preserve"> Kurtuluş Mahallesi İrfan Efe caddesi Çay Apt. 4/A Polatlı-Ankara</w:t>
      </w:r>
      <w:r w:rsidR="004F2B0D" w:rsidRPr="00ED5B54">
        <w:rPr>
          <w:position w:val="-2"/>
          <w:sz w:val="20"/>
          <w:szCs w:val="20"/>
        </w:rPr>
        <w:t xml:space="preserve"> adresine elden ya da kargo veya iadeli taahhütlü posta ile teslim edilmelidir.</w:t>
      </w:r>
    </w:p>
    <w:p w14:paraId="5CD5785A" w14:textId="77777777" w:rsidR="004F2B0D" w:rsidRPr="00ED5B54" w:rsidRDefault="004F2B0D" w:rsidP="00A15367">
      <w:pPr>
        <w:ind w:firstLine="0"/>
        <w:rPr>
          <w:position w:val="-2"/>
          <w:sz w:val="20"/>
          <w:szCs w:val="20"/>
        </w:rPr>
      </w:pPr>
      <w:r w:rsidRPr="00ED5B54">
        <w:rPr>
          <w:position w:val="-2"/>
          <w:sz w:val="20"/>
          <w:szCs w:val="20"/>
        </w:rPr>
        <w:t>8.</w:t>
      </w:r>
      <w:r w:rsidRPr="00ED5B54">
        <w:rPr>
          <w:position w:val="-2"/>
          <w:sz w:val="20"/>
          <w:szCs w:val="20"/>
        </w:rPr>
        <w:tab/>
        <w:t>Sözleşmenin diğer şartları aşağıdaki gibidir:</w:t>
      </w:r>
    </w:p>
    <w:p w14:paraId="0476FD13" w14:textId="77777777" w:rsidR="004F2B0D" w:rsidRPr="00ED5B54" w:rsidRDefault="004F2B0D" w:rsidP="00D8473E">
      <w:pPr>
        <w:numPr>
          <w:ilvl w:val="0"/>
          <w:numId w:val="5"/>
        </w:numPr>
        <w:rPr>
          <w:position w:val="-2"/>
          <w:sz w:val="20"/>
          <w:szCs w:val="20"/>
        </w:rPr>
      </w:pPr>
      <w:r w:rsidRPr="00ED5B54">
        <w:rPr>
          <w:b/>
          <w:position w:val="-2"/>
          <w:sz w:val="20"/>
          <w:szCs w:val="20"/>
        </w:rPr>
        <w:t>ÖDEME:</w:t>
      </w:r>
      <w:r w:rsidRPr="00ED5B54">
        <w:rPr>
          <w:position w:val="-2"/>
          <w:sz w:val="20"/>
          <w:szCs w:val="20"/>
        </w:rPr>
        <w:t xml:space="preserve"> Sözleşmede öngörüldüğü gibi yapılacaktır. Ödemeler TL cinsinden yüklenicinin bildireceği banka hesabına yapılacaktır. </w:t>
      </w:r>
    </w:p>
    <w:p w14:paraId="63D7765A" w14:textId="77777777" w:rsidR="004F2B0D" w:rsidRPr="00ED5B54" w:rsidRDefault="004F2B0D" w:rsidP="004F2B0D">
      <w:pPr>
        <w:ind w:left="1440" w:hanging="720"/>
        <w:rPr>
          <w:position w:val="-2"/>
          <w:sz w:val="20"/>
          <w:szCs w:val="20"/>
          <w:vertAlign w:val="superscript"/>
        </w:rPr>
      </w:pPr>
      <w:r w:rsidRPr="00ED5B54">
        <w:rPr>
          <w:position w:val="-2"/>
          <w:sz w:val="20"/>
          <w:szCs w:val="20"/>
        </w:rPr>
        <w:t xml:space="preserve">(iii) </w:t>
      </w:r>
      <w:r w:rsidRPr="00ED5B54">
        <w:rPr>
          <w:position w:val="-2"/>
          <w:sz w:val="20"/>
          <w:szCs w:val="20"/>
        </w:rPr>
        <w:tab/>
      </w:r>
      <w:r w:rsidRPr="00ED5B54">
        <w:rPr>
          <w:b/>
          <w:position w:val="-2"/>
          <w:sz w:val="20"/>
          <w:szCs w:val="20"/>
        </w:rPr>
        <w:t xml:space="preserve">BÜTÇE: </w:t>
      </w:r>
      <w:r w:rsidRPr="00ED5B54">
        <w:rPr>
          <w:position w:val="-2"/>
          <w:sz w:val="20"/>
          <w:szCs w:val="20"/>
        </w:rPr>
        <w:t>Bu sözleşme için tespit</w:t>
      </w:r>
      <w:r w:rsidR="00956A0A">
        <w:rPr>
          <w:position w:val="-2"/>
          <w:sz w:val="20"/>
          <w:szCs w:val="20"/>
        </w:rPr>
        <w:t xml:space="preserve"> edilen en yüksek </w:t>
      </w:r>
      <w:proofErr w:type="gramStart"/>
      <w:r w:rsidR="00956A0A">
        <w:rPr>
          <w:position w:val="-2"/>
          <w:sz w:val="20"/>
          <w:szCs w:val="20"/>
        </w:rPr>
        <w:t>bedel  …</w:t>
      </w:r>
      <w:proofErr w:type="gramEnd"/>
      <w:r w:rsidR="00956A0A">
        <w:rPr>
          <w:position w:val="-2"/>
          <w:sz w:val="20"/>
          <w:szCs w:val="20"/>
        </w:rPr>
        <w:t xml:space="preserve">…………….. </w:t>
      </w:r>
      <w:proofErr w:type="gramStart"/>
      <w:r w:rsidRPr="00ED5B54">
        <w:rPr>
          <w:position w:val="-2"/>
          <w:sz w:val="20"/>
          <w:szCs w:val="20"/>
        </w:rPr>
        <w:t>TL’dir</w:t>
      </w:r>
      <w:r w:rsidRPr="00ED5B54">
        <w:rPr>
          <w:b/>
          <w:position w:val="-2"/>
          <w:sz w:val="20"/>
          <w:szCs w:val="20"/>
        </w:rPr>
        <w:t xml:space="preserve"> </w:t>
      </w:r>
      <w:r w:rsidRPr="00ED5B54">
        <w:rPr>
          <w:position w:val="-2"/>
          <w:sz w:val="20"/>
          <w:szCs w:val="20"/>
        </w:rPr>
        <w:t>,</w:t>
      </w:r>
      <w:proofErr w:type="gramEnd"/>
      <w:r w:rsidRPr="00ED5B54">
        <w:rPr>
          <w:position w:val="-2"/>
          <w:sz w:val="20"/>
          <w:szCs w:val="20"/>
        </w:rPr>
        <w:t xml:space="preserve"> </w:t>
      </w:r>
    </w:p>
    <w:p w14:paraId="5BE43A3A" w14:textId="77777777" w:rsidR="00421611" w:rsidRDefault="004F2B0D" w:rsidP="00421611">
      <w:pPr>
        <w:ind w:left="1440" w:hanging="720"/>
        <w:rPr>
          <w:position w:val="-2"/>
          <w:sz w:val="20"/>
          <w:szCs w:val="20"/>
        </w:rPr>
      </w:pPr>
      <w:r w:rsidRPr="00ED5B54">
        <w:rPr>
          <w:position w:val="-2"/>
          <w:sz w:val="20"/>
          <w:szCs w:val="20"/>
        </w:rPr>
        <w:t xml:space="preserve">(iv) </w:t>
      </w:r>
      <w:r w:rsidRPr="00ED5B54">
        <w:rPr>
          <w:position w:val="-2"/>
          <w:sz w:val="20"/>
          <w:szCs w:val="20"/>
        </w:rPr>
        <w:tab/>
      </w:r>
      <w:r w:rsidRPr="00ED5B54">
        <w:rPr>
          <w:b/>
          <w:position w:val="-2"/>
          <w:sz w:val="20"/>
          <w:szCs w:val="20"/>
        </w:rPr>
        <w:t>DEĞERLENDİRME</w:t>
      </w:r>
      <w:r w:rsidRPr="00ED5B54">
        <w:rPr>
          <w:position w:val="-2"/>
          <w:sz w:val="20"/>
          <w:szCs w:val="20"/>
        </w:rPr>
        <w:t xml:space="preserve">:  </w:t>
      </w:r>
    </w:p>
    <w:p w14:paraId="5D9AB39C" w14:textId="77777777" w:rsidR="004F2B0D" w:rsidRPr="00ED5B54" w:rsidRDefault="00421611" w:rsidP="00421611">
      <w:pPr>
        <w:ind w:left="1440" w:hanging="720"/>
        <w:rPr>
          <w:position w:val="-2"/>
          <w:sz w:val="20"/>
          <w:szCs w:val="20"/>
        </w:rPr>
      </w:pPr>
      <w:r>
        <w:rPr>
          <w:position w:val="-2"/>
          <w:sz w:val="20"/>
          <w:szCs w:val="20"/>
        </w:rPr>
        <w:t xml:space="preserve">              </w:t>
      </w:r>
      <w:r w:rsidR="004F2B0D" w:rsidRPr="00ED5B54">
        <w:rPr>
          <w:position w:val="-2"/>
          <w:sz w:val="20"/>
          <w:szCs w:val="20"/>
        </w:rPr>
        <w:t>Mal alımı İşlerinde: Şartnameyi karşılayan ve en ucuz teklifi veren istekliye iş ihale edilecektir.)</w:t>
      </w:r>
    </w:p>
    <w:p w14:paraId="12E96122" w14:textId="77777777" w:rsidR="004F2B0D" w:rsidRPr="00ED5B54" w:rsidRDefault="00956A0A" w:rsidP="004F2B0D">
      <w:pPr>
        <w:ind w:left="1440" w:hanging="720"/>
        <w:rPr>
          <w:position w:val="-2"/>
          <w:sz w:val="20"/>
          <w:szCs w:val="20"/>
        </w:rPr>
      </w:pPr>
      <w:r w:rsidRPr="00ED5B54">
        <w:rPr>
          <w:position w:val="-2"/>
          <w:sz w:val="20"/>
          <w:szCs w:val="20"/>
        </w:rPr>
        <w:t xml:space="preserve"> </w:t>
      </w:r>
      <w:r w:rsidR="004F2B0D" w:rsidRPr="00ED5B54">
        <w:rPr>
          <w:position w:val="-2"/>
          <w:sz w:val="20"/>
          <w:szCs w:val="20"/>
        </w:rPr>
        <w:t>(v)</w:t>
      </w:r>
      <w:r w:rsidR="004F2B0D" w:rsidRPr="00ED5B54">
        <w:rPr>
          <w:b/>
          <w:position w:val="-2"/>
          <w:sz w:val="20"/>
          <w:szCs w:val="20"/>
        </w:rPr>
        <w:tab/>
        <w:t>GEÇERLİLİK SÜRESİ</w:t>
      </w:r>
      <w:r w:rsidR="004F2B0D" w:rsidRPr="00ED5B54">
        <w:rPr>
          <w:position w:val="-2"/>
          <w:sz w:val="20"/>
          <w:szCs w:val="20"/>
        </w:rPr>
        <w:t xml:space="preserve"> Teklifiniz, ihale tarihinden itibaren en az 60 gün süreyle geçerli olacak şekilde hazırlanmalıdır.</w:t>
      </w:r>
    </w:p>
    <w:p w14:paraId="1E4019B0" w14:textId="77777777" w:rsidR="00A15367" w:rsidRPr="00ED5B54" w:rsidRDefault="00A15367" w:rsidP="00A15367">
      <w:pPr>
        <w:ind w:firstLine="0"/>
        <w:rPr>
          <w:position w:val="-2"/>
          <w:sz w:val="20"/>
          <w:szCs w:val="20"/>
        </w:rPr>
      </w:pPr>
    </w:p>
    <w:p w14:paraId="1C264197" w14:textId="77777777" w:rsidR="00A15367" w:rsidRPr="00ED5B54" w:rsidRDefault="00A15367" w:rsidP="00A15367">
      <w:pPr>
        <w:ind w:firstLine="0"/>
        <w:rPr>
          <w:position w:val="-2"/>
          <w:sz w:val="20"/>
          <w:szCs w:val="20"/>
        </w:rPr>
      </w:pPr>
    </w:p>
    <w:p w14:paraId="02AF10BB" w14:textId="77777777" w:rsidR="00A15367" w:rsidRPr="00ED5B54" w:rsidRDefault="00A15367" w:rsidP="00A15367">
      <w:pPr>
        <w:ind w:firstLine="0"/>
        <w:rPr>
          <w:position w:val="-2"/>
          <w:sz w:val="20"/>
          <w:szCs w:val="20"/>
        </w:rPr>
      </w:pPr>
    </w:p>
    <w:p w14:paraId="1121855E" w14:textId="77777777" w:rsidR="004F2B0D" w:rsidRDefault="004F2B0D" w:rsidP="00A15367">
      <w:pPr>
        <w:ind w:firstLine="0"/>
        <w:rPr>
          <w:position w:val="-2"/>
          <w:sz w:val="20"/>
          <w:szCs w:val="20"/>
        </w:rPr>
      </w:pPr>
      <w:r w:rsidRPr="00ED5B54">
        <w:rPr>
          <w:position w:val="-2"/>
          <w:sz w:val="20"/>
          <w:szCs w:val="20"/>
        </w:rPr>
        <w:t>9.</w:t>
      </w:r>
      <w:r w:rsidRPr="00ED5B54">
        <w:rPr>
          <w:position w:val="-2"/>
          <w:sz w:val="20"/>
          <w:szCs w:val="20"/>
        </w:rPr>
        <w:tab/>
        <w:t>Daha fazla bilgi aşağıdaki adresten elde edilebil</w:t>
      </w:r>
      <w:r w:rsidR="00A15367" w:rsidRPr="00ED5B54">
        <w:rPr>
          <w:position w:val="-2"/>
          <w:sz w:val="20"/>
          <w:szCs w:val="20"/>
        </w:rPr>
        <w:t>ir</w:t>
      </w:r>
      <w:r w:rsidR="00956A0A">
        <w:rPr>
          <w:position w:val="-2"/>
          <w:sz w:val="20"/>
          <w:szCs w:val="20"/>
        </w:rPr>
        <w:t>.</w:t>
      </w:r>
    </w:p>
    <w:p w14:paraId="4E0619CD" w14:textId="77777777" w:rsidR="00956A0A" w:rsidRPr="00ED5B54" w:rsidRDefault="00956A0A" w:rsidP="00956A0A">
      <w:pPr>
        <w:ind w:left="153" w:firstLine="567"/>
        <w:rPr>
          <w:position w:val="-2"/>
          <w:sz w:val="20"/>
          <w:szCs w:val="20"/>
        </w:rPr>
      </w:pPr>
      <w:r>
        <w:rPr>
          <w:position w:val="-2"/>
          <w:sz w:val="20"/>
          <w:szCs w:val="20"/>
        </w:rPr>
        <w:t>Kurtuluş Mahallesi İrfan Efe caddesi Çay Apt. 4/A Polatlı-Ankara</w:t>
      </w:r>
    </w:p>
    <w:p w14:paraId="5B18B639" w14:textId="77777777" w:rsidR="004F2B0D" w:rsidRPr="00ED5B54" w:rsidRDefault="004F2B0D" w:rsidP="004F2B0D">
      <w:pPr>
        <w:rPr>
          <w:position w:val="-2"/>
          <w:sz w:val="20"/>
          <w:szCs w:val="20"/>
        </w:rPr>
      </w:pPr>
      <w:r w:rsidRPr="00ED5B54">
        <w:rPr>
          <w:b/>
          <w:position w:val="-2"/>
          <w:sz w:val="20"/>
          <w:szCs w:val="20"/>
        </w:rPr>
        <w:tab/>
      </w:r>
      <w:r w:rsidR="00956A0A">
        <w:rPr>
          <w:position w:val="-2"/>
          <w:sz w:val="20"/>
          <w:szCs w:val="20"/>
        </w:rPr>
        <w:t xml:space="preserve">Telefon: 03126235282 – </w:t>
      </w:r>
      <w:proofErr w:type="gramStart"/>
      <w:r w:rsidR="00956A0A">
        <w:rPr>
          <w:position w:val="-2"/>
          <w:sz w:val="20"/>
          <w:szCs w:val="20"/>
        </w:rPr>
        <w:t xml:space="preserve">05469205362 </w:t>
      </w:r>
      <w:r w:rsidRPr="00ED5B54">
        <w:rPr>
          <w:position w:val="-2"/>
          <w:sz w:val="20"/>
          <w:szCs w:val="20"/>
        </w:rPr>
        <w:t xml:space="preserve"> Faks</w:t>
      </w:r>
      <w:proofErr w:type="gramEnd"/>
      <w:r w:rsidRPr="00ED5B54">
        <w:rPr>
          <w:position w:val="-2"/>
          <w:sz w:val="20"/>
          <w:szCs w:val="20"/>
        </w:rPr>
        <w:t>: ______________</w:t>
      </w:r>
    </w:p>
    <w:p w14:paraId="5E137FFF" w14:textId="77777777" w:rsidR="004F2B0D" w:rsidRPr="00ED5B54" w:rsidRDefault="004F2B0D" w:rsidP="00A15367">
      <w:pPr>
        <w:ind w:firstLine="0"/>
        <w:rPr>
          <w:position w:val="-2"/>
          <w:sz w:val="20"/>
          <w:szCs w:val="20"/>
        </w:rPr>
      </w:pPr>
      <w:r w:rsidRPr="00ED5B54">
        <w:rPr>
          <w:position w:val="-2"/>
          <w:sz w:val="20"/>
          <w:szCs w:val="20"/>
        </w:rPr>
        <w:t xml:space="preserve">10. Lütfen bu davet mektubunu aldığınızı faks veya e-posta yoluyla teyit ederek teklif verip vermeyeceğinizi bildiriniz. </w:t>
      </w:r>
    </w:p>
    <w:p w14:paraId="2D224AEE" w14:textId="77777777" w:rsidR="004F2B0D" w:rsidRPr="00ED5B54" w:rsidRDefault="004F2B0D" w:rsidP="004F2B0D">
      <w:pPr>
        <w:ind w:left="720"/>
        <w:rPr>
          <w:position w:val="-2"/>
          <w:sz w:val="20"/>
          <w:szCs w:val="20"/>
        </w:rPr>
      </w:pPr>
      <w:r w:rsidRPr="00ED5B54">
        <w:rPr>
          <w:position w:val="-2"/>
          <w:sz w:val="20"/>
          <w:szCs w:val="20"/>
        </w:rPr>
        <w:t xml:space="preserve">Saygılarımızla. </w:t>
      </w:r>
      <w:bookmarkStart w:id="15" w:name="_Toc132432282"/>
      <w:bookmarkEnd w:id="15"/>
    </w:p>
    <w:p w14:paraId="17A15884" w14:textId="77777777" w:rsidR="004F2B0D" w:rsidRPr="00ED5B54" w:rsidRDefault="004F2B0D" w:rsidP="004F2B0D">
      <w:pPr>
        <w:ind w:left="720"/>
        <w:rPr>
          <w:i/>
          <w:position w:val="-2"/>
          <w:sz w:val="16"/>
          <w:szCs w:val="16"/>
        </w:rPr>
      </w:pPr>
      <w:r w:rsidRPr="00ED5B54">
        <w:rPr>
          <w:i/>
          <w:position w:val="-2"/>
          <w:sz w:val="16"/>
          <w:szCs w:val="16"/>
        </w:rPr>
        <w:t>İmza</w:t>
      </w:r>
    </w:p>
    <w:p w14:paraId="23CD8171" w14:textId="77777777" w:rsidR="004F2B0D" w:rsidRPr="00ED5B54" w:rsidRDefault="004F2B0D" w:rsidP="004F2B0D">
      <w:pPr>
        <w:ind w:left="720"/>
        <w:rPr>
          <w:i/>
          <w:position w:val="-2"/>
          <w:sz w:val="16"/>
          <w:szCs w:val="16"/>
        </w:rPr>
      </w:pPr>
      <w:r w:rsidRPr="00ED5B54">
        <w:rPr>
          <w:i/>
          <w:position w:val="-2"/>
          <w:sz w:val="16"/>
          <w:szCs w:val="16"/>
        </w:rPr>
        <w:t>Sözleşme Makamı Yetkilisi</w:t>
      </w:r>
    </w:p>
    <w:p w14:paraId="1DEB9C74" w14:textId="77777777" w:rsidR="00564259" w:rsidRPr="00ED5B54" w:rsidRDefault="00564259" w:rsidP="004F2B0D">
      <w:pPr>
        <w:ind w:left="720"/>
        <w:rPr>
          <w:position w:val="-2"/>
          <w:szCs w:val="20"/>
        </w:rPr>
      </w:pPr>
    </w:p>
    <w:p w14:paraId="72DDBDCB" w14:textId="77777777" w:rsidR="00564259" w:rsidRPr="00ED5B54" w:rsidRDefault="00564259" w:rsidP="004F2B0D">
      <w:pPr>
        <w:ind w:left="720"/>
        <w:rPr>
          <w:position w:val="-2"/>
          <w:szCs w:val="20"/>
        </w:rPr>
        <w:sectPr w:rsidR="00564259" w:rsidRPr="00ED5B54" w:rsidSect="006B4538">
          <w:headerReference w:type="default" r:id="rId19"/>
          <w:pgSz w:w="11906" w:h="16838"/>
          <w:pgMar w:top="1418" w:right="1417" w:bottom="709" w:left="1417" w:header="708" w:footer="708" w:gutter="0"/>
          <w:cols w:space="708"/>
          <w:docGrid w:linePitch="360"/>
        </w:sectPr>
      </w:pPr>
    </w:p>
    <w:p w14:paraId="3FC702AB" w14:textId="77777777" w:rsidR="00D93660" w:rsidRPr="00ED5B54" w:rsidRDefault="00D93660" w:rsidP="004F2B0D">
      <w:pPr>
        <w:ind w:left="720"/>
        <w:rPr>
          <w:position w:val="-2"/>
          <w:szCs w:val="20"/>
        </w:rPr>
      </w:pPr>
    </w:p>
    <w:p w14:paraId="50BE1F94"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28CE5938"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F4174C4"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D293840"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15FE02C" w14:textId="77777777" w:rsidR="00794255" w:rsidRPr="00ED5B54" w:rsidRDefault="00794255" w:rsidP="00CF6ED6">
      <w:pPr>
        <w:overflowPunct w:val="0"/>
        <w:autoSpaceDE w:val="0"/>
        <w:autoSpaceDN w:val="0"/>
        <w:adjustRightInd w:val="0"/>
        <w:spacing w:after="120"/>
        <w:jc w:val="center"/>
        <w:textAlignment w:val="baseline"/>
        <w:rPr>
          <w:b/>
          <w:color w:val="000000"/>
          <w:sz w:val="36"/>
          <w:szCs w:val="36"/>
        </w:rPr>
      </w:pPr>
    </w:p>
    <w:p w14:paraId="2627A132" w14:textId="77777777" w:rsidR="00794255" w:rsidRPr="00ED5B54" w:rsidRDefault="00794255" w:rsidP="00CF6ED6">
      <w:pPr>
        <w:overflowPunct w:val="0"/>
        <w:autoSpaceDE w:val="0"/>
        <w:autoSpaceDN w:val="0"/>
        <w:adjustRightInd w:val="0"/>
        <w:spacing w:after="120"/>
        <w:jc w:val="center"/>
        <w:textAlignment w:val="baseline"/>
        <w:rPr>
          <w:b/>
          <w:color w:val="000000"/>
          <w:sz w:val="36"/>
          <w:szCs w:val="36"/>
        </w:rPr>
      </w:pPr>
    </w:p>
    <w:p w14:paraId="595FD141"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4BEB9F80" w14:textId="77777777" w:rsidR="00CF6ED6" w:rsidRPr="00ED5B54" w:rsidRDefault="00CF6ED6" w:rsidP="00C54773">
      <w:pPr>
        <w:pStyle w:val="Balk6"/>
        <w:ind w:firstLine="0"/>
        <w:jc w:val="center"/>
      </w:pPr>
      <w:bookmarkStart w:id="16" w:name="_TEKLİF_DOSYASI"/>
      <w:bookmarkStart w:id="17" w:name="_Toc233021551"/>
      <w:bookmarkEnd w:id="16"/>
      <w:r w:rsidRPr="00ED5B54">
        <w:t>TEKLİF DOSYASI</w:t>
      </w:r>
      <w:bookmarkEnd w:id="17"/>
    </w:p>
    <w:p w14:paraId="2952D921"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A60827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37A8B11"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F35D19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2EB71D9F"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41F82F55"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93CB029"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83EFE64"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3B238F2"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73F3DA1"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02C3FA8"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C92AE4E"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235A87F"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F8E0746"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46B9DAED"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3108F69"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D5A9CC5"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83CDB13"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1AD59DF"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25D7E0D"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7B9A1DA"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782EC9A"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4BBC9ED"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33E7E35"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F7CB3D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E0CDB63"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E491E22" w14:textId="77777777" w:rsidR="005672DB" w:rsidRPr="00ED5B54" w:rsidRDefault="005672DB" w:rsidP="00CF6ED6">
      <w:pPr>
        <w:overflowPunct w:val="0"/>
        <w:autoSpaceDE w:val="0"/>
        <w:autoSpaceDN w:val="0"/>
        <w:adjustRightInd w:val="0"/>
        <w:spacing w:after="120"/>
        <w:jc w:val="center"/>
        <w:textAlignment w:val="baseline"/>
        <w:rPr>
          <w:b/>
          <w:color w:val="000000"/>
          <w:sz w:val="36"/>
          <w:szCs w:val="36"/>
        </w:rPr>
      </w:pPr>
    </w:p>
    <w:p w14:paraId="0615EEE6" w14:textId="77777777" w:rsidR="005672DB" w:rsidRPr="00ED5B54" w:rsidRDefault="005672DB" w:rsidP="00CF6ED6">
      <w:pPr>
        <w:overflowPunct w:val="0"/>
        <w:autoSpaceDE w:val="0"/>
        <w:autoSpaceDN w:val="0"/>
        <w:adjustRightInd w:val="0"/>
        <w:spacing w:after="120"/>
        <w:jc w:val="center"/>
        <w:textAlignment w:val="baseline"/>
        <w:rPr>
          <w:b/>
          <w:color w:val="000000"/>
          <w:sz w:val="36"/>
          <w:szCs w:val="36"/>
        </w:rPr>
      </w:pPr>
    </w:p>
    <w:p w14:paraId="127A9A71" w14:textId="77777777" w:rsidR="005672DB" w:rsidRPr="00ED5B54" w:rsidRDefault="005672DB" w:rsidP="00CF6ED6">
      <w:pPr>
        <w:overflowPunct w:val="0"/>
        <w:autoSpaceDE w:val="0"/>
        <w:autoSpaceDN w:val="0"/>
        <w:adjustRightInd w:val="0"/>
        <w:spacing w:after="120"/>
        <w:jc w:val="center"/>
        <w:textAlignment w:val="baseline"/>
        <w:rPr>
          <w:b/>
          <w:color w:val="000000"/>
          <w:sz w:val="36"/>
          <w:szCs w:val="36"/>
        </w:rPr>
      </w:pPr>
    </w:p>
    <w:p w14:paraId="04838CF6" w14:textId="77777777" w:rsidR="00CF6ED6" w:rsidRPr="00ED5B54" w:rsidRDefault="000539D7" w:rsidP="00C54773">
      <w:pPr>
        <w:pStyle w:val="Balk6"/>
        <w:ind w:firstLine="0"/>
        <w:jc w:val="center"/>
      </w:pPr>
      <w:bookmarkStart w:id="18" w:name="_Bölüm_A:_İsteklilere_Talimatlar"/>
      <w:bookmarkStart w:id="19" w:name="_Toc233021552"/>
      <w:bookmarkEnd w:id="18"/>
      <w:r w:rsidRPr="00ED5B54">
        <w:t>Bölüm</w:t>
      </w:r>
      <w:r w:rsidR="00CF6ED6" w:rsidRPr="00ED5B54">
        <w:t xml:space="preserve"> A: İsteklilere Talimatlar</w:t>
      </w:r>
      <w:bookmarkEnd w:id="19"/>
      <w:r w:rsidR="00CF6ED6" w:rsidRPr="00ED5B54">
        <w:t xml:space="preserve"> </w:t>
      </w:r>
    </w:p>
    <w:p w14:paraId="45C37DC7"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7BD0EE9"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2AF1F5C2"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F6DE9B9"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6AC144E"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2293D3B9"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C2E1C74"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006431E"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B49997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191FDBE"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8C037D0"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12A25F1" w14:textId="77777777" w:rsidR="00A62F41" w:rsidRPr="00ED5B54" w:rsidRDefault="00A62F41" w:rsidP="00CF6ED6">
      <w:pPr>
        <w:spacing w:after="120"/>
        <w:jc w:val="right"/>
        <w:rPr>
          <w:color w:val="000000"/>
          <w:sz w:val="22"/>
        </w:rPr>
      </w:pPr>
    </w:p>
    <w:p w14:paraId="38FE604C" w14:textId="77777777" w:rsidR="005672DB" w:rsidRPr="00ED5B54" w:rsidRDefault="005672DB" w:rsidP="00CF6ED6">
      <w:pPr>
        <w:spacing w:after="120"/>
        <w:jc w:val="right"/>
        <w:rPr>
          <w:color w:val="000000"/>
          <w:sz w:val="22"/>
        </w:rPr>
      </w:pPr>
    </w:p>
    <w:p w14:paraId="11C123F8" w14:textId="77777777" w:rsidR="005672DB" w:rsidRPr="00ED5B54" w:rsidRDefault="005672DB" w:rsidP="00CF6ED6">
      <w:pPr>
        <w:spacing w:after="120"/>
        <w:jc w:val="right"/>
        <w:rPr>
          <w:color w:val="000000"/>
          <w:sz w:val="22"/>
        </w:rPr>
      </w:pPr>
    </w:p>
    <w:p w14:paraId="398DAB33" w14:textId="77777777" w:rsidR="002D6E7D" w:rsidRPr="00ED5B54" w:rsidRDefault="002D6E7D" w:rsidP="00CF6ED6">
      <w:pPr>
        <w:spacing w:after="120"/>
        <w:jc w:val="right"/>
        <w:rPr>
          <w:color w:val="000000"/>
          <w:sz w:val="22"/>
        </w:rPr>
        <w:sectPr w:rsidR="002D6E7D" w:rsidRPr="00ED5B54" w:rsidSect="006B4538">
          <w:headerReference w:type="default" r:id="rId20"/>
          <w:pgSz w:w="11906" w:h="16838"/>
          <w:pgMar w:top="1418" w:right="1417" w:bottom="709" w:left="1417" w:header="708" w:footer="708" w:gutter="0"/>
          <w:cols w:space="708"/>
          <w:docGrid w:linePitch="360"/>
        </w:sectPr>
      </w:pPr>
    </w:p>
    <w:p w14:paraId="0AED8FA8" w14:textId="77777777" w:rsidR="005672DB" w:rsidRPr="00ED5B54" w:rsidRDefault="005672DB" w:rsidP="00CF6ED6">
      <w:pPr>
        <w:spacing w:after="120"/>
        <w:jc w:val="right"/>
        <w:rPr>
          <w:color w:val="000000"/>
          <w:sz w:val="22"/>
        </w:rPr>
      </w:pPr>
    </w:p>
    <w:p w14:paraId="56ACE87C" w14:textId="77777777" w:rsidR="00CF6ED6" w:rsidRPr="00ED5B54" w:rsidRDefault="00CF6ED6" w:rsidP="00CF6ED6">
      <w:pPr>
        <w:spacing w:after="120"/>
        <w:jc w:val="center"/>
        <w:rPr>
          <w:b/>
        </w:rPr>
      </w:pPr>
      <w:r w:rsidRPr="00ED5B54">
        <w:rPr>
          <w:b/>
          <w:sz w:val="20"/>
        </w:rPr>
        <w:t>Kalkınma Ajansları Tarafından Mali Destek Sağlanan Projeler Kapsamındaki İhaleler için</w:t>
      </w:r>
    </w:p>
    <w:p w14:paraId="425FCFB0" w14:textId="77777777" w:rsidR="00CF6ED6" w:rsidRPr="00ED5B54" w:rsidRDefault="00CF6ED6" w:rsidP="00CF6ED6">
      <w:pPr>
        <w:spacing w:after="120"/>
        <w:jc w:val="center"/>
        <w:rPr>
          <w:b/>
        </w:rPr>
      </w:pPr>
      <w:r w:rsidRPr="00ED5B54">
        <w:rPr>
          <w:b/>
        </w:rPr>
        <w:t>İSTEKLİLERE TALİMATLAR</w:t>
      </w:r>
    </w:p>
    <w:p w14:paraId="70AF6954" w14:textId="77777777" w:rsidR="00CF6ED6" w:rsidRPr="00ED5B54" w:rsidRDefault="00CF6ED6" w:rsidP="00CF6ED6">
      <w:pPr>
        <w:tabs>
          <w:tab w:val="num" w:pos="567"/>
        </w:tabs>
        <w:spacing w:after="120"/>
        <w:rPr>
          <w:sz w:val="20"/>
          <w:szCs w:val="20"/>
        </w:rPr>
      </w:pPr>
      <w:r w:rsidRPr="00ED5B54">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1468A5EB" w14:textId="77777777" w:rsidR="00CF6ED6" w:rsidRPr="00ED5B54" w:rsidRDefault="00CF6ED6" w:rsidP="00C54773">
      <w:pPr>
        <w:rPr>
          <w:b/>
          <w:sz w:val="20"/>
          <w:szCs w:val="20"/>
        </w:rPr>
      </w:pPr>
      <w:bookmarkStart w:id="20" w:name="_Toc232234019"/>
      <w:r w:rsidRPr="00ED5B54">
        <w:rPr>
          <w:b/>
          <w:sz w:val="20"/>
          <w:szCs w:val="20"/>
        </w:rPr>
        <w:t>Madde 1- Sözleşme Makamına ilişkin bilgiler</w:t>
      </w:r>
      <w:bookmarkEnd w:id="20"/>
      <w:r w:rsidRPr="00ED5B54">
        <w:rPr>
          <w:b/>
          <w:sz w:val="20"/>
          <w:szCs w:val="20"/>
        </w:rPr>
        <w:t xml:space="preserve"> </w:t>
      </w:r>
    </w:p>
    <w:p w14:paraId="0DB1D927" w14:textId="77777777" w:rsidR="00CF6ED6" w:rsidRPr="00ED5B54" w:rsidRDefault="00CF6ED6" w:rsidP="00CF6ED6">
      <w:pPr>
        <w:rPr>
          <w:sz w:val="20"/>
          <w:szCs w:val="20"/>
        </w:rPr>
      </w:pPr>
      <w:r w:rsidRPr="00ED5B54">
        <w:rPr>
          <w:sz w:val="20"/>
          <w:szCs w:val="20"/>
        </w:rPr>
        <w:t xml:space="preserve">Sözleşme Makamının; </w:t>
      </w:r>
    </w:p>
    <w:p w14:paraId="7AE46A28" w14:textId="77777777" w:rsidR="00EE3C26" w:rsidRPr="00ED5B54" w:rsidRDefault="00CF6ED6" w:rsidP="00EE3C26">
      <w:pPr>
        <w:ind w:firstLine="708"/>
        <w:rPr>
          <w:sz w:val="20"/>
          <w:szCs w:val="20"/>
        </w:rPr>
      </w:pPr>
      <w:r w:rsidRPr="00ED5B54">
        <w:rPr>
          <w:sz w:val="20"/>
          <w:szCs w:val="20"/>
        </w:rPr>
        <w:t>a)  Adı/</w:t>
      </w:r>
      <w:proofErr w:type="gramStart"/>
      <w:r w:rsidR="00FA0D43" w:rsidRPr="00ED5B54">
        <w:rPr>
          <w:sz w:val="20"/>
          <w:szCs w:val="20"/>
        </w:rPr>
        <w:t>U</w:t>
      </w:r>
      <w:r w:rsidRPr="00ED5B54">
        <w:rPr>
          <w:sz w:val="20"/>
          <w:szCs w:val="20"/>
        </w:rPr>
        <w:t>nva</w:t>
      </w:r>
      <w:r w:rsidR="00EE3C26">
        <w:rPr>
          <w:sz w:val="20"/>
          <w:szCs w:val="20"/>
        </w:rPr>
        <w:t>nı :</w:t>
      </w:r>
      <w:proofErr w:type="gramEnd"/>
      <w:r w:rsidR="00EE3C26">
        <w:rPr>
          <w:sz w:val="20"/>
          <w:szCs w:val="20"/>
        </w:rPr>
        <w:t xml:space="preserve"> </w:t>
      </w:r>
      <w:r w:rsidR="00125CB5">
        <w:rPr>
          <w:sz w:val="20"/>
          <w:szCs w:val="20"/>
        </w:rPr>
        <w:t xml:space="preserve"> </w:t>
      </w:r>
      <w:r w:rsidR="00EE3C26">
        <w:rPr>
          <w:sz w:val="20"/>
          <w:szCs w:val="20"/>
        </w:rPr>
        <w:t>Sınırlı Sorumlu Anadolu Bacıları Kadın Girişimi Üretim ve İşletme Kooperatifi</w:t>
      </w:r>
    </w:p>
    <w:p w14:paraId="27C97B31" w14:textId="77777777" w:rsidR="00EE3C26" w:rsidRPr="00ED5B54" w:rsidRDefault="00CF6ED6" w:rsidP="00EE3C26">
      <w:pPr>
        <w:ind w:firstLine="708"/>
        <w:rPr>
          <w:sz w:val="20"/>
          <w:szCs w:val="20"/>
        </w:rPr>
      </w:pPr>
      <w:r w:rsidRPr="00ED5B54">
        <w:rPr>
          <w:sz w:val="20"/>
          <w:szCs w:val="20"/>
        </w:rPr>
        <w:t>b)  Adresi</w:t>
      </w:r>
      <w:r w:rsidR="00EE3C26">
        <w:rPr>
          <w:sz w:val="20"/>
          <w:szCs w:val="20"/>
        </w:rPr>
        <w:t>: Kurtuluş Mahallesi İrfan Efe Cad. Çay Apt. 24/A Polatlı-Ankara</w:t>
      </w:r>
    </w:p>
    <w:p w14:paraId="7787C79C" w14:textId="77777777" w:rsidR="00CF6ED6" w:rsidRPr="00ED5B54" w:rsidRDefault="00CF6ED6" w:rsidP="00CF6ED6">
      <w:pPr>
        <w:ind w:left="708"/>
        <w:rPr>
          <w:sz w:val="20"/>
          <w:szCs w:val="20"/>
        </w:rPr>
      </w:pPr>
      <w:r w:rsidRPr="00ED5B54">
        <w:rPr>
          <w:sz w:val="20"/>
          <w:szCs w:val="20"/>
        </w:rPr>
        <w:t>c)  Telefon</w:t>
      </w:r>
      <w:r w:rsidR="00EE3C26">
        <w:rPr>
          <w:sz w:val="20"/>
          <w:szCs w:val="20"/>
        </w:rPr>
        <w:t xml:space="preserve"> numarası:03126235282</w:t>
      </w:r>
    </w:p>
    <w:p w14:paraId="2F01B072" w14:textId="77777777" w:rsidR="00CF6ED6" w:rsidRPr="00ED5B54" w:rsidRDefault="00CF6ED6" w:rsidP="00CF6ED6">
      <w:pPr>
        <w:ind w:left="708"/>
        <w:rPr>
          <w:sz w:val="20"/>
          <w:szCs w:val="20"/>
        </w:rPr>
      </w:pPr>
      <w:r w:rsidRPr="00ED5B54">
        <w:rPr>
          <w:sz w:val="20"/>
          <w:szCs w:val="20"/>
        </w:rPr>
        <w:t xml:space="preserve">d)  Faks </w:t>
      </w:r>
      <w:proofErr w:type="gramStart"/>
      <w:r w:rsidRPr="00ED5B54">
        <w:rPr>
          <w:sz w:val="20"/>
          <w:szCs w:val="20"/>
        </w:rPr>
        <w:t>numarası:..................................................................................................................</w:t>
      </w:r>
      <w:proofErr w:type="gramEnd"/>
    </w:p>
    <w:p w14:paraId="6EDADA28" w14:textId="43CAF8C7" w:rsidR="00CF6ED6" w:rsidRPr="00ED5B54" w:rsidRDefault="00CF6ED6" w:rsidP="00CF6ED6">
      <w:pPr>
        <w:rPr>
          <w:sz w:val="20"/>
          <w:szCs w:val="20"/>
        </w:rPr>
      </w:pPr>
      <w:r w:rsidRPr="00ED5B54">
        <w:rPr>
          <w:sz w:val="20"/>
          <w:szCs w:val="20"/>
        </w:rPr>
        <w:t xml:space="preserve">            </w:t>
      </w:r>
      <w:r w:rsidR="00D3500C" w:rsidRPr="00ED5B54">
        <w:rPr>
          <w:sz w:val="20"/>
          <w:szCs w:val="20"/>
        </w:rPr>
        <w:t xml:space="preserve">  </w:t>
      </w:r>
      <w:r w:rsidRPr="00ED5B54">
        <w:rPr>
          <w:sz w:val="20"/>
          <w:szCs w:val="20"/>
        </w:rPr>
        <w:t>e)  Elektronik posta adr</w:t>
      </w:r>
      <w:r w:rsidR="00BB5CAE">
        <w:rPr>
          <w:sz w:val="20"/>
          <w:szCs w:val="20"/>
        </w:rPr>
        <w:t>esi: info@anadolubacilari.org</w:t>
      </w:r>
    </w:p>
    <w:p w14:paraId="5CF01B14" w14:textId="77777777" w:rsidR="00CF6ED6" w:rsidRPr="00ED5B54" w:rsidRDefault="00CF6ED6" w:rsidP="00CF6ED6">
      <w:pPr>
        <w:ind w:left="708"/>
        <w:rPr>
          <w:sz w:val="20"/>
          <w:szCs w:val="20"/>
        </w:rPr>
      </w:pPr>
      <w:r w:rsidRPr="00ED5B54">
        <w:rPr>
          <w:sz w:val="20"/>
          <w:szCs w:val="20"/>
        </w:rPr>
        <w:t>f)  İlgili personelinin adı</w:t>
      </w:r>
      <w:r w:rsidR="00EE3C26">
        <w:rPr>
          <w:sz w:val="20"/>
          <w:szCs w:val="20"/>
        </w:rPr>
        <w:t>-soyadı/unvanı: Nilüfer KART- Ortak</w:t>
      </w:r>
    </w:p>
    <w:p w14:paraId="024BB37F" w14:textId="77777777" w:rsidR="00CF6ED6" w:rsidRPr="00ED5B54" w:rsidRDefault="00CF6ED6" w:rsidP="00CF6ED6">
      <w:pPr>
        <w:ind w:left="708"/>
        <w:rPr>
          <w:b/>
          <w:sz w:val="20"/>
          <w:szCs w:val="20"/>
        </w:rPr>
      </w:pPr>
    </w:p>
    <w:p w14:paraId="2D31D1D3" w14:textId="77777777" w:rsidR="00CF6ED6" w:rsidRPr="00ED5B54" w:rsidRDefault="00CF6ED6" w:rsidP="00CF6ED6">
      <w:pPr>
        <w:rPr>
          <w:sz w:val="20"/>
          <w:szCs w:val="20"/>
        </w:rPr>
      </w:pPr>
      <w:r w:rsidRPr="00ED5B54">
        <w:rPr>
          <w:sz w:val="20"/>
          <w:szCs w:val="20"/>
        </w:rPr>
        <w:t>İstekliler, ihaleye ilişkin bilgileri yukarıdaki adres ve numaralardan, Sözleşme Makamının görevli personeliyle irtibat kurarak temin edebilirler.</w:t>
      </w:r>
    </w:p>
    <w:p w14:paraId="6B4B5874" w14:textId="77777777" w:rsidR="00CF6ED6" w:rsidRPr="00ED5B54" w:rsidRDefault="00CF6ED6" w:rsidP="00CF6ED6">
      <w:pPr>
        <w:rPr>
          <w:b/>
          <w:sz w:val="20"/>
          <w:szCs w:val="20"/>
        </w:rPr>
      </w:pPr>
      <w:r w:rsidRPr="00ED5B54">
        <w:rPr>
          <w:b/>
          <w:sz w:val="20"/>
          <w:szCs w:val="20"/>
        </w:rPr>
        <w:t>Madde 2- İhale konusu işe ilişkin bilgiler</w:t>
      </w:r>
    </w:p>
    <w:p w14:paraId="448D51F3" w14:textId="77777777" w:rsidR="00CF6ED6" w:rsidRPr="00ED5B54" w:rsidRDefault="00CF6ED6" w:rsidP="00CF6ED6">
      <w:pPr>
        <w:rPr>
          <w:sz w:val="20"/>
          <w:szCs w:val="20"/>
        </w:rPr>
      </w:pPr>
      <w:r w:rsidRPr="00ED5B54">
        <w:rPr>
          <w:sz w:val="20"/>
          <w:szCs w:val="20"/>
        </w:rPr>
        <w:t>İhale konusu işin;</w:t>
      </w:r>
    </w:p>
    <w:p w14:paraId="7C8DC232" w14:textId="77777777" w:rsidR="00CF6ED6" w:rsidRPr="00ED5B54"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ED5B54">
        <w:rPr>
          <w:sz w:val="20"/>
          <w:szCs w:val="20"/>
        </w:rPr>
        <w:t>Projenin Adı:</w:t>
      </w:r>
      <w:r w:rsidR="00EE3C26">
        <w:rPr>
          <w:sz w:val="20"/>
          <w:szCs w:val="20"/>
        </w:rPr>
        <w:t xml:space="preserve"> Anadolu Bacıları Güçleniyor</w:t>
      </w:r>
    </w:p>
    <w:p w14:paraId="65600015" w14:textId="77777777" w:rsidR="00CF6ED6" w:rsidRPr="00EE3C26" w:rsidRDefault="00CF6ED6" w:rsidP="00EE3C26">
      <w:pPr>
        <w:numPr>
          <w:ilvl w:val="0"/>
          <w:numId w:val="12"/>
        </w:numPr>
        <w:tabs>
          <w:tab w:val="clear" w:pos="1068"/>
        </w:tabs>
        <w:overflowPunct w:val="0"/>
        <w:autoSpaceDE w:val="0"/>
        <w:autoSpaceDN w:val="0"/>
        <w:adjustRightInd w:val="0"/>
        <w:textAlignment w:val="baseline"/>
        <w:rPr>
          <w:sz w:val="20"/>
          <w:szCs w:val="20"/>
        </w:rPr>
      </w:pPr>
      <w:r w:rsidRPr="00ED5B54">
        <w:rPr>
          <w:sz w:val="20"/>
          <w:szCs w:val="20"/>
        </w:rPr>
        <w:t xml:space="preserve">Sözleşme kodu: </w:t>
      </w:r>
      <w:r w:rsidR="00EE3C26">
        <w:rPr>
          <w:sz w:val="20"/>
          <w:szCs w:val="20"/>
        </w:rPr>
        <w:t>TR51/18/YEREL/0018</w:t>
      </w:r>
    </w:p>
    <w:p w14:paraId="2EF012A7" w14:textId="27CA9939" w:rsidR="00CF6ED6" w:rsidRPr="00ED5B54" w:rsidRDefault="00CF6ED6" w:rsidP="00D8473E">
      <w:pPr>
        <w:numPr>
          <w:ilvl w:val="0"/>
          <w:numId w:val="12"/>
        </w:numPr>
        <w:tabs>
          <w:tab w:val="clear" w:pos="1068"/>
        </w:tabs>
        <w:overflowPunct w:val="0"/>
        <w:autoSpaceDE w:val="0"/>
        <w:autoSpaceDN w:val="0"/>
        <w:adjustRightInd w:val="0"/>
        <w:textAlignment w:val="baseline"/>
        <w:rPr>
          <w:i/>
          <w:sz w:val="20"/>
          <w:szCs w:val="20"/>
        </w:rPr>
      </w:pPr>
      <w:r w:rsidRPr="00ED5B54">
        <w:rPr>
          <w:sz w:val="20"/>
          <w:szCs w:val="20"/>
        </w:rPr>
        <w:t xml:space="preserve">Fiziki Miktarı ve türü: </w:t>
      </w:r>
      <w:r w:rsidR="00421611">
        <w:rPr>
          <w:sz w:val="20"/>
          <w:szCs w:val="20"/>
        </w:rPr>
        <w:t xml:space="preserve">5 </w:t>
      </w:r>
      <w:proofErr w:type="gramStart"/>
      <w:r w:rsidR="00421611">
        <w:rPr>
          <w:sz w:val="20"/>
          <w:szCs w:val="20"/>
        </w:rPr>
        <w:t xml:space="preserve">makine </w:t>
      </w:r>
      <w:r w:rsidR="00EE3C26">
        <w:rPr>
          <w:sz w:val="20"/>
          <w:szCs w:val="20"/>
        </w:rPr>
        <w:t xml:space="preserve"> mal</w:t>
      </w:r>
      <w:proofErr w:type="gramEnd"/>
      <w:r w:rsidR="00EE3C26">
        <w:rPr>
          <w:sz w:val="20"/>
          <w:szCs w:val="20"/>
        </w:rPr>
        <w:t xml:space="preserve"> alımı</w:t>
      </w:r>
    </w:p>
    <w:p w14:paraId="4B084F28" w14:textId="77777777" w:rsidR="00CF6ED6" w:rsidRPr="00ED5B54"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ED5B54">
        <w:rPr>
          <w:sz w:val="20"/>
          <w:szCs w:val="20"/>
        </w:rPr>
        <w:t xml:space="preserve">İşin/Teslimin Gerçekleştirileceği yer: </w:t>
      </w:r>
      <w:r w:rsidR="00EE3C26">
        <w:rPr>
          <w:sz w:val="20"/>
          <w:szCs w:val="20"/>
        </w:rPr>
        <w:t xml:space="preserve">Fatih Mahallesi Ali Rıza Bey </w:t>
      </w:r>
      <w:proofErr w:type="spellStart"/>
      <w:r w:rsidR="00EE3C26">
        <w:rPr>
          <w:sz w:val="20"/>
          <w:szCs w:val="20"/>
        </w:rPr>
        <w:t>cad.</w:t>
      </w:r>
      <w:proofErr w:type="spellEnd"/>
      <w:r w:rsidR="00EE3C26">
        <w:rPr>
          <w:sz w:val="20"/>
          <w:szCs w:val="20"/>
        </w:rPr>
        <w:t xml:space="preserve"> N0:31 Polatlı/Ankara</w:t>
      </w:r>
    </w:p>
    <w:p w14:paraId="18D19E1B" w14:textId="77777777" w:rsidR="00CF6ED6" w:rsidRPr="00ED5B54"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ED5B54">
        <w:rPr>
          <w:sz w:val="20"/>
          <w:szCs w:val="20"/>
        </w:rPr>
        <w:t>Alım</w:t>
      </w:r>
      <w:r w:rsidR="00EE3C26">
        <w:rPr>
          <w:sz w:val="20"/>
          <w:szCs w:val="20"/>
        </w:rPr>
        <w:t>a ait (varsa) diğer bilgiler: Mon</w:t>
      </w:r>
      <w:r w:rsidR="00421611">
        <w:rPr>
          <w:sz w:val="20"/>
          <w:szCs w:val="20"/>
        </w:rPr>
        <w:t>ta</w:t>
      </w:r>
      <w:r w:rsidR="00EE3C26">
        <w:rPr>
          <w:sz w:val="20"/>
          <w:szCs w:val="20"/>
        </w:rPr>
        <w:t>j-</w:t>
      </w:r>
      <w:proofErr w:type="spellStart"/>
      <w:r w:rsidR="00EE3C26">
        <w:rPr>
          <w:sz w:val="20"/>
          <w:szCs w:val="20"/>
        </w:rPr>
        <w:t>Demontaj</w:t>
      </w:r>
      <w:proofErr w:type="spellEnd"/>
    </w:p>
    <w:p w14:paraId="3CAB2CDA" w14:textId="77777777" w:rsidR="00CF6ED6" w:rsidRPr="00ED5B54" w:rsidRDefault="00CF6ED6" w:rsidP="00CF6ED6">
      <w:pPr>
        <w:rPr>
          <w:sz w:val="20"/>
          <w:szCs w:val="20"/>
        </w:rPr>
      </w:pPr>
      <w:r w:rsidRPr="00ED5B54">
        <w:rPr>
          <w:b/>
          <w:sz w:val="20"/>
          <w:szCs w:val="20"/>
        </w:rPr>
        <w:t>Madde 3- İhaleye ilişkin bilgiler</w:t>
      </w:r>
    </w:p>
    <w:p w14:paraId="0DE48622" w14:textId="77777777" w:rsidR="00CF6ED6" w:rsidRPr="00ED5B54" w:rsidRDefault="00CF6ED6" w:rsidP="00CF6ED6">
      <w:pPr>
        <w:rPr>
          <w:sz w:val="20"/>
          <w:szCs w:val="20"/>
        </w:rPr>
      </w:pPr>
      <w:r w:rsidRPr="00ED5B54">
        <w:rPr>
          <w:sz w:val="20"/>
          <w:szCs w:val="20"/>
        </w:rPr>
        <w:t>İhaleye ilişkin bilgiler;</w:t>
      </w:r>
    </w:p>
    <w:p w14:paraId="12FA7F26" w14:textId="77777777" w:rsidR="00CF6ED6" w:rsidRPr="00ED5B54" w:rsidRDefault="00CF6ED6" w:rsidP="00D8473E">
      <w:pPr>
        <w:numPr>
          <w:ilvl w:val="0"/>
          <w:numId w:val="15"/>
        </w:numPr>
        <w:rPr>
          <w:sz w:val="20"/>
          <w:szCs w:val="20"/>
        </w:rPr>
      </w:pPr>
      <w:r w:rsidRPr="00ED5B54">
        <w:rPr>
          <w:sz w:val="20"/>
          <w:szCs w:val="20"/>
        </w:rPr>
        <w:t xml:space="preserve">İhale usulü: </w:t>
      </w:r>
      <w:r w:rsidR="00EE3C26">
        <w:rPr>
          <w:sz w:val="20"/>
          <w:szCs w:val="20"/>
        </w:rPr>
        <w:t>Açık İhale Usulü</w:t>
      </w:r>
    </w:p>
    <w:p w14:paraId="2EECA282" w14:textId="77777777" w:rsidR="002B47F7" w:rsidRPr="00ED5B54" w:rsidRDefault="00CF6ED6" w:rsidP="002B47F7">
      <w:pPr>
        <w:ind w:firstLine="708"/>
        <w:rPr>
          <w:sz w:val="20"/>
          <w:szCs w:val="20"/>
        </w:rPr>
      </w:pPr>
      <w:r w:rsidRPr="00ED5B54">
        <w:rPr>
          <w:sz w:val="20"/>
          <w:szCs w:val="20"/>
        </w:rPr>
        <w:t xml:space="preserve">b)   İhalenin yapılacağı adres: </w:t>
      </w:r>
      <w:r w:rsidR="002B47F7">
        <w:rPr>
          <w:sz w:val="20"/>
          <w:szCs w:val="20"/>
        </w:rPr>
        <w:t>Kurtuluş Mahallesi İrfan Efe Cad. Çay Apt. 24/A Polatlı-Ankara</w:t>
      </w:r>
    </w:p>
    <w:p w14:paraId="47231690" w14:textId="0E72DB77" w:rsidR="00CF6ED6" w:rsidRPr="00462F5E" w:rsidRDefault="00CF6ED6" w:rsidP="00CF6ED6">
      <w:pPr>
        <w:ind w:firstLine="708"/>
        <w:rPr>
          <w:sz w:val="20"/>
          <w:szCs w:val="20"/>
        </w:rPr>
      </w:pPr>
      <w:r w:rsidRPr="00ED5B54">
        <w:rPr>
          <w:sz w:val="20"/>
          <w:szCs w:val="20"/>
        </w:rPr>
        <w:t>c)   İhale tarihi</w:t>
      </w:r>
      <w:r w:rsidRPr="00462F5E">
        <w:rPr>
          <w:sz w:val="20"/>
          <w:szCs w:val="20"/>
        </w:rPr>
        <w:t xml:space="preserve">: </w:t>
      </w:r>
      <w:r w:rsidR="009750D4">
        <w:rPr>
          <w:sz w:val="20"/>
          <w:szCs w:val="20"/>
        </w:rPr>
        <w:t>1</w:t>
      </w:r>
      <w:r w:rsidR="00F2420B">
        <w:rPr>
          <w:sz w:val="20"/>
          <w:szCs w:val="20"/>
        </w:rPr>
        <w:t>8</w:t>
      </w:r>
      <w:r w:rsidR="002B47F7" w:rsidRPr="00462F5E">
        <w:rPr>
          <w:sz w:val="20"/>
          <w:szCs w:val="20"/>
        </w:rPr>
        <w:t>/03/2019</w:t>
      </w:r>
    </w:p>
    <w:p w14:paraId="28257B24" w14:textId="77777777" w:rsidR="00CF6ED6" w:rsidRPr="00ED5B54" w:rsidRDefault="00CF6ED6" w:rsidP="00CF6ED6">
      <w:pPr>
        <w:ind w:firstLine="708"/>
        <w:rPr>
          <w:sz w:val="20"/>
          <w:szCs w:val="20"/>
        </w:rPr>
      </w:pPr>
      <w:r w:rsidRPr="00462F5E">
        <w:rPr>
          <w:sz w:val="20"/>
          <w:szCs w:val="20"/>
        </w:rPr>
        <w:t xml:space="preserve">d)   İhale saati: </w:t>
      </w:r>
      <w:r w:rsidR="00412DA9" w:rsidRPr="00462F5E">
        <w:rPr>
          <w:sz w:val="20"/>
          <w:szCs w:val="20"/>
        </w:rPr>
        <w:t>14:15</w:t>
      </w:r>
    </w:p>
    <w:p w14:paraId="40F1CBFA" w14:textId="77777777" w:rsidR="00CF6ED6" w:rsidRPr="00ED5B54" w:rsidRDefault="00CF6ED6" w:rsidP="00CF6ED6">
      <w:pPr>
        <w:tabs>
          <w:tab w:val="left" w:pos="720"/>
          <w:tab w:val="left" w:pos="900"/>
          <w:tab w:val="left" w:pos="1080"/>
        </w:tabs>
        <w:rPr>
          <w:sz w:val="20"/>
          <w:szCs w:val="20"/>
        </w:rPr>
      </w:pPr>
    </w:p>
    <w:p w14:paraId="172AFCA1" w14:textId="77777777" w:rsidR="00CF6ED6" w:rsidRPr="00ED5B54" w:rsidRDefault="00CF6ED6" w:rsidP="00CF6ED6">
      <w:pPr>
        <w:tabs>
          <w:tab w:val="left" w:pos="720"/>
          <w:tab w:val="left" w:pos="900"/>
          <w:tab w:val="left" w:pos="1080"/>
        </w:tabs>
        <w:rPr>
          <w:b/>
          <w:spacing w:val="-20"/>
          <w:sz w:val="20"/>
          <w:szCs w:val="20"/>
        </w:rPr>
      </w:pPr>
      <w:r w:rsidRPr="00ED5B54">
        <w:rPr>
          <w:b/>
          <w:sz w:val="20"/>
          <w:szCs w:val="20"/>
        </w:rPr>
        <w:t xml:space="preserve">Madde 4- İhale dosyasının görülmesi ve temini </w:t>
      </w:r>
    </w:p>
    <w:p w14:paraId="672A78EA" w14:textId="0642CC86" w:rsidR="00CF6ED6" w:rsidRPr="00462F5E" w:rsidRDefault="00CF6ED6" w:rsidP="00CF6ED6">
      <w:pPr>
        <w:rPr>
          <w:sz w:val="20"/>
          <w:szCs w:val="20"/>
        </w:rPr>
      </w:pPr>
      <w:r w:rsidRPr="00462F5E">
        <w:rPr>
          <w:sz w:val="20"/>
          <w:szCs w:val="20"/>
        </w:rPr>
        <w:t>İhale dosyası Sözleşme Makamının yukarıda belirtilen adresinde bedelsiz olarak görülebilir. Ancak, ihaleye teklif verecek olanların Sözleşme Makamı tarafından onaylı ihale do</w:t>
      </w:r>
      <w:r w:rsidR="00EC4CA5" w:rsidRPr="00462F5E">
        <w:rPr>
          <w:sz w:val="20"/>
          <w:szCs w:val="20"/>
        </w:rPr>
        <w:t>syas</w:t>
      </w:r>
      <w:r w:rsidRPr="00462F5E">
        <w:rPr>
          <w:sz w:val="20"/>
          <w:szCs w:val="20"/>
        </w:rPr>
        <w:t>ını bedelsiz imza karşılığı teslim almak</w:t>
      </w:r>
      <w:r w:rsidR="00462F5E">
        <w:rPr>
          <w:sz w:val="20"/>
          <w:szCs w:val="20"/>
        </w:rPr>
        <w:t xml:space="preserve">  </w:t>
      </w:r>
      <w:r w:rsidRPr="00462F5E">
        <w:rPr>
          <w:sz w:val="20"/>
          <w:szCs w:val="20"/>
        </w:rPr>
        <w:t xml:space="preserve"> zorunludur.</w:t>
      </w:r>
    </w:p>
    <w:p w14:paraId="636D8D56" w14:textId="49D4DD83" w:rsidR="00CF6ED6" w:rsidRPr="00ED5B54" w:rsidRDefault="00CF6ED6" w:rsidP="00CF6ED6">
      <w:pPr>
        <w:tabs>
          <w:tab w:val="left" w:pos="709"/>
        </w:tabs>
        <w:rPr>
          <w:sz w:val="20"/>
          <w:szCs w:val="20"/>
        </w:rPr>
      </w:pPr>
      <w:r w:rsidRPr="00462F5E">
        <w:rPr>
          <w:sz w:val="20"/>
          <w:szCs w:val="20"/>
        </w:rPr>
        <w:t>İstekli ihale do</w:t>
      </w:r>
      <w:r w:rsidR="00794255" w:rsidRPr="00462F5E">
        <w:rPr>
          <w:sz w:val="20"/>
          <w:szCs w:val="20"/>
        </w:rPr>
        <w:t>syasını</w:t>
      </w:r>
      <w:r w:rsidRPr="00462F5E">
        <w:rPr>
          <w:sz w:val="20"/>
          <w:szCs w:val="20"/>
        </w:rPr>
        <w:t xml:space="preserve"> bedelsiz imza karşılığı teslim almakla, ihale do</w:t>
      </w:r>
      <w:r w:rsidR="00794255" w:rsidRPr="00462F5E">
        <w:rPr>
          <w:sz w:val="20"/>
          <w:szCs w:val="20"/>
        </w:rPr>
        <w:t>syas</w:t>
      </w:r>
      <w:r w:rsidRPr="00462F5E">
        <w:rPr>
          <w:sz w:val="20"/>
          <w:szCs w:val="20"/>
        </w:rPr>
        <w:t>ını oluşturan belgelerde yer alan koşul ve kuralları kabul etmiş sayılır.</w:t>
      </w:r>
      <w:r w:rsidRPr="00ED5B54">
        <w:rPr>
          <w:sz w:val="20"/>
          <w:szCs w:val="20"/>
        </w:rPr>
        <w:t xml:space="preserve">    </w:t>
      </w:r>
    </w:p>
    <w:p w14:paraId="7CD3FE65" w14:textId="77777777" w:rsidR="00CF6ED6" w:rsidRPr="00ED5B54" w:rsidRDefault="00CF6ED6" w:rsidP="00CF6ED6">
      <w:pPr>
        <w:rPr>
          <w:sz w:val="20"/>
          <w:szCs w:val="20"/>
        </w:rPr>
      </w:pPr>
      <w:r w:rsidRPr="00ED5B54">
        <w:rPr>
          <w:sz w:val="20"/>
          <w:szCs w:val="20"/>
        </w:rPr>
        <w:lastRenderedPageBreak/>
        <w:t>İhale do</w:t>
      </w:r>
      <w:r w:rsidR="00794255" w:rsidRPr="00ED5B54">
        <w:rPr>
          <w:sz w:val="20"/>
          <w:szCs w:val="20"/>
        </w:rPr>
        <w:t>syası</w:t>
      </w:r>
      <w:r w:rsidRPr="00ED5B54">
        <w:rPr>
          <w:sz w:val="20"/>
          <w:szCs w:val="20"/>
        </w:rPr>
        <w:t>nı oluşturan belgelerin Türkçe yanında başka dillerde de hazırlanıp isteklilere satılması</w:t>
      </w:r>
      <w:r w:rsidR="00D3500C" w:rsidRPr="00ED5B54">
        <w:rPr>
          <w:sz w:val="20"/>
          <w:szCs w:val="20"/>
        </w:rPr>
        <w:t xml:space="preserve"> / sunulması</w:t>
      </w:r>
      <w:r w:rsidRPr="00ED5B54">
        <w:rPr>
          <w:sz w:val="20"/>
          <w:szCs w:val="20"/>
        </w:rPr>
        <w:t xml:space="preserve"> halinde, ihale do</w:t>
      </w:r>
      <w:r w:rsidR="00794255" w:rsidRPr="00ED5B54">
        <w:rPr>
          <w:sz w:val="20"/>
          <w:szCs w:val="20"/>
        </w:rPr>
        <w:t>syas</w:t>
      </w:r>
      <w:r w:rsidRPr="00ED5B54">
        <w:rPr>
          <w:sz w:val="20"/>
          <w:szCs w:val="20"/>
        </w:rPr>
        <w:t>ının anlaşılmasında, yorumlanmasında ve Sözleşme Makamı ile istekliler arasında oluşacak anlaşmazlıkların çözümünde Türkçe metin esas alınacaktır.</w:t>
      </w:r>
    </w:p>
    <w:p w14:paraId="6BD366F1" w14:textId="77777777" w:rsidR="00CF6ED6" w:rsidRPr="00ED5B54" w:rsidRDefault="00CF6ED6" w:rsidP="00CF6ED6">
      <w:pPr>
        <w:tabs>
          <w:tab w:val="left" w:pos="720"/>
          <w:tab w:val="left" w:pos="900"/>
          <w:tab w:val="left" w:pos="1080"/>
        </w:tabs>
        <w:rPr>
          <w:b/>
          <w:sz w:val="20"/>
          <w:szCs w:val="20"/>
        </w:rPr>
      </w:pPr>
      <w:r w:rsidRPr="00ED5B54">
        <w:rPr>
          <w:b/>
          <w:sz w:val="20"/>
          <w:szCs w:val="20"/>
        </w:rPr>
        <w:t>Madde 5- Tekliflerin sunulacağı yer, son teklif verme tarih ve saati</w:t>
      </w:r>
    </w:p>
    <w:p w14:paraId="28212E4D" w14:textId="77777777" w:rsidR="00CF6ED6" w:rsidRPr="00ED5B54" w:rsidRDefault="00CF6ED6" w:rsidP="00CF6ED6">
      <w:pPr>
        <w:pStyle w:val="GvdeMetni2"/>
        <w:rPr>
          <w:rFonts w:ascii="Times New Roman" w:hAnsi="Times New Roman"/>
          <w:sz w:val="20"/>
          <w:lang w:val="tr-TR"/>
        </w:rPr>
      </w:pPr>
      <w:r w:rsidRPr="00ED5B54">
        <w:rPr>
          <w:rFonts w:ascii="Times New Roman" w:hAnsi="Times New Roman"/>
          <w:sz w:val="20"/>
          <w:lang w:val="tr-TR"/>
        </w:rPr>
        <w:t>Teklifler aşağıda belirtilen adrese elden veya posta yoluyla teslim edilebilir:</w:t>
      </w:r>
    </w:p>
    <w:p w14:paraId="1BFA1877" w14:textId="77777777" w:rsidR="00CF6ED6" w:rsidRPr="008E7A21" w:rsidRDefault="00CF6ED6" w:rsidP="00412DA9">
      <w:pPr>
        <w:ind w:firstLine="708"/>
        <w:rPr>
          <w:sz w:val="20"/>
          <w:szCs w:val="20"/>
        </w:rPr>
      </w:pPr>
      <w:r w:rsidRPr="00ED5B54">
        <w:rPr>
          <w:sz w:val="20"/>
        </w:rPr>
        <w:t xml:space="preserve">a)  Tekliflerin sunulacağı yer: </w:t>
      </w:r>
      <w:r w:rsidR="00412DA9" w:rsidRPr="008E7A21">
        <w:rPr>
          <w:sz w:val="20"/>
          <w:szCs w:val="20"/>
        </w:rPr>
        <w:t>Kurtuluş Mahallesi İrfan Efe Cad. Çay Apt. 24/A Polatlı-Ankara</w:t>
      </w:r>
    </w:p>
    <w:p w14:paraId="6489548F" w14:textId="06D92618" w:rsidR="00CF6ED6" w:rsidRPr="008E7A21" w:rsidRDefault="00CF6ED6" w:rsidP="00CF6ED6">
      <w:pPr>
        <w:ind w:left="360" w:firstLine="348"/>
        <w:rPr>
          <w:sz w:val="20"/>
          <w:szCs w:val="20"/>
        </w:rPr>
      </w:pPr>
      <w:r w:rsidRPr="008E7A21">
        <w:rPr>
          <w:sz w:val="20"/>
          <w:szCs w:val="20"/>
        </w:rPr>
        <w:t>b)  Son teklif verme tarihi (İhale tarihi</w:t>
      </w:r>
      <w:proofErr w:type="gramStart"/>
      <w:r w:rsidRPr="008E7A21">
        <w:rPr>
          <w:sz w:val="20"/>
          <w:szCs w:val="20"/>
        </w:rPr>
        <w:t>) :</w:t>
      </w:r>
      <w:proofErr w:type="gramEnd"/>
      <w:r w:rsidRPr="008E7A21">
        <w:rPr>
          <w:sz w:val="20"/>
          <w:szCs w:val="20"/>
        </w:rPr>
        <w:t xml:space="preserve"> </w:t>
      </w:r>
      <w:r w:rsidR="009750D4">
        <w:rPr>
          <w:sz w:val="20"/>
          <w:szCs w:val="20"/>
        </w:rPr>
        <w:t>1</w:t>
      </w:r>
      <w:r w:rsidR="00F2420B">
        <w:rPr>
          <w:sz w:val="20"/>
          <w:szCs w:val="20"/>
        </w:rPr>
        <w:t>8</w:t>
      </w:r>
      <w:r w:rsidR="00412DA9" w:rsidRPr="008E7A21">
        <w:rPr>
          <w:sz w:val="20"/>
          <w:szCs w:val="20"/>
        </w:rPr>
        <w:t>/03/2019</w:t>
      </w:r>
    </w:p>
    <w:p w14:paraId="037DEF29" w14:textId="77777777" w:rsidR="00CF6ED6" w:rsidRPr="008E7A21" w:rsidRDefault="00CF6ED6" w:rsidP="00564259">
      <w:pPr>
        <w:ind w:left="360" w:firstLine="348"/>
        <w:rPr>
          <w:sz w:val="20"/>
          <w:szCs w:val="20"/>
        </w:rPr>
      </w:pPr>
      <w:r w:rsidRPr="008E7A21">
        <w:rPr>
          <w:sz w:val="20"/>
          <w:szCs w:val="20"/>
        </w:rPr>
        <w:t xml:space="preserve">c)  Son teklif verme </w:t>
      </w:r>
      <w:proofErr w:type="gramStart"/>
      <w:r w:rsidRPr="008E7A21">
        <w:rPr>
          <w:sz w:val="20"/>
          <w:szCs w:val="20"/>
        </w:rPr>
        <w:t>saati  (</w:t>
      </w:r>
      <w:proofErr w:type="gramEnd"/>
      <w:r w:rsidRPr="008E7A21">
        <w:rPr>
          <w:sz w:val="20"/>
          <w:szCs w:val="20"/>
        </w:rPr>
        <w:t xml:space="preserve">İhale saati) :  </w:t>
      </w:r>
      <w:r w:rsidR="00412DA9" w:rsidRPr="008E7A21">
        <w:rPr>
          <w:sz w:val="20"/>
          <w:szCs w:val="20"/>
        </w:rPr>
        <w:t>14:00</w:t>
      </w:r>
    </w:p>
    <w:p w14:paraId="114C9904" w14:textId="77777777" w:rsidR="00CF6ED6" w:rsidRPr="00ED5B54" w:rsidRDefault="00CF6ED6" w:rsidP="00CF6ED6">
      <w:pPr>
        <w:rPr>
          <w:b/>
          <w:sz w:val="20"/>
          <w:szCs w:val="20"/>
        </w:rPr>
      </w:pPr>
      <w:r w:rsidRPr="008E7A21">
        <w:rPr>
          <w:sz w:val="20"/>
          <w:szCs w:val="20"/>
        </w:rPr>
        <w:t>Teklifler ihale (son teklif verme) tarih ve saatine kadar yukarıda</w:t>
      </w:r>
      <w:r w:rsidRPr="00ED5B54">
        <w:rPr>
          <w:sz w:val="20"/>
          <w:szCs w:val="20"/>
        </w:rPr>
        <w:t xml:space="preserve">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4296ECDE" w14:textId="77777777" w:rsidR="00CF6ED6" w:rsidRPr="00ED5B54" w:rsidRDefault="00CF6ED6" w:rsidP="00CF6ED6">
      <w:pPr>
        <w:rPr>
          <w:sz w:val="20"/>
          <w:szCs w:val="20"/>
        </w:rPr>
      </w:pPr>
      <w:r w:rsidRPr="00ED5B54">
        <w:rPr>
          <w:sz w:val="20"/>
          <w:szCs w:val="20"/>
        </w:rPr>
        <w:t>Sözleşme Makamına verilen veya ulaşan teklifler, zeyilname düzenlenmesi hali hariç, herhangi bir sebeple geri alınamaz.</w:t>
      </w:r>
    </w:p>
    <w:p w14:paraId="3309E641" w14:textId="77777777" w:rsidR="00CF6ED6" w:rsidRPr="00ED5B54" w:rsidRDefault="00CF6ED6" w:rsidP="00CF6ED6">
      <w:pPr>
        <w:rPr>
          <w:sz w:val="20"/>
          <w:szCs w:val="20"/>
        </w:rPr>
      </w:pPr>
      <w:r w:rsidRPr="00ED5B54">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ED5B54">
        <w:rPr>
          <w:sz w:val="20"/>
          <w:szCs w:val="20"/>
        </w:rPr>
        <w:t>nun</w:t>
      </w:r>
      <w:proofErr w:type="spellEnd"/>
      <w:r w:rsidRPr="00ED5B54">
        <w:rPr>
          <w:sz w:val="20"/>
          <w:szCs w:val="20"/>
        </w:rPr>
        <w:t xml:space="preserve"> ulusal</w:t>
      </w:r>
      <w:r w:rsidRPr="00ED5B54">
        <w:rPr>
          <w:b/>
          <w:sz w:val="20"/>
          <w:szCs w:val="20"/>
        </w:rPr>
        <w:t xml:space="preserve"> </w:t>
      </w:r>
      <w:r w:rsidRPr="00ED5B54">
        <w:rPr>
          <w:sz w:val="20"/>
          <w:szCs w:val="20"/>
        </w:rPr>
        <w:t xml:space="preserve">saat ayarı esas alınır. </w:t>
      </w:r>
    </w:p>
    <w:p w14:paraId="1DD30AC8" w14:textId="77777777" w:rsidR="00CF6ED6" w:rsidRPr="00ED5B54" w:rsidRDefault="00CF6ED6" w:rsidP="00CF6ED6">
      <w:pPr>
        <w:tabs>
          <w:tab w:val="left" w:pos="720"/>
          <w:tab w:val="left" w:pos="900"/>
          <w:tab w:val="left" w:pos="1080"/>
        </w:tabs>
        <w:rPr>
          <w:sz w:val="20"/>
          <w:szCs w:val="20"/>
        </w:rPr>
      </w:pPr>
      <w:r w:rsidRPr="00ED5B54">
        <w:rPr>
          <w:b/>
          <w:sz w:val="20"/>
          <w:szCs w:val="20"/>
        </w:rPr>
        <w:t>Madde 6- İhale dosyasının kapsamı</w:t>
      </w:r>
    </w:p>
    <w:p w14:paraId="445152DA" w14:textId="77777777" w:rsidR="00CF6ED6" w:rsidRPr="00ED5B54" w:rsidRDefault="00CF6ED6" w:rsidP="00CF6ED6">
      <w:pPr>
        <w:pStyle w:val="GvdeMetni2"/>
        <w:spacing w:after="0"/>
        <w:rPr>
          <w:rFonts w:ascii="Times New Roman" w:hAnsi="Times New Roman"/>
          <w:sz w:val="20"/>
          <w:lang w:val="tr-TR"/>
        </w:rPr>
      </w:pPr>
      <w:r w:rsidRPr="00ED5B54">
        <w:rPr>
          <w:rFonts w:ascii="Times New Roman" w:hAnsi="Times New Roman"/>
          <w:sz w:val="20"/>
          <w:lang w:val="tr-TR"/>
        </w:rPr>
        <w:t>İhale dosyası aşağıdaki belgelerden oluşmaktadır:</w:t>
      </w:r>
    </w:p>
    <w:p w14:paraId="7EE457DF" w14:textId="77777777" w:rsidR="00CF6ED6" w:rsidRPr="00ED5B54"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ED5B54">
        <w:rPr>
          <w:sz w:val="20"/>
          <w:szCs w:val="20"/>
        </w:rPr>
        <w:t xml:space="preserve">İhaleye davet mektubu </w:t>
      </w:r>
    </w:p>
    <w:p w14:paraId="190C0EAF" w14:textId="77777777" w:rsidR="00CF6ED6" w:rsidRPr="00ED5B54"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ED5B54">
        <w:rPr>
          <w:sz w:val="20"/>
          <w:szCs w:val="20"/>
        </w:rPr>
        <w:t xml:space="preserve">Teklif Dosyası (Sözleşme Taslağı, Özel Koşullar, Genel Koşullar, Teknik Şartname, Teklif Sunma Formları, Teklif Değerlendirme Formları </w:t>
      </w:r>
      <w:r w:rsidR="00D3500C" w:rsidRPr="00ED5B54">
        <w:rPr>
          <w:sz w:val="20"/>
          <w:szCs w:val="20"/>
        </w:rPr>
        <w:t xml:space="preserve">ve ilgili </w:t>
      </w:r>
      <w:r w:rsidR="007C40DC" w:rsidRPr="00ED5B54">
        <w:rPr>
          <w:sz w:val="20"/>
          <w:szCs w:val="20"/>
        </w:rPr>
        <w:t>satın alma</w:t>
      </w:r>
      <w:r w:rsidR="008A31D9" w:rsidRPr="00ED5B54">
        <w:rPr>
          <w:sz w:val="20"/>
          <w:szCs w:val="20"/>
        </w:rPr>
        <w:t>y</w:t>
      </w:r>
      <w:r w:rsidR="00D3500C" w:rsidRPr="00ED5B54">
        <w:rPr>
          <w:sz w:val="20"/>
          <w:szCs w:val="20"/>
        </w:rPr>
        <w:t>a mahsus diğer belgeler</w:t>
      </w:r>
      <w:r w:rsidRPr="00ED5B54">
        <w:rPr>
          <w:sz w:val="20"/>
          <w:szCs w:val="20"/>
        </w:rPr>
        <w:t>)</w:t>
      </w:r>
    </w:p>
    <w:p w14:paraId="7E9C0F09" w14:textId="77777777" w:rsidR="00CF6ED6" w:rsidRPr="00ED5B54" w:rsidRDefault="00CF6ED6" w:rsidP="00CF6ED6">
      <w:pPr>
        <w:rPr>
          <w:sz w:val="20"/>
          <w:szCs w:val="20"/>
        </w:rPr>
      </w:pPr>
      <w:r w:rsidRPr="00ED5B54">
        <w:rPr>
          <w:sz w:val="20"/>
          <w:szCs w:val="20"/>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ED5B54">
        <w:rPr>
          <w:sz w:val="20"/>
          <w:szCs w:val="20"/>
        </w:rPr>
        <w:t>dosyas</w:t>
      </w:r>
      <w:r w:rsidRPr="00ED5B54">
        <w:rPr>
          <w:sz w:val="20"/>
          <w:szCs w:val="20"/>
        </w:rPr>
        <w:t>ının bağlayıcı bir parçasını teşkil eder.</w:t>
      </w:r>
    </w:p>
    <w:p w14:paraId="43F9C6B4" w14:textId="77777777" w:rsidR="00CF6ED6" w:rsidRPr="00ED5B54" w:rsidRDefault="00CF6ED6" w:rsidP="00CF6ED6">
      <w:pPr>
        <w:rPr>
          <w:sz w:val="20"/>
          <w:szCs w:val="20"/>
        </w:rPr>
      </w:pPr>
      <w:r w:rsidRPr="00ED5B54">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ED5B54">
        <w:rPr>
          <w:sz w:val="20"/>
          <w:szCs w:val="20"/>
        </w:rPr>
        <w:t>syas</w:t>
      </w:r>
      <w:r w:rsidRPr="00ED5B54">
        <w:rPr>
          <w:sz w:val="20"/>
          <w:szCs w:val="20"/>
        </w:rPr>
        <w:t>ında öngörülen ve tarif edilen usule uygun olmayan teklifler değerlendirmeye alınmaz.</w:t>
      </w:r>
    </w:p>
    <w:p w14:paraId="6048B9BC" w14:textId="77777777" w:rsidR="00CF6ED6" w:rsidRPr="00ED5B54" w:rsidRDefault="00CF6ED6" w:rsidP="00CF6ED6">
      <w:pPr>
        <w:rPr>
          <w:b/>
          <w:bCs/>
          <w:sz w:val="20"/>
          <w:szCs w:val="20"/>
        </w:rPr>
      </w:pPr>
      <w:r w:rsidRPr="00ED5B54">
        <w:rPr>
          <w:b/>
          <w:bCs/>
          <w:sz w:val="20"/>
          <w:szCs w:val="20"/>
        </w:rPr>
        <w:t xml:space="preserve">Madde 7- </w:t>
      </w:r>
      <w:r w:rsidRPr="00ED5B54">
        <w:rPr>
          <w:b/>
          <w:sz w:val="20"/>
          <w:szCs w:val="20"/>
        </w:rPr>
        <w:t xml:space="preserve">İhaleye katılabilmek için gereken belgeler </w:t>
      </w:r>
    </w:p>
    <w:p w14:paraId="610A5309" w14:textId="77777777" w:rsidR="00CF6ED6" w:rsidRPr="00ED5B54" w:rsidRDefault="00CF6ED6" w:rsidP="00CF6ED6">
      <w:pPr>
        <w:pStyle w:val="GvdeMetni2"/>
        <w:rPr>
          <w:rFonts w:ascii="Times New Roman" w:hAnsi="Times New Roman"/>
          <w:sz w:val="20"/>
          <w:lang w:val="tr-TR"/>
        </w:rPr>
      </w:pPr>
      <w:r w:rsidRPr="00ED5B54">
        <w:rPr>
          <w:rFonts w:ascii="Times New Roman" w:hAnsi="Times New Roman"/>
          <w:sz w:val="20"/>
          <w:lang w:val="tr-TR"/>
        </w:rPr>
        <w:t>İsteklilerin ihaleye katılabilmeleri için aşağıda sayılan belgeleri teklifleri kapsamında sunmaları gerekir:</w:t>
      </w:r>
    </w:p>
    <w:p w14:paraId="64207621" w14:textId="77777777" w:rsidR="00CF6ED6" w:rsidRPr="00ED5B54" w:rsidRDefault="00CF6ED6" w:rsidP="00CF6ED6">
      <w:pPr>
        <w:tabs>
          <w:tab w:val="left" w:pos="1305"/>
        </w:tabs>
        <w:spacing w:after="60"/>
        <w:rPr>
          <w:sz w:val="20"/>
          <w:szCs w:val="20"/>
        </w:rPr>
      </w:pPr>
      <w:r w:rsidRPr="00ED5B54">
        <w:rPr>
          <w:sz w:val="20"/>
          <w:szCs w:val="20"/>
        </w:rPr>
        <w:t>a) Tebligat için adres beyanı ve ayrıca irtibat için telefon ve varsa faks numarası ile elektronik posta adresi,</w:t>
      </w:r>
      <w:r w:rsidR="00CE374C">
        <w:rPr>
          <w:sz w:val="20"/>
          <w:szCs w:val="20"/>
        </w:rPr>
        <w:t xml:space="preserve"> </w:t>
      </w:r>
      <w:r w:rsidR="00CE374C" w:rsidRPr="00CE374C">
        <w:rPr>
          <w:rFonts w:eastAsia="Calibri" w:cs="Times New Roman"/>
          <w:b/>
          <w:color w:val="FF0000"/>
          <w:sz w:val="20"/>
          <w:szCs w:val="20"/>
        </w:rPr>
        <w:t>(Zorunlu)</w:t>
      </w:r>
    </w:p>
    <w:p w14:paraId="4C60C57A" w14:textId="77777777" w:rsidR="00CF6ED6" w:rsidRPr="00ED5B54" w:rsidRDefault="00CF6ED6" w:rsidP="00CF6ED6">
      <w:pPr>
        <w:rPr>
          <w:sz w:val="20"/>
          <w:szCs w:val="20"/>
        </w:rPr>
      </w:pPr>
      <w:r w:rsidRPr="00ED5B54">
        <w:rPr>
          <w:sz w:val="20"/>
          <w:szCs w:val="20"/>
        </w:rPr>
        <w:t>b) Mevzuatı gereği kayıtlı olduğu Ticaret ve/veya Sanayi Odası veya Meslek Odası Belgesi;</w:t>
      </w:r>
      <w:r w:rsidR="00CE374C">
        <w:rPr>
          <w:sz w:val="20"/>
          <w:szCs w:val="20"/>
        </w:rPr>
        <w:t xml:space="preserve"> </w:t>
      </w:r>
      <w:r w:rsidR="00CE374C" w:rsidRPr="00CE374C">
        <w:rPr>
          <w:rFonts w:eastAsia="Calibri" w:cs="Times New Roman"/>
          <w:b/>
          <w:color w:val="FF0000"/>
          <w:sz w:val="20"/>
          <w:szCs w:val="20"/>
        </w:rPr>
        <w:t>(Zorunlu)</w:t>
      </w:r>
    </w:p>
    <w:p w14:paraId="3784ABF8" w14:textId="77777777" w:rsidR="00CF6ED6" w:rsidRPr="00ED5B54" w:rsidRDefault="00CF6ED6" w:rsidP="00D8473E">
      <w:pPr>
        <w:numPr>
          <w:ilvl w:val="0"/>
          <w:numId w:val="13"/>
        </w:numPr>
        <w:tabs>
          <w:tab w:val="clear" w:pos="720"/>
        </w:tabs>
        <w:overflowPunct w:val="0"/>
        <w:autoSpaceDE w:val="0"/>
        <w:autoSpaceDN w:val="0"/>
        <w:adjustRightInd w:val="0"/>
        <w:spacing w:line="280" w:lineRule="exact"/>
        <w:ind w:left="1418"/>
        <w:textAlignment w:val="baseline"/>
        <w:rPr>
          <w:sz w:val="20"/>
          <w:szCs w:val="20"/>
        </w:rPr>
      </w:pPr>
      <w:r w:rsidRPr="00ED5B54">
        <w:rPr>
          <w:sz w:val="20"/>
          <w:szCs w:val="20"/>
        </w:rPr>
        <w:t>Gerçek kişi olması halinde, ilk ilan veya ihale tarihinin içerisinde bulunduğu yılda alınmış ilgisine göre Ticaret ve/veya Sanayi Odasına veya ilgili Meslek Odasına kayıtlı olduğunu gösterir belge,</w:t>
      </w:r>
    </w:p>
    <w:p w14:paraId="77C609FB" w14:textId="77777777" w:rsidR="00CF6ED6" w:rsidRPr="00ED5B54" w:rsidRDefault="00CF6ED6" w:rsidP="00D8473E">
      <w:pPr>
        <w:numPr>
          <w:ilvl w:val="0"/>
          <w:numId w:val="13"/>
        </w:numPr>
        <w:tabs>
          <w:tab w:val="clear" w:pos="720"/>
        </w:tabs>
        <w:overflowPunct w:val="0"/>
        <w:autoSpaceDE w:val="0"/>
        <w:autoSpaceDN w:val="0"/>
        <w:adjustRightInd w:val="0"/>
        <w:spacing w:line="280" w:lineRule="exact"/>
        <w:ind w:left="1418"/>
        <w:textAlignment w:val="baseline"/>
        <w:rPr>
          <w:sz w:val="20"/>
          <w:szCs w:val="20"/>
        </w:rPr>
      </w:pPr>
      <w:r w:rsidRPr="00ED5B54">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0379C791" w14:textId="77777777" w:rsidR="00CF6ED6" w:rsidRPr="00ED5B54" w:rsidRDefault="00CF6ED6" w:rsidP="00CF6ED6">
      <w:pPr>
        <w:tabs>
          <w:tab w:val="left" w:pos="851"/>
          <w:tab w:val="left" w:pos="1305"/>
        </w:tabs>
        <w:rPr>
          <w:sz w:val="20"/>
          <w:szCs w:val="20"/>
        </w:rPr>
      </w:pPr>
      <w:r w:rsidRPr="00ED5B54">
        <w:rPr>
          <w:sz w:val="20"/>
          <w:szCs w:val="20"/>
        </w:rPr>
        <w:t>c) Teklif vermeye yetkili olduğunu gösteren imza beyannamesi veya imza sirküleri;</w:t>
      </w:r>
      <w:r w:rsidR="00CE374C">
        <w:rPr>
          <w:sz w:val="20"/>
          <w:szCs w:val="20"/>
        </w:rPr>
        <w:t xml:space="preserve"> </w:t>
      </w:r>
      <w:r w:rsidR="00CE374C" w:rsidRPr="00CE374C">
        <w:rPr>
          <w:rFonts w:eastAsia="Calibri" w:cs="Times New Roman"/>
          <w:b/>
          <w:color w:val="FF0000"/>
          <w:sz w:val="20"/>
          <w:szCs w:val="20"/>
        </w:rPr>
        <w:t>(Zorunlu)</w:t>
      </w:r>
    </w:p>
    <w:p w14:paraId="71E9B002" w14:textId="77777777" w:rsidR="00CF6ED6" w:rsidRPr="00ED5B54" w:rsidRDefault="00CF6ED6" w:rsidP="00D8473E">
      <w:pPr>
        <w:numPr>
          <w:ilvl w:val="0"/>
          <w:numId w:val="14"/>
        </w:numPr>
        <w:tabs>
          <w:tab w:val="clear" w:pos="720"/>
        </w:tabs>
        <w:overflowPunct w:val="0"/>
        <w:autoSpaceDE w:val="0"/>
        <w:autoSpaceDN w:val="0"/>
        <w:adjustRightInd w:val="0"/>
        <w:ind w:left="1418"/>
        <w:textAlignment w:val="baseline"/>
        <w:rPr>
          <w:sz w:val="20"/>
          <w:szCs w:val="20"/>
        </w:rPr>
      </w:pPr>
      <w:r w:rsidRPr="00ED5B54">
        <w:rPr>
          <w:sz w:val="20"/>
          <w:szCs w:val="20"/>
        </w:rPr>
        <w:t>Gerçek kişi olması halinde, noter tasdikli imza beyannamesi,</w:t>
      </w:r>
    </w:p>
    <w:p w14:paraId="2D122E9E" w14:textId="77777777" w:rsidR="00CF6ED6" w:rsidRPr="00ED5B54" w:rsidRDefault="00CF6ED6" w:rsidP="00D8473E">
      <w:pPr>
        <w:numPr>
          <w:ilvl w:val="0"/>
          <w:numId w:val="14"/>
        </w:numPr>
        <w:tabs>
          <w:tab w:val="clear" w:pos="720"/>
        </w:tabs>
        <w:overflowPunct w:val="0"/>
        <w:autoSpaceDE w:val="0"/>
        <w:autoSpaceDN w:val="0"/>
        <w:adjustRightInd w:val="0"/>
        <w:ind w:left="1418"/>
        <w:textAlignment w:val="baseline"/>
        <w:rPr>
          <w:sz w:val="20"/>
          <w:szCs w:val="20"/>
        </w:rPr>
      </w:pPr>
      <w:r w:rsidRPr="00ED5B54">
        <w:rPr>
          <w:sz w:val="20"/>
          <w:szCs w:val="20"/>
        </w:rPr>
        <w:lastRenderedPageBreak/>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2D9340D6" w14:textId="77777777" w:rsidR="00CF6ED6" w:rsidRPr="00ED5B54" w:rsidRDefault="00CF6ED6" w:rsidP="00CF6ED6">
      <w:pPr>
        <w:spacing w:after="120"/>
        <w:rPr>
          <w:sz w:val="20"/>
          <w:szCs w:val="20"/>
        </w:rPr>
      </w:pPr>
      <w:r w:rsidRPr="00ED5B54">
        <w:rPr>
          <w:sz w:val="20"/>
          <w:szCs w:val="20"/>
        </w:rPr>
        <w:t>d)</w:t>
      </w:r>
      <w:r w:rsidRPr="00ED5B54">
        <w:rPr>
          <w:b/>
          <w:sz w:val="20"/>
          <w:szCs w:val="20"/>
        </w:rPr>
        <w:t xml:space="preserve"> </w:t>
      </w:r>
      <w:r w:rsidRPr="00ED5B54">
        <w:rPr>
          <w:sz w:val="20"/>
          <w:szCs w:val="20"/>
        </w:rPr>
        <w:t xml:space="preserve">Bu </w:t>
      </w:r>
      <w:r w:rsidR="00EC4CA5" w:rsidRPr="00ED5B54">
        <w:rPr>
          <w:sz w:val="20"/>
          <w:szCs w:val="20"/>
        </w:rPr>
        <w:t>talimatların</w:t>
      </w:r>
      <w:r w:rsidRPr="00ED5B54">
        <w:rPr>
          <w:sz w:val="20"/>
          <w:szCs w:val="20"/>
        </w:rPr>
        <w:t xml:space="preserve"> ilgili maddesinde sayılan durumlarda olunmadığına ilişkin yazılı taahhütname</w:t>
      </w:r>
      <w:r w:rsidR="00550F01" w:rsidRPr="00ED5B54">
        <w:rPr>
          <w:sz w:val="20"/>
          <w:szCs w:val="20"/>
        </w:rPr>
        <w:t xml:space="preserve"> ve yararlanıcı tarafından talep edilirse ilgili kanıtlayıcı belgeler</w:t>
      </w:r>
      <w:r w:rsidRPr="00ED5B54">
        <w:rPr>
          <w:sz w:val="20"/>
          <w:szCs w:val="20"/>
        </w:rPr>
        <w:t>,</w:t>
      </w:r>
      <w:r w:rsidR="00CE374C">
        <w:rPr>
          <w:sz w:val="20"/>
          <w:szCs w:val="20"/>
        </w:rPr>
        <w:t xml:space="preserve"> </w:t>
      </w:r>
      <w:r w:rsidR="00CE374C" w:rsidRPr="00CE374C">
        <w:rPr>
          <w:rFonts w:eastAsia="Calibri" w:cs="Times New Roman"/>
          <w:b/>
          <w:color w:val="FF0000"/>
          <w:sz w:val="20"/>
          <w:szCs w:val="20"/>
        </w:rPr>
        <w:t>(Zorunlu)</w:t>
      </w:r>
    </w:p>
    <w:p w14:paraId="052B18A1" w14:textId="77777777" w:rsidR="00CF6ED6" w:rsidRPr="00ED5B54" w:rsidRDefault="00CF6ED6" w:rsidP="00CF6ED6">
      <w:pPr>
        <w:tabs>
          <w:tab w:val="left" w:pos="1305"/>
        </w:tabs>
        <w:spacing w:after="120"/>
        <w:rPr>
          <w:sz w:val="20"/>
          <w:szCs w:val="20"/>
        </w:rPr>
      </w:pPr>
      <w:r w:rsidRPr="00ED5B54">
        <w:rPr>
          <w:sz w:val="20"/>
          <w:szCs w:val="20"/>
        </w:rPr>
        <w:t>e) Şekli ve içeriği bu belgede belirlenen teklif mektubu,</w:t>
      </w:r>
    </w:p>
    <w:p w14:paraId="615C8585" w14:textId="77777777" w:rsidR="00CF6ED6" w:rsidRPr="00ED5B54" w:rsidRDefault="00CF6ED6" w:rsidP="00CF6ED6">
      <w:pPr>
        <w:spacing w:after="120"/>
        <w:rPr>
          <w:sz w:val="20"/>
          <w:szCs w:val="20"/>
        </w:rPr>
      </w:pPr>
      <w:r w:rsidRPr="00ED5B54">
        <w:rPr>
          <w:sz w:val="20"/>
          <w:szCs w:val="20"/>
        </w:rPr>
        <w:t>f) Bu belgede tanımlanan geçici teminat,</w:t>
      </w:r>
    </w:p>
    <w:p w14:paraId="357B1F86" w14:textId="77777777" w:rsidR="00CF6ED6" w:rsidRPr="00ED5B54" w:rsidRDefault="00CF6ED6" w:rsidP="00CF6ED6">
      <w:pPr>
        <w:tabs>
          <w:tab w:val="left" w:pos="1305"/>
        </w:tabs>
        <w:spacing w:after="120"/>
        <w:rPr>
          <w:sz w:val="20"/>
          <w:szCs w:val="20"/>
        </w:rPr>
      </w:pPr>
      <w:r w:rsidRPr="00ED5B54">
        <w:rPr>
          <w:sz w:val="20"/>
          <w:szCs w:val="20"/>
        </w:rPr>
        <w:t xml:space="preserve">g) Vekâleten ihaleye katılma halinde, istekli adına katılan kişinin ihaleye katılmaya ilişkin noter tasdikli vekâletnamesi ile noter tasdikli imza beyannamesi, </w:t>
      </w:r>
    </w:p>
    <w:p w14:paraId="4F753A36" w14:textId="77777777" w:rsidR="00CF6ED6" w:rsidRPr="00ED5B54" w:rsidRDefault="00CF6ED6" w:rsidP="00CF6ED6">
      <w:pPr>
        <w:pStyle w:val="GvdeMetniGirintisi"/>
        <w:ind w:left="0"/>
        <w:rPr>
          <w:sz w:val="20"/>
          <w:szCs w:val="20"/>
        </w:rPr>
      </w:pPr>
      <w:r w:rsidRPr="00ED5B54">
        <w:rPr>
          <w:sz w:val="20"/>
          <w:szCs w:val="20"/>
        </w:rPr>
        <w:t xml:space="preserve">h) İsteklinin iş ortaklığı olması halinde iş ortaklığı beyannamesi ile konsorsiyumların da teklif verebilecekleri öngörülmüş ise, isteklinin konsorsiyum olması halinde konsorsiyum beyannamesi, </w:t>
      </w:r>
    </w:p>
    <w:p w14:paraId="5F46FDFC" w14:textId="77777777" w:rsidR="00CF6ED6" w:rsidRPr="00ED5B54" w:rsidRDefault="00CF6ED6" w:rsidP="00CF6ED6">
      <w:pPr>
        <w:pStyle w:val="GvdeMetni3"/>
        <w:rPr>
          <w:sz w:val="20"/>
          <w:szCs w:val="20"/>
        </w:rPr>
      </w:pPr>
      <w:r w:rsidRPr="00ED5B54">
        <w:rPr>
          <w:sz w:val="20"/>
          <w:szCs w:val="20"/>
        </w:rPr>
        <w:t>i) İhale do</w:t>
      </w:r>
      <w:r w:rsidR="00EC4CA5" w:rsidRPr="00ED5B54">
        <w:rPr>
          <w:sz w:val="20"/>
          <w:szCs w:val="20"/>
        </w:rPr>
        <w:t>syas</w:t>
      </w:r>
      <w:r w:rsidRPr="00ED5B54">
        <w:rPr>
          <w:sz w:val="20"/>
          <w:szCs w:val="20"/>
        </w:rPr>
        <w:t>ının satın alındığına dair belge,</w:t>
      </w:r>
    </w:p>
    <w:p w14:paraId="418A9A9E" w14:textId="77777777" w:rsidR="00CF6ED6" w:rsidRPr="00ED5B54" w:rsidRDefault="00CF6ED6" w:rsidP="00CF6ED6">
      <w:pPr>
        <w:pStyle w:val="GvdeMetni3"/>
        <w:tabs>
          <w:tab w:val="left" w:pos="1260"/>
        </w:tabs>
        <w:rPr>
          <w:sz w:val="20"/>
          <w:szCs w:val="20"/>
        </w:rPr>
      </w:pPr>
      <w:r w:rsidRPr="00ED5B54">
        <w:rPr>
          <w:sz w:val="20"/>
          <w:szCs w:val="20"/>
        </w:rPr>
        <w:t>j) Ortağı olduğu veya hissedarı bulunduğu tüzel kişiliklere ilişkin beyanname,</w:t>
      </w:r>
    </w:p>
    <w:p w14:paraId="7D5A72B7" w14:textId="77777777" w:rsidR="00CF6ED6" w:rsidRPr="00ED5B54" w:rsidRDefault="00CF6ED6" w:rsidP="00CF6ED6">
      <w:pPr>
        <w:tabs>
          <w:tab w:val="left" w:pos="567"/>
        </w:tabs>
        <w:spacing w:line="284" w:lineRule="exact"/>
        <w:rPr>
          <w:sz w:val="20"/>
          <w:szCs w:val="20"/>
        </w:rPr>
      </w:pPr>
      <w:r w:rsidRPr="00ED5B54">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11EFD616" w14:textId="77777777" w:rsidR="00CF6ED6" w:rsidRPr="00ED5B54" w:rsidRDefault="00CF6ED6" w:rsidP="00CF6ED6">
      <w:pPr>
        <w:rPr>
          <w:sz w:val="20"/>
          <w:szCs w:val="20"/>
        </w:rPr>
      </w:pPr>
      <w:r w:rsidRPr="00ED5B54">
        <w:rPr>
          <w:sz w:val="20"/>
          <w:szCs w:val="20"/>
        </w:rPr>
        <w:t xml:space="preserve">k) Sözleşme Makamı tarafından ihalenin niteliğine göre belirlenecek ekonomik ve mali yeterliğe ilişkin (vergi dairesi veya </w:t>
      </w:r>
      <w:r w:rsidR="00EC4CA5" w:rsidRPr="00ED5B54">
        <w:rPr>
          <w:sz w:val="20"/>
          <w:szCs w:val="20"/>
        </w:rPr>
        <w:t xml:space="preserve">Serbest </w:t>
      </w:r>
      <w:proofErr w:type="gramStart"/>
      <w:r w:rsidR="00EC4CA5" w:rsidRPr="00ED5B54">
        <w:rPr>
          <w:sz w:val="20"/>
          <w:szCs w:val="20"/>
        </w:rPr>
        <w:t>Muhasebeci -</w:t>
      </w:r>
      <w:proofErr w:type="gramEnd"/>
      <w:r w:rsidR="00EC4CA5" w:rsidRPr="00ED5B54">
        <w:rPr>
          <w:sz w:val="20"/>
          <w:szCs w:val="20"/>
        </w:rPr>
        <w:t xml:space="preserve"> </w:t>
      </w:r>
      <w:r w:rsidRPr="00ED5B54">
        <w:rPr>
          <w:sz w:val="20"/>
          <w:szCs w:val="20"/>
        </w:rPr>
        <w:t>Mali Müşavir (</w:t>
      </w:r>
      <w:r w:rsidR="00EC4CA5" w:rsidRPr="00ED5B54">
        <w:rPr>
          <w:sz w:val="20"/>
          <w:szCs w:val="20"/>
        </w:rPr>
        <w:t>SM-</w:t>
      </w:r>
      <w:r w:rsidRPr="00ED5B54">
        <w:rPr>
          <w:sz w:val="20"/>
          <w:szCs w:val="20"/>
        </w:rPr>
        <w:t xml:space="preserve">MM) onaylı son 3 döneme ait bilanço, </w:t>
      </w:r>
      <w:r w:rsidR="00EC4CA5" w:rsidRPr="00ED5B54">
        <w:rPr>
          <w:sz w:val="20"/>
          <w:szCs w:val="20"/>
        </w:rPr>
        <w:t>SM-</w:t>
      </w:r>
      <w:r w:rsidRPr="00ED5B54">
        <w:rPr>
          <w:sz w:val="20"/>
          <w:szCs w:val="20"/>
        </w:rPr>
        <w:t xml:space="preserve">MM tasdikli rapor, referans mektubu, banka teminat mektubu, mevduat hesap dökümü, pazar payları vb.) belgeler </w:t>
      </w:r>
    </w:p>
    <w:p w14:paraId="38F4CA5B" w14:textId="77777777" w:rsidR="00CF6ED6" w:rsidRPr="00ED5B54" w:rsidRDefault="00CF6ED6" w:rsidP="00CF6ED6">
      <w:pPr>
        <w:spacing w:after="60"/>
        <w:rPr>
          <w:sz w:val="20"/>
          <w:szCs w:val="20"/>
        </w:rPr>
      </w:pPr>
      <w:r w:rsidRPr="00ED5B54">
        <w:rPr>
          <w:sz w:val="20"/>
          <w:szCs w:val="20"/>
        </w:rPr>
        <w:t xml:space="preserve">l) Sözleşme Makamı tarafından belirlenecek mesleki ve teknik yeterliğe ilişkin </w:t>
      </w:r>
      <w:proofErr w:type="gramStart"/>
      <w:r w:rsidRPr="00ED5B54">
        <w:rPr>
          <w:sz w:val="20"/>
          <w:szCs w:val="20"/>
        </w:rPr>
        <w:t>belgeler  (</w:t>
      </w:r>
      <w:proofErr w:type="gramEnd"/>
      <w:r w:rsidRPr="00ED5B54">
        <w:rPr>
          <w:sz w:val="20"/>
          <w:szCs w:val="20"/>
        </w:rPr>
        <w:t>İş bitirme belgeleri, hak</w:t>
      </w:r>
      <w:r w:rsidR="008A31D9" w:rsidRPr="00ED5B54">
        <w:rPr>
          <w:sz w:val="20"/>
          <w:szCs w:val="20"/>
        </w:rPr>
        <w:t xml:space="preserve"> </w:t>
      </w:r>
      <w:r w:rsidRPr="00ED5B54">
        <w:rPr>
          <w:sz w:val="20"/>
          <w:szCs w:val="20"/>
        </w:rPr>
        <w:t xml:space="preserve">ediş belgeleri, </w:t>
      </w:r>
      <w:proofErr w:type="spellStart"/>
      <w:r w:rsidRPr="00ED5B54">
        <w:rPr>
          <w:sz w:val="20"/>
          <w:szCs w:val="20"/>
        </w:rPr>
        <w:t>vb</w:t>
      </w:r>
      <w:proofErr w:type="spellEnd"/>
      <w:r w:rsidRPr="00ED5B54">
        <w:rPr>
          <w:sz w:val="20"/>
          <w:szCs w:val="20"/>
        </w:rPr>
        <w:t>)</w:t>
      </w:r>
    </w:p>
    <w:p w14:paraId="2203E006" w14:textId="77777777" w:rsidR="00770A5A" w:rsidRPr="00ED5B54" w:rsidRDefault="003E017F" w:rsidP="00CF6ED6">
      <w:pPr>
        <w:spacing w:after="60"/>
        <w:rPr>
          <w:sz w:val="20"/>
          <w:szCs w:val="20"/>
        </w:rPr>
      </w:pPr>
      <w:r w:rsidRPr="00ED5B54">
        <w:rPr>
          <w:sz w:val="20"/>
          <w:szCs w:val="20"/>
        </w:rPr>
        <w:t xml:space="preserve">Yukarıda sayılan belgelerin hangilerinin eksik evrak niteliğinde olacağı </w:t>
      </w:r>
      <w:r w:rsidR="008C13BE" w:rsidRPr="00ED5B54">
        <w:rPr>
          <w:sz w:val="20"/>
          <w:szCs w:val="20"/>
        </w:rPr>
        <w:t xml:space="preserve">madde 10’daki hükümlere ve </w:t>
      </w:r>
      <w:r w:rsidRPr="00ED5B54">
        <w:rPr>
          <w:sz w:val="20"/>
          <w:szCs w:val="20"/>
        </w:rPr>
        <w:t>ihalenin niteliğine göre yararlanıcı tarafından belirlenir</w:t>
      </w:r>
      <w:r w:rsidR="008C13BE" w:rsidRPr="00ED5B54">
        <w:rPr>
          <w:sz w:val="20"/>
          <w:szCs w:val="20"/>
        </w:rPr>
        <w:t>.</w:t>
      </w:r>
      <w:r w:rsidRPr="00ED5B54">
        <w:rPr>
          <w:sz w:val="20"/>
          <w:szCs w:val="20"/>
        </w:rPr>
        <w:t xml:space="preserve"> </w:t>
      </w:r>
      <w:r w:rsidR="008C13BE" w:rsidRPr="00ED5B54">
        <w:rPr>
          <w:sz w:val="20"/>
          <w:szCs w:val="20"/>
        </w:rPr>
        <w:t>Eksik evrakın</w:t>
      </w:r>
      <w:r w:rsidR="008D0037" w:rsidRPr="00ED5B54">
        <w:rPr>
          <w:sz w:val="20"/>
          <w:szCs w:val="20"/>
        </w:rPr>
        <w:t>,</w:t>
      </w:r>
      <w:r w:rsidRPr="00ED5B54">
        <w:rPr>
          <w:sz w:val="20"/>
          <w:szCs w:val="20"/>
        </w:rPr>
        <w:t xml:space="preserve"> </w:t>
      </w:r>
      <w:r w:rsidR="008C13BE" w:rsidRPr="00ED5B54">
        <w:rPr>
          <w:sz w:val="20"/>
          <w:szCs w:val="20"/>
        </w:rPr>
        <w:t xml:space="preserve">tespit edildiği tarihi müteakip </w:t>
      </w:r>
      <w:r w:rsidRPr="00ED5B54">
        <w:rPr>
          <w:sz w:val="20"/>
          <w:szCs w:val="20"/>
        </w:rPr>
        <w:t>5 gün içerisinde tamamla</w:t>
      </w:r>
      <w:r w:rsidR="008C13BE" w:rsidRPr="00ED5B54">
        <w:rPr>
          <w:sz w:val="20"/>
          <w:szCs w:val="20"/>
        </w:rPr>
        <w:t>n</w:t>
      </w:r>
      <w:r w:rsidRPr="00ED5B54">
        <w:rPr>
          <w:sz w:val="20"/>
          <w:szCs w:val="20"/>
        </w:rPr>
        <w:t>ması sağlanır.</w:t>
      </w:r>
    </w:p>
    <w:p w14:paraId="09B60D4A" w14:textId="77777777"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sz w:val="20"/>
          <w:lang w:val="tr-TR"/>
        </w:rPr>
        <w:t xml:space="preserve">İstekliler, yukarıda sayılan belgelerin aslını veya aslına uygunluğu noterce onaylanmış örneklerini vermek zorundadır. Ancak Türkiye Ticaret Sicili Gazetesi </w:t>
      </w:r>
      <w:proofErr w:type="spellStart"/>
      <w:r w:rsidRPr="00ED5B54">
        <w:rPr>
          <w:rFonts w:ascii="Times New Roman" w:hAnsi="Times New Roman"/>
          <w:sz w:val="20"/>
          <w:lang w:val="tr-TR"/>
        </w:rPr>
        <w:t>Nizamnamesi’nin</w:t>
      </w:r>
      <w:proofErr w:type="spellEnd"/>
      <w:r w:rsidRPr="00ED5B54">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282891D2" w14:textId="77777777"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376EF922" w14:textId="77777777"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37587102" w14:textId="77777777"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b/>
          <w:sz w:val="20"/>
          <w:lang w:val="tr-TR"/>
        </w:rPr>
        <w:t>Madde 8-İhalenin yabancı isteklilere açıklığı</w:t>
      </w:r>
    </w:p>
    <w:p w14:paraId="56F42388" w14:textId="77777777" w:rsidR="00CF6ED6" w:rsidRPr="00ED5B54" w:rsidRDefault="00CF6ED6" w:rsidP="00CF6ED6">
      <w:pPr>
        <w:pStyle w:val="GvdeMetni2"/>
        <w:tabs>
          <w:tab w:val="left" w:pos="0"/>
        </w:tabs>
        <w:spacing w:after="0" w:line="240" w:lineRule="auto"/>
        <w:ind w:right="-357"/>
        <w:rPr>
          <w:rFonts w:ascii="Times New Roman" w:hAnsi="Times New Roman"/>
          <w:sz w:val="20"/>
          <w:lang w:val="tr-TR"/>
        </w:rPr>
      </w:pPr>
      <w:r w:rsidRPr="00421611">
        <w:rPr>
          <w:rFonts w:ascii="Times New Roman" w:hAnsi="Times New Roman"/>
          <w:sz w:val="20"/>
          <w:lang w:val="tr-TR"/>
        </w:rPr>
        <w:t>Sözleşme Makamı tarafından gerçekleştirilecek ihal</w:t>
      </w:r>
      <w:r w:rsidR="00D3500C" w:rsidRPr="00421611">
        <w:rPr>
          <w:rFonts w:ascii="Times New Roman" w:hAnsi="Times New Roman"/>
          <w:sz w:val="20"/>
          <w:lang w:val="tr-TR"/>
        </w:rPr>
        <w:t>e</w:t>
      </w:r>
      <w:r w:rsidRPr="00421611">
        <w:rPr>
          <w:rFonts w:ascii="Times New Roman" w:hAnsi="Times New Roman"/>
          <w:sz w:val="20"/>
          <w:lang w:val="tr-TR"/>
        </w:rPr>
        <w:t>ler sadece yerli</w:t>
      </w:r>
      <w:r w:rsidR="00D3500C" w:rsidRPr="00421611">
        <w:rPr>
          <w:rFonts w:ascii="Times New Roman" w:hAnsi="Times New Roman"/>
          <w:sz w:val="20"/>
          <w:lang w:val="tr-TR"/>
        </w:rPr>
        <w:t xml:space="preserve"> </w:t>
      </w:r>
      <w:r w:rsidRPr="00421611">
        <w:rPr>
          <w:rFonts w:ascii="Times New Roman" w:hAnsi="Times New Roman"/>
          <w:sz w:val="20"/>
          <w:lang w:val="tr-TR"/>
        </w:rPr>
        <w:t>isteklilere açıktır.</w:t>
      </w:r>
      <w:r w:rsidR="00421611" w:rsidRPr="00ED5B54">
        <w:rPr>
          <w:rFonts w:ascii="Times New Roman" w:hAnsi="Times New Roman"/>
          <w:sz w:val="20"/>
          <w:lang w:val="tr-TR"/>
        </w:rPr>
        <w:t xml:space="preserve"> </w:t>
      </w:r>
    </w:p>
    <w:p w14:paraId="6F03EF05" w14:textId="77777777" w:rsidR="00CF6ED6" w:rsidRPr="00ED5B54" w:rsidRDefault="00CF6ED6" w:rsidP="00CF6ED6">
      <w:pPr>
        <w:pStyle w:val="GvdeMetni2"/>
        <w:tabs>
          <w:tab w:val="left" w:pos="540"/>
        </w:tabs>
        <w:spacing w:line="240" w:lineRule="auto"/>
        <w:ind w:right="-142"/>
        <w:rPr>
          <w:rFonts w:ascii="Times New Roman" w:hAnsi="Times New Roman"/>
          <w:b/>
          <w:sz w:val="20"/>
          <w:lang w:val="tr-TR"/>
        </w:rPr>
      </w:pPr>
      <w:r w:rsidRPr="00ED5B54">
        <w:rPr>
          <w:rFonts w:ascii="Times New Roman" w:hAnsi="Times New Roman"/>
          <w:b/>
          <w:sz w:val="20"/>
          <w:lang w:val="tr-TR"/>
        </w:rPr>
        <w:t>Madde 9. İhaleye katılamayacak olanlar</w:t>
      </w:r>
    </w:p>
    <w:p w14:paraId="04F59220" w14:textId="77777777"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14:paraId="5BF37A1D" w14:textId="77777777" w:rsidR="00CF6ED6" w:rsidRPr="00ED5B54" w:rsidRDefault="00CF6ED6" w:rsidP="00D8473E">
      <w:pPr>
        <w:numPr>
          <w:ilvl w:val="0"/>
          <w:numId w:val="10"/>
        </w:numPr>
        <w:rPr>
          <w:sz w:val="20"/>
          <w:szCs w:val="20"/>
        </w:rPr>
      </w:pPr>
      <w:r w:rsidRPr="00ED5B54">
        <w:rPr>
          <w:sz w:val="20"/>
          <w:szCs w:val="20"/>
        </w:rPr>
        <w:t>Kamu ihalelerine katılmaktan geçici veya sürekli olarak yasaklanmış olanlar, Terörle Mücadele Kanunu kapsamına giren suçlardan ve organize suçlardan dolayı hükümlü bulunanlar, d</w:t>
      </w:r>
      <w:r w:rsidRPr="00ED5B54">
        <w:rPr>
          <w:color w:val="000000"/>
          <w:sz w:val="20"/>
          <w:szCs w:val="20"/>
        </w:rPr>
        <w:t>olandırıcılık, yolsuzluk, bir suç örgütü içinde yer almak suçlarından veya başka bir yasadışı faaliyetten dolayı kesinleşmiş yargı kararı ile mahkûm olanlar,</w:t>
      </w:r>
    </w:p>
    <w:p w14:paraId="26A095FC" w14:textId="77777777" w:rsidR="00CF6ED6" w:rsidRPr="00ED5B54" w:rsidRDefault="00CF6ED6" w:rsidP="00D8473E">
      <w:pPr>
        <w:numPr>
          <w:ilvl w:val="0"/>
          <w:numId w:val="10"/>
        </w:numPr>
        <w:rPr>
          <w:sz w:val="20"/>
          <w:szCs w:val="20"/>
        </w:rPr>
      </w:pPr>
      <w:r w:rsidRPr="00ED5B54">
        <w:rPr>
          <w:sz w:val="20"/>
          <w:szCs w:val="20"/>
        </w:rPr>
        <w:t>İlgili mercilerce hileli iflas ettiğine karar verilenler.</w:t>
      </w:r>
    </w:p>
    <w:p w14:paraId="79A6AA27" w14:textId="77777777" w:rsidR="00CF6ED6" w:rsidRPr="00ED5B54" w:rsidRDefault="00CF6ED6" w:rsidP="00D8473E">
      <w:pPr>
        <w:numPr>
          <w:ilvl w:val="0"/>
          <w:numId w:val="10"/>
        </w:numPr>
        <w:rPr>
          <w:sz w:val="20"/>
          <w:szCs w:val="20"/>
        </w:rPr>
      </w:pPr>
      <w:r w:rsidRPr="00ED5B54">
        <w:rPr>
          <w:sz w:val="20"/>
          <w:szCs w:val="20"/>
        </w:rPr>
        <w:t>Sözleşme Makamının ihale yetkilisi kişileri ile bu yetkiye sahip kurullarda görevli kişiler.</w:t>
      </w:r>
    </w:p>
    <w:p w14:paraId="09DA908F" w14:textId="77777777" w:rsidR="00CF6ED6" w:rsidRPr="00ED5B54" w:rsidRDefault="00CF6ED6" w:rsidP="00D8473E">
      <w:pPr>
        <w:numPr>
          <w:ilvl w:val="0"/>
          <w:numId w:val="10"/>
        </w:numPr>
        <w:rPr>
          <w:sz w:val="20"/>
          <w:szCs w:val="20"/>
        </w:rPr>
      </w:pPr>
      <w:r w:rsidRPr="00ED5B54">
        <w:rPr>
          <w:sz w:val="20"/>
          <w:szCs w:val="20"/>
        </w:rPr>
        <w:t>Sözleşme Makamının ihale konusu işle ilgili her türlü ihale işlemlerini hazırlamak, yürütmek, sonuçlandırmak ve onaylamakla görevli olanlar.</w:t>
      </w:r>
    </w:p>
    <w:p w14:paraId="20E87121" w14:textId="77777777" w:rsidR="00CF6ED6" w:rsidRPr="00ED5B54" w:rsidRDefault="00CF6ED6" w:rsidP="00D8473E">
      <w:pPr>
        <w:numPr>
          <w:ilvl w:val="0"/>
          <w:numId w:val="10"/>
        </w:numPr>
        <w:rPr>
          <w:sz w:val="20"/>
          <w:szCs w:val="20"/>
        </w:rPr>
      </w:pPr>
      <w:r w:rsidRPr="00ED5B54">
        <w:rPr>
          <w:sz w:val="20"/>
          <w:szCs w:val="20"/>
        </w:rPr>
        <w:lastRenderedPageBreak/>
        <w:t>(c) ve (d) bentlerinde belirtilen şahısların eşleri ve üçüncü dereceye kadar kan ve ikinci dereceye kadar kayın hısımları ile evlatlıkları ve evlat edinenleri.</w:t>
      </w:r>
    </w:p>
    <w:p w14:paraId="1048B4CA" w14:textId="77777777" w:rsidR="00CF6ED6" w:rsidRPr="00ED5B54" w:rsidRDefault="00CF6ED6" w:rsidP="00D8473E">
      <w:pPr>
        <w:numPr>
          <w:ilvl w:val="0"/>
          <w:numId w:val="10"/>
        </w:numPr>
        <w:rPr>
          <w:sz w:val="20"/>
          <w:szCs w:val="20"/>
        </w:rPr>
      </w:pPr>
      <w:r w:rsidRPr="00ED5B54">
        <w:rPr>
          <w:sz w:val="20"/>
          <w:szCs w:val="20"/>
        </w:rPr>
        <w:t>(</w:t>
      </w:r>
      <w:proofErr w:type="gramStart"/>
      <w:r w:rsidRPr="00ED5B54">
        <w:rPr>
          <w:sz w:val="20"/>
          <w:szCs w:val="20"/>
        </w:rPr>
        <w:t>c</w:t>
      </w:r>
      <w:proofErr w:type="gramEnd"/>
      <w:r w:rsidRPr="00ED5B54">
        <w:rPr>
          <w:sz w:val="20"/>
          <w:szCs w:val="20"/>
        </w:rPr>
        <w:t xml:space="preserve">), (d) ve (e) bentlerinde belirtilenlerin ortakları ile şirketleri (bu kişilerin yönetim kurullarında görevli bulunmadıkları veya sermayesinin % 10'undan fazlasına sahip olmadıkları anonim şirketler hariç). </w:t>
      </w:r>
    </w:p>
    <w:p w14:paraId="504C6CE4" w14:textId="77777777" w:rsidR="00CF6ED6" w:rsidRPr="00ED5B54" w:rsidRDefault="000C5035" w:rsidP="00D8473E">
      <w:pPr>
        <w:numPr>
          <w:ilvl w:val="0"/>
          <w:numId w:val="10"/>
        </w:numPr>
        <w:rPr>
          <w:color w:val="000000"/>
          <w:sz w:val="20"/>
          <w:szCs w:val="20"/>
        </w:rPr>
      </w:pPr>
      <w:r w:rsidRPr="00ED5B54">
        <w:rPr>
          <w:color w:val="000000"/>
          <w:sz w:val="20"/>
          <w:szCs w:val="20"/>
        </w:rPr>
        <w:t>Y</w:t>
      </w:r>
      <w:r w:rsidR="00E57B85" w:rsidRPr="00ED5B54">
        <w:rPr>
          <w:color w:val="000000"/>
          <w:sz w:val="20"/>
          <w:szCs w:val="20"/>
        </w:rPr>
        <w:t>ararlanıcı</w:t>
      </w:r>
      <w:r w:rsidR="00CF6ED6" w:rsidRPr="00ED5B54">
        <w:rPr>
          <w:color w:val="000000"/>
          <w:sz w:val="20"/>
          <w:szCs w:val="20"/>
        </w:rPr>
        <w:t>nın bünyesinde bulunan veya onunla ilgili olarak her ne amaçla kurulmuş olursa olsun vakıf, dernek, birlik, sandık gibi kuruluşlar ile bu kuruluşların ortak oldukları şirketler.</w:t>
      </w:r>
    </w:p>
    <w:p w14:paraId="1EFA59EC" w14:textId="77777777" w:rsidR="00CF6ED6" w:rsidRPr="00ED5B54" w:rsidRDefault="00CF6ED6" w:rsidP="00D8473E">
      <w:pPr>
        <w:numPr>
          <w:ilvl w:val="0"/>
          <w:numId w:val="10"/>
        </w:numPr>
        <w:rPr>
          <w:sz w:val="20"/>
          <w:szCs w:val="20"/>
        </w:rPr>
      </w:pPr>
      <w:r w:rsidRPr="00ED5B54">
        <w:rPr>
          <w:sz w:val="20"/>
          <w:szCs w:val="20"/>
        </w:rPr>
        <w:t>Bakanlar Kurulu Kararları ile belirlenen ve Türkiye’de yapılacak ihalelere katılması yasaklanan yabancı ülkelerin isteklileri.</w:t>
      </w:r>
    </w:p>
    <w:p w14:paraId="05586637" w14:textId="77777777" w:rsidR="00CF6ED6" w:rsidRPr="00ED5B54" w:rsidRDefault="00CF6ED6" w:rsidP="00CF6ED6">
      <w:pPr>
        <w:rPr>
          <w:sz w:val="20"/>
          <w:szCs w:val="20"/>
        </w:rPr>
      </w:pPr>
      <w:r w:rsidRPr="00ED5B54">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2B55F74A" w14:textId="77777777" w:rsidR="00CF6ED6" w:rsidRPr="00ED5B54" w:rsidRDefault="00CF6ED6" w:rsidP="00CF6ED6">
      <w:pPr>
        <w:rPr>
          <w:sz w:val="20"/>
          <w:szCs w:val="20"/>
        </w:rPr>
      </w:pPr>
      <w:r w:rsidRPr="00ED5B54">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1BFCAB46" w14:textId="77777777" w:rsidR="00CF6ED6" w:rsidRPr="00ED5B54" w:rsidRDefault="00CF6ED6" w:rsidP="00CF6ED6">
      <w:pPr>
        <w:spacing w:after="120"/>
        <w:rPr>
          <w:color w:val="000000"/>
          <w:sz w:val="20"/>
        </w:rPr>
      </w:pPr>
      <w:r w:rsidRPr="00ED5B54">
        <w:rPr>
          <w:color w:val="000000"/>
          <w:sz w:val="20"/>
        </w:rPr>
        <w:t>Alt-yüklenicilere izin verilmemektedir. Ancak bu durum, isteklilerin ortak girişim ya da konsorsiyum halinde ihalelere katılmalarına engel değildir.</w:t>
      </w:r>
    </w:p>
    <w:p w14:paraId="47436AA8" w14:textId="77777777" w:rsidR="00CF6ED6" w:rsidRPr="00ED5B54" w:rsidRDefault="00CF6ED6" w:rsidP="00CF6ED6">
      <w:pPr>
        <w:rPr>
          <w:b/>
          <w:sz w:val="20"/>
          <w:szCs w:val="20"/>
        </w:rPr>
      </w:pPr>
      <w:r w:rsidRPr="00ED5B54">
        <w:rPr>
          <w:b/>
          <w:sz w:val="20"/>
          <w:szCs w:val="20"/>
        </w:rPr>
        <w:t>Madde 10- İhale dışı bırakılma nedenleri</w:t>
      </w:r>
    </w:p>
    <w:p w14:paraId="005F7ACA" w14:textId="77777777" w:rsidR="00CF6ED6" w:rsidRPr="00ED5B54" w:rsidRDefault="00CF6ED6" w:rsidP="00CF6ED6">
      <w:pPr>
        <w:rPr>
          <w:sz w:val="20"/>
          <w:szCs w:val="20"/>
        </w:rPr>
      </w:pPr>
      <w:r w:rsidRPr="00ED5B54">
        <w:rPr>
          <w:sz w:val="20"/>
          <w:szCs w:val="20"/>
        </w:rPr>
        <w:t>Aşağıda belirtilen durumlardaki istekliler, bu durumlarının tespit edilmesi halinde, ihale dışı bırakılacaktır;</w:t>
      </w:r>
    </w:p>
    <w:p w14:paraId="69F63CFF" w14:textId="77777777" w:rsidR="00CF6ED6" w:rsidRPr="00ED5B54" w:rsidRDefault="00CF6ED6" w:rsidP="00D8473E">
      <w:pPr>
        <w:numPr>
          <w:ilvl w:val="0"/>
          <w:numId w:val="16"/>
        </w:numPr>
        <w:rPr>
          <w:sz w:val="20"/>
          <w:szCs w:val="20"/>
        </w:rPr>
      </w:pPr>
      <w:r w:rsidRPr="00ED5B54">
        <w:rPr>
          <w:sz w:val="20"/>
          <w:szCs w:val="20"/>
        </w:rPr>
        <w:t>İflası ilân edilen, zorunlu tasfiye kararı verilen, alacaklılara karşı borçlarından dolayı mahkeme idaresi altında bulunan</w:t>
      </w:r>
      <w:r w:rsidR="00EC4CA5" w:rsidRPr="00ED5B54">
        <w:rPr>
          <w:sz w:val="20"/>
          <w:szCs w:val="20"/>
        </w:rPr>
        <w:t>, konkordato ilan eden</w:t>
      </w:r>
      <w:r w:rsidRPr="00ED5B54">
        <w:rPr>
          <w:sz w:val="20"/>
          <w:szCs w:val="20"/>
        </w:rPr>
        <w:t xml:space="preserve"> veya kendi ülkesindeki mevzuat hükümlerine göre benzer bir durumda olan.</w:t>
      </w:r>
    </w:p>
    <w:p w14:paraId="268EE386" w14:textId="77777777" w:rsidR="00CF6ED6" w:rsidRPr="00ED5B54" w:rsidRDefault="00EC4CA5" w:rsidP="00D8473E">
      <w:pPr>
        <w:numPr>
          <w:ilvl w:val="0"/>
          <w:numId w:val="16"/>
        </w:numPr>
        <w:rPr>
          <w:sz w:val="20"/>
          <w:szCs w:val="20"/>
        </w:rPr>
      </w:pPr>
      <w:r w:rsidRPr="00ED5B54">
        <w:rPr>
          <w:sz w:val="20"/>
          <w:szCs w:val="20"/>
        </w:rPr>
        <w:t>İlgili</w:t>
      </w:r>
      <w:r w:rsidR="00CF6ED6" w:rsidRPr="00ED5B54">
        <w:rPr>
          <w:sz w:val="20"/>
          <w:szCs w:val="20"/>
        </w:rPr>
        <w:t xml:space="preserve"> mevzuat hükümleri uyarınca kesinleşmiş sosyal güvenlik prim borcu olan.</w:t>
      </w:r>
    </w:p>
    <w:p w14:paraId="52BB4839" w14:textId="77777777" w:rsidR="00CF6ED6" w:rsidRPr="00ED5B54" w:rsidRDefault="00EC4CA5" w:rsidP="00D8473E">
      <w:pPr>
        <w:numPr>
          <w:ilvl w:val="0"/>
          <w:numId w:val="16"/>
        </w:numPr>
        <w:rPr>
          <w:sz w:val="20"/>
          <w:szCs w:val="20"/>
        </w:rPr>
      </w:pPr>
      <w:r w:rsidRPr="00ED5B54">
        <w:rPr>
          <w:sz w:val="20"/>
          <w:szCs w:val="20"/>
        </w:rPr>
        <w:t>İlgili</w:t>
      </w:r>
      <w:r w:rsidR="00CF6ED6" w:rsidRPr="00ED5B54">
        <w:rPr>
          <w:sz w:val="20"/>
          <w:szCs w:val="20"/>
        </w:rPr>
        <w:t xml:space="preserve"> mevzuat hükümleri uyarınca kesinleşmiş vergi borcu olan.</w:t>
      </w:r>
    </w:p>
    <w:p w14:paraId="75CE838D" w14:textId="77777777" w:rsidR="00CF6ED6" w:rsidRPr="00ED5B54" w:rsidRDefault="00CF6ED6" w:rsidP="00D8473E">
      <w:pPr>
        <w:numPr>
          <w:ilvl w:val="0"/>
          <w:numId w:val="16"/>
        </w:numPr>
        <w:rPr>
          <w:sz w:val="20"/>
          <w:szCs w:val="20"/>
        </w:rPr>
      </w:pPr>
      <w:r w:rsidRPr="00ED5B54">
        <w:rPr>
          <w:sz w:val="20"/>
          <w:szCs w:val="20"/>
        </w:rPr>
        <w:t>İhale tarihinden önceki beş yıl içinde, mesleki faaliyetlerinden dolayı yargı kararıyla hüküm giyen.</w:t>
      </w:r>
    </w:p>
    <w:p w14:paraId="0E99B80E" w14:textId="77777777" w:rsidR="00CF6ED6" w:rsidRPr="00ED5B54" w:rsidRDefault="00CF6ED6" w:rsidP="00D8473E">
      <w:pPr>
        <w:numPr>
          <w:ilvl w:val="0"/>
          <w:numId w:val="16"/>
        </w:numPr>
        <w:rPr>
          <w:sz w:val="20"/>
          <w:szCs w:val="20"/>
        </w:rPr>
      </w:pPr>
      <w:r w:rsidRPr="00ED5B54">
        <w:rPr>
          <w:sz w:val="20"/>
          <w:szCs w:val="20"/>
        </w:rPr>
        <w:t>İhale tarihinden önceki beş yıl içinde, yaptığı işler sırasında iş veya meslek ahlakına aykırı faaliyetlerde bulunduğu Sözleşme Makamı tarafından ispat edilen.</w:t>
      </w:r>
    </w:p>
    <w:p w14:paraId="3A36A011" w14:textId="77777777" w:rsidR="00CF6ED6" w:rsidRPr="00ED5B54" w:rsidRDefault="00CF6ED6" w:rsidP="00D8473E">
      <w:pPr>
        <w:numPr>
          <w:ilvl w:val="0"/>
          <w:numId w:val="16"/>
        </w:numPr>
        <w:rPr>
          <w:sz w:val="20"/>
          <w:szCs w:val="20"/>
        </w:rPr>
      </w:pPr>
      <w:r w:rsidRPr="00ED5B54">
        <w:rPr>
          <w:sz w:val="20"/>
          <w:szCs w:val="20"/>
        </w:rPr>
        <w:t>İhale tarihi itibariyle, mevzuatı gereği kayıtlı olduğu oda tarafından mesleki faaliyetten men edilmiş olan.</w:t>
      </w:r>
    </w:p>
    <w:p w14:paraId="5CA781BE" w14:textId="77777777" w:rsidR="00CF6ED6" w:rsidRPr="00ED5B54" w:rsidRDefault="00CF6ED6" w:rsidP="00D8473E">
      <w:pPr>
        <w:numPr>
          <w:ilvl w:val="0"/>
          <w:numId w:val="16"/>
        </w:numPr>
        <w:rPr>
          <w:sz w:val="20"/>
          <w:szCs w:val="20"/>
        </w:rPr>
      </w:pPr>
      <w:r w:rsidRPr="00ED5B54">
        <w:rPr>
          <w:sz w:val="20"/>
          <w:szCs w:val="20"/>
        </w:rPr>
        <w:t>Bu maddede belirtilen bilgi ve belgeleri vermeyen veya yanıltıcı bilgi ve/veya sahte belge verdiği tespit edilen.</w:t>
      </w:r>
    </w:p>
    <w:p w14:paraId="21294080" w14:textId="77777777" w:rsidR="00CF6ED6" w:rsidRPr="00ED5B54" w:rsidRDefault="00CF6ED6" w:rsidP="00D8473E">
      <w:pPr>
        <w:numPr>
          <w:ilvl w:val="0"/>
          <w:numId w:val="16"/>
        </w:numPr>
        <w:rPr>
          <w:sz w:val="20"/>
          <w:szCs w:val="20"/>
        </w:rPr>
      </w:pPr>
      <w:r w:rsidRPr="00ED5B54">
        <w:rPr>
          <w:sz w:val="20"/>
          <w:szCs w:val="20"/>
        </w:rPr>
        <w:t>9 uncu maddede ihaleye katılamayacağı belirtildiği halde ihaleye katılan.</w:t>
      </w:r>
    </w:p>
    <w:p w14:paraId="469C263F" w14:textId="77777777" w:rsidR="00CF6ED6" w:rsidRPr="00ED5B54" w:rsidRDefault="00CF6ED6" w:rsidP="00D8473E">
      <w:pPr>
        <w:numPr>
          <w:ilvl w:val="0"/>
          <w:numId w:val="16"/>
        </w:numPr>
        <w:rPr>
          <w:sz w:val="20"/>
          <w:szCs w:val="20"/>
        </w:rPr>
      </w:pPr>
      <w:r w:rsidRPr="00ED5B54">
        <w:rPr>
          <w:sz w:val="20"/>
          <w:szCs w:val="20"/>
        </w:rPr>
        <w:t>11 inci maddede belirtilen yasak fiil veya davranışlarda bulunduğu tespit edilen.</w:t>
      </w:r>
    </w:p>
    <w:p w14:paraId="6F741E1E" w14:textId="77777777" w:rsidR="00CF6ED6" w:rsidRPr="00ED5B54" w:rsidRDefault="00CF6ED6" w:rsidP="00CF6ED6">
      <w:pPr>
        <w:rPr>
          <w:sz w:val="20"/>
          <w:szCs w:val="20"/>
        </w:rPr>
      </w:pPr>
      <w:r w:rsidRPr="00ED5B54">
        <w:rPr>
          <w:b/>
          <w:sz w:val="20"/>
          <w:szCs w:val="20"/>
        </w:rPr>
        <w:t>Madde 11- Yasak fiil veya davranışlar</w:t>
      </w:r>
      <w:r w:rsidRPr="00ED5B54">
        <w:rPr>
          <w:sz w:val="20"/>
          <w:szCs w:val="20"/>
        </w:rPr>
        <w:t xml:space="preserve"> </w:t>
      </w:r>
    </w:p>
    <w:p w14:paraId="54B45FEE" w14:textId="77777777" w:rsidR="00CF6ED6" w:rsidRPr="00ED5B54" w:rsidRDefault="00CF6ED6" w:rsidP="00CF6ED6">
      <w:pPr>
        <w:rPr>
          <w:sz w:val="20"/>
          <w:szCs w:val="20"/>
        </w:rPr>
      </w:pPr>
      <w:r w:rsidRPr="00ED5B54">
        <w:rPr>
          <w:sz w:val="20"/>
          <w:szCs w:val="20"/>
        </w:rPr>
        <w:t>İhale süresince aşağıda belirtilen fiil veya davranışlarda bulunmak yasaktır:</w:t>
      </w:r>
    </w:p>
    <w:p w14:paraId="26D11131" w14:textId="77777777" w:rsidR="00CF6ED6" w:rsidRPr="00ED5B54" w:rsidRDefault="00CF6ED6" w:rsidP="00D8473E">
      <w:pPr>
        <w:numPr>
          <w:ilvl w:val="0"/>
          <w:numId w:val="17"/>
        </w:numPr>
        <w:ind w:left="714" w:hanging="357"/>
        <w:rPr>
          <w:sz w:val="20"/>
          <w:szCs w:val="20"/>
        </w:rPr>
      </w:pPr>
      <w:r w:rsidRPr="00ED5B54">
        <w:rPr>
          <w:sz w:val="20"/>
          <w:szCs w:val="20"/>
        </w:rPr>
        <w:t xml:space="preserve">Hile, vaat, tehdit, nüfuz kullanma, çıkar sağlama, anlaşma, irtikap, rüşvet suretiyle veya başka yollarla ihaleye ilişkin işlemlere fesat karıştırmak veya buna teşebbüs etmek. </w:t>
      </w:r>
    </w:p>
    <w:p w14:paraId="3D8D5593" w14:textId="77777777" w:rsidR="00CF6ED6" w:rsidRPr="00ED5B54" w:rsidRDefault="00CF6ED6" w:rsidP="00D8473E">
      <w:pPr>
        <w:numPr>
          <w:ilvl w:val="0"/>
          <w:numId w:val="17"/>
        </w:numPr>
        <w:ind w:left="714" w:hanging="357"/>
        <w:rPr>
          <w:sz w:val="20"/>
          <w:szCs w:val="20"/>
        </w:rPr>
      </w:pPr>
      <w:r w:rsidRPr="00ED5B54">
        <w:rPr>
          <w:sz w:val="20"/>
          <w:szCs w:val="20"/>
        </w:rPr>
        <w:t>İsteklileri tereddüde düşürmek, katılımı engellemek, isteklilere anlaşma teklifinde bulunmak veya teşvik etmek, rekabeti veya ihale kararını etkileyecek davranışlarda bulunmak.</w:t>
      </w:r>
    </w:p>
    <w:p w14:paraId="7218BAE5" w14:textId="77777777" w:rsidR="00CF6ED6" w:rsidRPr="00ED5B54" w:rsidRDefault="00CF6ED6" w:rsidP="00D8473E">
      <w:pPr>
        <w:numPr>
          <w:ilvl w:val="0"/>
          <w:numId w:val="17"/>
        </w:numPr>
        <w:rPr>
          <w:sz w:val="20"/>
          <w:szCs w:val="20"/>
        </w:rPr>
      </w:pPr>
      <w:r w:rsidRPr="00ED5B54">
        <w:rPr>
          <w:sz w:val="20"/>
          <w:szCs w:val="20"/>
        </w:rPr>
        <w:t xml:space="preserve">Sahte belge veya sahte teminat düzenlemek, kullanmak veya bunlara teşebbüs etmek. </w:t>
      </w:r>
    </w:p>
    <w:p w14:paraId="39C6E2DF" w14:textId="77777777" w:rsidR="00CF6ED6" w:rsidRPr="00ED5B54" w:rsidRDefault="00CF6ED6" w:rsidP="00D8473E">
      <w:pPr>
        <w:numPr>
          <w:ilvl w:val="0"/>
          <w:numId w:val="17"/>
        </w:numPr>
        <w:spacing w:after="60"/>
        <w:rPr>
          <w:sz w:val="20"/>
          <w:szCs w:val="20"/>
        </w:rPr>
      </w:pPr>
      <w:r w:rsidRPr="00ED5B54">
        <w:rPr>
          <w:sz w:val="20"/>
          <w:szCs w:val="20"/>
        </w:rPr>
        <w:t xml:space="preserve">Bir istekli tarafından kendisi veya başkaları adına doğrudan veya dolaylı olarak, asaleten ya da </w:t>
      </w:r>
      <w:r w:rsidR="00273D0B" w:rsidRPr="00ED5B54">
        <w:rPr>
          <w:sz w:val="20"/>
          <w:szCs w:val="20"/>
        </w:rPr>
        <w:t>vekâleten</w:t>
      </w:r>
      <w:r w:rsidRPr="00ED5B54">
        <w:rPr>
          <w:sz w:val="20"/>
          <w:szCs w:val="20"/>
        </w:rPr>
        <w:t xml:space="preserve"> birden fazla teklif vermek.</w:t>
      </w:r>
    </w:p>
    <w:p w14:paraId="1DFA4C45" w14:textId="77777777" w:rsidR="00CF6ED6" w:rsidRPr="00ED5B54" w:rsidRDefault="00CF6ED6" w:rsidP="00D8473E">
      <w:pPr>
        <w:pStyle w:val="GvdeMetniGirintisi3"/>
        <w:numPr>
          <w:ilvl w:val="0"/>
          <w:numId w:val="17"/>
        </w:numPr>
        <w:rPr>
          <w:sz w:val="20"/>
          <w:szCs w:val="20"/>
        </w:rPr>
      </w:pPr>
      <w:r w:rsidRPr="00ED5B54">
        <w:rPr>
          <w:sz w:val="20"/>
          <w:szCs w:val="20"/>
        </w:rPr>
        <w:t>9 uncu maddede ihaleye katılamayacağı belirtildiği halde ihaleye katılmak.</w:t>
      </w:r>
    </w:p>
    <w:p w14:paraId="264CC2F1" w14:textId="77777777" w:rsidR="00CF6ED6" w:rsidRPr="00ED5B54" w:rsidRDefault="00CF6ED6" w:rsidP="00CF6ED6">
      <w:pPr>
        <w:pStyle w:val="GvdeMetniGirintisi3"/>
        <w:ind w:left="0"/>
        <w:rPr>
          <w:sz w:val="20"/>
          <w:szCs w:val="20"/>
        </w:rPr>
      </w:pPr>
      <w:r w:rsidRPr="00ED5B54">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69DF6327" w14:textId="77777777" w:rsidR="00CF6ED6" w:rsidRPr="00ED5B54" w:rsidRDefault="00CF6ED6" w:rsidP="00C54773">
      <w:pPr>
        <w:ind w:right="-1"/>
        <w:rPr>
          <w:b/>
          <w:sz w:val="20"/>
          <w:szCs w:val="20"/>
        </w:rPr>
      </w:pPr>
      <w:bookmarkStart w:id="21" w:name="_Toc232234020"/>
      <w:r w:rsidRPr="00ED5B54">
        <w:rPr>
          <w:b/>
          <w:sz w:val="20"/>
          <w:szCs w:val="20"/>
        </w:rPr>
        <w:lastRenderedPageBreak/>
        <w:t>Madde 12- Teklif hazırlama giderleri</w:t>
      </w:r>
      <w:bookmarkEnd w:id="21"/>
    </w:p>
    <w:p w14:paraId="39EBB393" w14:textId="77777777" w:rsidR="00CF6ED6" w:rsidRPr="00ED5B54" w:rsidRDefault="00CF6ED6" w:rsidP="00C54773">
      <w:pPr>
        <w:rPr>
          <w:sz w:val="20"/>
          <w:szCs w:val="20"/>
        </w:rPr>
      </w:pPr>
      <w:bookmarkStart w:id="22" w:name="_Toc232234021"/>
      <w:r w:rsidRPr="00ED5B54">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22"/>
    </w:p>
    <w:p w14:paraId="2254D12A" w14:textId="77777777" w:rsidR="00CF6ED6" w:rsidRPr="00ED5B54" w:rsidRDefault="00CF6ED6" w:rsidP="00C54773">
      <w:pPr>
        <w:keepNext/>
        <w:rPr>
          <w:b/>
          <w:sz w:val="20"/>
          <w:szCs w:val="20"/>
        </w:rPr>
      </w:pPr>
      <w:r w:rsidRPr="00ED5B54">
        <w:rPr>
          <w:b/>
          <w:sz w:val="20"/>
          <w:szCs w:val="20"/>
        </w:rPr>
        <w:t>Madde 13- İhale dosyasında açıklama yapılması</w:t>
      </w:r>
    </w:p>
    <w:p w14:paraId="2AE90C07" w14:textId="77777777" w:rsidR="00CF6ED6" w:rsidRPr="00ED5B54" w:rsidRDefault="00CF6ED6" w:rsidP="00CF6ED6">
      <w:pPr>
        <w:rPr>
          <w:sz w:val="20"/>
          <w:szCs w:val="20"/>
        </w:rPr>
      </w:pPr>
      <w:r w:rsidRPr="00ED5B54">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497F453B" w14:textId="77777777" w:rsidR="00CF6ED6" w:rsidRPr="00ED5B54" w:rsidRDefault="00CF6ED6" w:rsidP="00CF6ED6">
      <w:pPr>
        <w:ind w:right="-1"/>
        <w:rPr>
          <w:sz w:val="20"/>
          <w:szCs w:val="20"/>
        </w:rPr>
      </w:pPr>
      <w:r w:rsidRPr="00ED5B54">
        <w:rPr>
          <w:sz w:val="20"/>
          <w:szCs w:val="20"/>
        </w:rPr>
        <w:t>Açıklama talebinin uygun görülmesi halinde, Sözleşme Makamı tarafından yapılacak açıklama, bu tarihe kadar ihale do</w:t>
      </w:r>
      <w:r w:rsidR="00EC4CA5" w:rsidRPr="00ED5B54">
        <w:rPr>
          <w:sz w:val="20"/>
          <w:szCs w:val="20"/>
        </w:rPr>
        <w:t>syas</w:t>
      </w:r>
      <w:r w:rsidRPr="00ED5B54">
        <w:rPr>
          <w:sz w:val="20"/>
          <w:szCs w:val="20"/>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328FB65C" w14:textId="77777777" w:rsidR="00CF6ED6" w:rsidRPr="00ED5B54" w:rsidRDefault="00CF6ED6" w:rsidP="00CF6ED6">
      <w:pPr>
        <w:ind w:right="-1"/>
        <w:rPr>
          <w:sz w:val="20"/>
          <w:szCs w:val="20"/>
        </w:rPr>
      </w:pPr>
      <w:r w:rsidRPr="00ED5B54">
        <w:rPr>
          <w:sz w:val="20"/>
          <w:szCs w:val="20"/>
        </w:rPr>
        <w:t>Açıklamada, sorunun tarifi ve Sözleşme Makamının ayrıntılı cevapları yer alır; açıklama talebinde bulunan isteklinin kimliği belirtilmez. Yapılan yazılı açıklamalar, ihale do</w:t>
      </w:r>
      <w:r w:rsidR="00EC4CA5" w:rsidRPr="00ED5B54">
        <w:rPr>
          <w:sz w:val="20"/>
          <w:szCs w:val="20"/>
        </w:rPr>
        <w:t>syas</w:t>
      </w:r>
      <w:r w:rsidRPr="00ED5B54">
        <w:rPr>
          <w:sz w:val="20"/>
          <w:szCs w:val="20"/>
        </w:rPr>
        <w:t xml:space="preserve">ını açıklamanın yapıldığı tarihten sonra alan isteklilere ihale </w:t>
      </w:r>
      <w:r w:rsidR="00EC4CA5" w:rsidRPr="00ED5B54">
        <w:rPr>
          <w:sz w:val="20"/>
          <w:szCs w:val="20"/>
        </w:rPr>
        <w:t>dosyası</w:t>
      </w:r>
      <w:r w:rsidRPr="00ED5B54">
        <w:rPr>
          <w:sz w:val="20"/>
          <w:szCs w:val="20"/>
        </w:rPr>
        <w:t xml:space="preserve"> içerisinde verilir.</w:t>
      </w:r>
    </w:p>
    <w:p w14:paraId="4E53BDAA" w14:textId="77777777" w:rsidR="00CF6ED6" w:rsidRPr="00ED5B54" w:rsidRDefault="00CF6ED6" w:rsidP="00CF6ED6">
      <w:pPr>
        <w:rPr>
          <w:sz w:val="20"/>
          <w:szCs w:val="20"/>
        </w:rPr>
      </w:pPr>
      <w:r w:rsidRPr="00ED5B54">
        <w:rPr>
          <w:b/>
          <w:sz w:val="20"/>
          <w:szCs w:val="20"/>
        </w:rPr>
        <w:t>Madde 14- İhale dosyasında değişiklik yapılması</w:t>
      </w:r>
    </w:p>
    <w:p w14:paraId="7D9FFF37" w14:textId="77777777" w:rsidR="00CF6ED6" w:rsidRPr="00ED5B54" w:rsidRDefault="00CF6ED6" w:rsidP="00CF6ED6">
      <w:pPr>
        <w:rPr>
          <w:sz w:val="20"/>
          <w:szCs w:val="20"/>
        </w:rPr>
      </w:pPr>
      <w:r w:rsidRPr="00ED5B54">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7E0EE6B9" w14:textId="77777777" w:rsidR="00CF6ED6" w:rsidRPr="00ED5B54" w:rsidRDefault="00CF6ED6" w:rsidP="00CF6ED6">
      <w:pPr>
        <w:rPr>
          <w:sz w:val="20"/>
          <w:szCs w:val="20"/>
        </w:rPr>
      </w:pPr>
      <w:r w:rsidRPr="00ED5B54">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1CB65041" w14:textId="77777777" w:rsidR="00CF6ED6" w:rsidRPr="00ED5B54" w:rsidRDefault="00CF6ED6" w:rsidP="00CF6ED6">
      <w:pPr>
        <w:rPr>
          <w:sz w:val="20"/>
          <w:szCs w:val="20"/>
        </w:rPr>
      </w:pPr>
      <w:r w:rsidRPr="00ED5B54">
        <w:rPr>
          <w:sz w:val="20"/>
          <w:szCs w:val="20"/>
        </w:rPr>
        <w:t xml:space="preserve">Zeyilname düzenlenmesi halinde, teklifini bu düzenlemeden önce vermiş olan isteklilere tekliflerini geri çekerek, yeniden teklif verme </w:t>
      </w:r>
      <w:proofErr w:type="gramStart"/>
      <w:r w:rsidRPr="00ED5B54">
        <w:rPr>
          <w:sz w:val="20"/>
          <w:szCs w:val="20"/>
        </w:rPr>
        <w:t>imkanı</w:t>
      </w:r>
      <w:proofErr w:type="gramEnd"/>
      <w:r w:rsidRPr="00ED5B54">
        <w:rPr>
          <w:sz w:val="20"/>
          <w:szCs w:val="20"/>
        </w:rPr>
        <w:t xml:space="preserve"> tanınacaktır.</w:t>
      </w:r>
    </w:p>
    <w:p w14:paraId="193189A2" w14:textId="77777777" w:rsidR="00CF6ED6" w:rsidRPr="00ED5B54" w:rsidRDefault="00CF6ED6" w:rsidP="00CF6ED6">
      <w:pPr>
        <w:rPr>
          <w:sz w:val="20"/>
          <w:szCs w:val="20"/>
        </w:rPr>
      </w:pPr>
      <w:r w:rsidRPr="00ED5B54">
        <w:rPr>
          <w:b/>
          <w:sz w:val="20"/>
          <w:szCs w:val="20"/>
        </w:rPr>
        <w:t>Madde 15-İhale saatinden önce ihalenin iptal edilmesinde Sözleşme Makamının serbestliği</w:t>
      </w:r>
    </w:p>
    <w:p w14:paraId="1C79D249" w14:textId="77777777" w:rsidR="00CF6ED6" w:rsidRPr="00ED5B54" w:rsidRDefault="00CF6ED6" w:rsidP="00CF6ED6">
      <w:pPr>
        <w:rPr>
          <w:sz w:val="20"/>
          <w:szCs w:val="20"/>
        </w:rPr>
      </w:pPr>
      <w:r w:rsidRPr="00ED5B54">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08850A79" w14:textId="77777777" w:rsidR="00CF6ED6" w:rsidRPr="00ED5B54" w:rsidRDefault="00CF6ED6" w:rsidP="00CF6ED6">
      <w:pPr>
        <w:ind w:right="-1"/>
        <w:rPr>
          <w:sz w:val="20"/>
          <w:szCs w:val="20"/>
        </w:rPr>
      </w:pPr>
      <w:r w:rsidRPr="00ED5B54">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14:paraId="72EF7029" w14:textId="77777777" w:rsidR="00CF6ED6" w:rsidRPr="00ED5B54" w:rsidRDefault="00CF6ED6" w:rsidP="00CF6ED6">
      <w:pPr>
        <w:rPr>
          <w:b/>
          <w:sz w:val="20"/>
          <w:szCs w:val="20"/>
        </w:rPr>
      </w:pPr>
      <w:r w:rsidRPr="00ED5B54">
        <w:rPr>
          <w:b/>
          <w:sz w:val="20"/>
          <w:szCs w:val="20"/>
        </w:rPr>
        <w:t>Madde 16- Ortak girişim</w:t>
      </w:r>
    </w:p>
    <w:p w14:paraId="66AEDB8A" w14:textId="77777777" w:rsidR="00CF6ED6" w:rsidRPr="00ED5B54" w:rsidRDefault="00CF6ED6" w:rsidP="00CF6ED6">
      <w:pPr>
        <w:rPr>
          <w:sz w:val="20"/>
          <w:szCs w:val="20"/>
        </w:rPr>
      </w:pPr>
      <w:r w:rsidRPr="00ED5B54">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5D2926B5" w14:textId="77777777" w:rsidR="00CF6ED6" w:rsidRPr="00ED5B54" w:rsidRDefault="00CF6ED6" w:rsidP="00CF6ED6">
      <w:pPr>
        <w:rPr>
          <w:sz w:val="20"/>
          <w:szCs w:val="20"/>
        </w:rPr>
      </w:pPr>
      <w:r w:rsidRPr="00ED5B54">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ED5B54">
        <w:rPr>
          <w:sz w:val="20"/>
          <w:szCs w:val="20"/>
        </w:rPr>
        <w:t>müteselsilen</w:t>
      </w:r>
      <w:proofErr w:type="spellEnd"/>
      <w:r w:rsidRPr="00ED5B54">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0EBEC4F9" w14:textId="77777777" w:rsidR="00CF6ED6" w:rsidRPr="00ED5B54" w:rsidRDefault="00CF6ED6" w:rsidP="00CF6ED6">
      <w:pPr>
        <w:spacing w:after="60"/>
        <w:rPr>
          <w:b/>
          <w:sz w:val="20"/>
          <w:szCs w:val="20"/>
        </w:rPr>
      </w:pPr>
      <w:r w:rsidRPr="00ED5B54">
        <w:rPr>
          <w:b/>
          <w:sz w:val="20"/>
          <w:szCs w:val="20"/>
        </w:rPr>
        <w:t xml:space="preserve">Madde 17-Alt yükleniciler </w:t>
      </w:r>
    </w:p>
    <w:p w14:paraId="4797486B" w14:textId="77777777" w:rsidR="00CF6ED6" w:rsidRPr="00ED5B54" w:rsidRDefault="00CF6ED6" w:rsidP="00582170">
      <w:pPr>
        <w:pStyle w:val="GvdeMetni2"/>
        <w:tabs>
          <w:tab w:val="left" w:pos="0"/>
        </w:tabs>
        <w:spacing w:after="0" w:line="240" w:lineRule="auto"/>
        <w:ind w:right="-357"/>
        <w:rPr>
          <w:rFonts w:ascii="Times New Roman" w:hAnsi="Times New Roman"/>
          <w:sz w:val="20"/>
          <w:lang w:val="tr-TR"/>
        </w:rPr>
      </w:pPr>
      <w:r w:rsidRPr="00ED5B54">
        <w:rPr>
          <w:rFonts w:ascii="Times New Roman" w:hAnsi="Times New Roman"/>
          <w:sz w:val="20"/>
          <w:lang w:val="tr-TR"/>
        </w:rPr>
        <w:t xml:space="preserve">İhale konusu alımın/işin tamamı veya bir kısmı alt </w:t>
      </w:r>
      <w:proofErr w:type="gramStart"/>
      <w:r w:rsidRPr="00ED5B54">
        <w:rPr>
          <w:rFonts w:ascii="Times New Roman" w:hAnsi="Times New Roman"/>
          <w:sz w:val="20"/>
          <w:lang w:val="tr-TR"/>
        </w:rPr>
        <w:t xml:space="preserve">yüklenicilere  </w:t>
      </w:r>
      <w:r w:rsidR="00EC4CA5" w:rsidRPr="00ED5B54">
        <w:rPr>
          <w:rFonts w:ascii="Times New Roman" w:hAnsi="Times New Roman"/>
          <w:sz w:val="20"/>
          <w:lang w:val="tr-TR"/>
        </w:rPr>
        <w:t>(</w:t>
      </w:r>
      <w:proofErr w:type="gramEnd"/>
      <w:r w:rsidR="00EC4CA5" w:rsidRPr="00ED5B54">
        <w:rPr>
          <w:rFonts w:ascii="Times New Roman" w:hAnsi="Times New Roman"/>
          <w:sz w:val="20"/>
          <w:lang w:val="tr-TR"/>
        </w:rPr>
        <w:t xml:space="preserve">taşeronlara) </w:t>
      </w:r>
      <w:r w:rsidRPr="00ED5B54">
        <w:rPr>
          <w:rFonts w:ascii="Times New Roman" w:hAnsi="Times New Roman"/>
          <w:sz w:val="20"/>
          <w:lang w:val="tr-TR"/>
        </w:rPr>
        <w:t>yaptırılamaz</w:t>
      </w:r>
      <w:r w:rsidR="00582170" w:rsidRPr="00ED5B54">
        <w:rPr>
          <w:rFonts w:ascii="Times New Roman" w:hAnsi="Times New Roman"/>
          <w:sz w:val="20"/>
          <w:lang w:val="tr-TR"/>
        </w:rPr>
        <w:t>.</w:t>
      </w:r>
    </w:p>
    <w:p w14:paraId="11C2010C" w14:textId="77777777" w:rsidR="00CF6ED6" w:rsidRPr="00ED5B54" w:rsidRDefault="00CF6ED6" w:rsidP="00D93660">
      <w:pPr>
        <w:keepNext/>
        <w:spacing w:after="60"/>
        <w:rPr>
          <w:b/>
          <w:sz w:val="20"/>
          <w:szCs w:val="20"/>
        </w:rPr>
      </w:pPr>
      <w:r w:rsidRPr="00ED5B54">
        <w:rPr>
          <w:b/>
          <w:sz w:val="20"/>
          <w:szCs w:val="20"/>
        </w:rPr>
        <w:t xml:space="preserve">Madde18-Teklif ve sözleşme türü </w:t>
      </w:r>
    </w:p>
    <w:p w14:paraId="5AAEEA79" w14:textId="77777777" w:rsidR="00CF6ED6" w:rsidRPr="00ED5B54" w:rsidRDefault="00CF6ED6" w:rsidP="00CF6ED6">
      <w:pPr>
        <w:rPr>
          <w:sz w:val="20"/>
          <w:szCs w:val="20"/>
        </w:rPr>
      </w:pPr>
      <w:r w:rsidRPr="00ED5B54">
        <w:rPr>
          <w:sz w:val="20"/>
          <w:szCs w:val="20"/>
        </w:rPr>
        <w:t>Tekliflerin, götürü bedel veya birim fiyat esaslı olacağı Sözleşme Makamı tarafından belirlenir ve ihale duyurusunda hangi usul ile ihaleye çıkıldığı belirtilir.</w:t>
      </w:r>
    </w:p>
    <w:p w14:paraId="0365F7E1" w14:textId="77777777" w:rsidR="00CF6ED6" w:rsidRPr="00ED5B54" w:rsidRDefault="00CF6ED6" w:rsidP="00CF6ED6">
      <w:pPr>
        <w:rPr>
          <w:b/>
          <w:sz w:val="20"/>
          <w:szCs w:val="20"/>
        </w:rPr>
      </w:pPr>
      <w:r w:rsidRPr="00ED5B54">
        <w:rPr>
          <w:b/>
          <w:sz w:val="20"/>
          <w:szCs w:val="20"/>
        </w:rPr>
        <w:lastRenderedPageBreak/>
        <w:t>Madde 19- Teklifin dili</w:t>
      </w:r>
    </w:p>
    <w:p w14:paraId="79E336FF" w14:textId="77777777" w:rsidR="00CF6ED6" w:rsidRPr="00ED5B54" w:rsidRDefault="00CF6ED6" w:rsidP="00CF6ED6">
      <w:pPr>
        <w:rPr>
          <w:sz w:val="20"/>
          <w:szCs w:val="20"/>
        </w:rPr>
      </w:pPr>
      <w:r w:rsidRPr="00ED5B54">
        <w:rPr>
          <w:sz w:val="20"/>
          <w:szCs w:val="20"/>
        </w:rPr>
        <w:t>Teklifler ve ekleri Türkçe olarak hazırlanacak ve sunulacaktır.</w:t>
      </w:r>
    </w:p>
    <w:p w14:paraId="1CC1C0B0" w14:textId="77777777" w:rsidR="00CF6ED6" w:rsidRPr="00ED5B54" w:rsidRDefault="00CF6ED6" w:rsidP="00DD7BB5">
      <w:pPr>
        <w:keepNext/>
        <w:rPr>
          <w:b/>
          <w:sz w:val="20"/>
          <w:szCs w:val="20"/>
        </w:rPr>
      </w:pPr>
      <w:r w:rsidRPr="00ED5B54">
        <w:rPr>
          <w:b/>
          <w:sz w:val="20"/>
          <w:szCs w:val="20"/>
        </w:rPr>
        <w:t>Madde 20-Teklif ve ödemelerde geçerli para birimi</w:t>
      </w:r>
    </w:p>
    <w:p w14:paraId="5009D0B7" w14:textId="77777777" w:rsidR="00CF6ED6" w:rsidRPr="00ED5B54" w:rsidRDefault="00CF6ED6" w:rsidP="00CF6ED6">
      <w:pPr>
        <w:rPr>
          <w:sz w:val="20"/>
          <w:szCs w:val="20"/>
        </w:rPr>
      </w:pPr>
      <w:r w:rsidRPr="00ED5B54">
        <w:rPr>
          <w:sz w:val="20"/>
          <w:szCs w:val="20"/>
        </w:rPr>
        <w:t xml:space="preserve">Teklif ve ödemelerde geçerli para birimi TL’dir. </w:t>
      </w:r>
    </w:p>
    <w:p w14:paraId="2398DFD6" w14:textId="77777777" w:rsidR="00CF6ED6" w:rsidRPr="00ED5B54" w:rsidRDefault="00CF6ED6" w:rsidP="00CF6ED6">
      <w:pPr>
        <w:spacing w:after="60"/>
        <w:rPr>
          <w:b/>
          <w:sz w:val="20"/>
          <w:szCs w:val="20"/>
        </w:rPr>
      </w:pPr>
      <w:r w:rsidRPr="00ED5B54">
        <w:rPr>
          <w:b/>
          <w:sz w:val="20"/>
          <w:szCs w:val="20"/>
        </w:rPr>
        <w:t>Madde 21-Kısmi teklif verilmesi</w:t>
      </w:r>
    </w:p>
    <w:p w14:paraId="3ACFE90A" w14:textId="77777777" w:rsidR="00CF6ED6" w:rsidRPr="00ED5B54" w:rsidRDefault="00CF6ED6" w:rsidP="00CF6ED6">
      <w:pPr>
        <w:spacing w:after="60"/>
        <w:rPr>
          <w:sz w:val="20"/>
          <w:szCs w:val="20"/>
        </w:rPr>
      </w:pPr>
      <w:r w:rsidRPr="00ED5B54">
        <w:rPr>
          <w:sz w:val="20"/>
          <w:szCs w:val="20"/>
        </w:rPr>
        <w:t>Sözleşme Makamı tarafından gerçekleştirilecek ihalelerde</w:t>
      </w:r>
      <w:r w:rsidR="00EC4CA5" w:rsidRPr="00ED5B54">
        <w:rPr>
          <w:sz w:val="20"/>
          <w:szCs w:val="20"/>
        </w:rPr>
        <w:t>, lotlar halinde ihaleye çıkılmamış ise,</w:t>
      </w:r>
      <w:r w:rsidRPr="00ED5B54">
        <w:rPr>
          <w:sz w:val="20"/>
          <w:szCs w:val="20"/>
        </w:rPr>
        <w:t xml:space="preserve"> işin tamamı için teklif sunulacak olup kısmi teklifler kabul edilmeyecektir.</w:t>
      </w:r>
    </w:p>
    <w:p w14:paraId="552BE55F" w14:textId="77777777" w:rsidR="00CF6ED6" w:rsidRPr="00ED5B54" w:rsidRDefault="00CF6ED6" w:rsidP="001D2304">
      <w:pPr>
        <w:spacing w:after="60"/>
        <w:rPr>
          <w:b/>
          <w:sz w:val="20"/>
          <w:szCs w:val="20"/>
        </w:rPr>
      </w:pPr>
      <w:r w:rsidRPr="00ED5B54">
        <w:rPr>
          <w:b/>
          <w:sz w:val="20"/>
          <w:szCs w:val="20"/>
        </w:rPr>
        <w:t>Madde 22- Alternatif teklifler</w:t>
      </w:r>
    </w:p>
    <w:p w14:paraId="100B44F5" w14:textId="77777777" w:rsidR="00CF6ED6" w:rsidRPr="00ED5B54" w:rsidRDefault="00CF6ED6" w:rsidP="00CF6ED6">
      <w:pPr>
        <w:rPr>
          <w:sz w:val="20"/>
          <w:szCs w:val="20"/>
        </w:rPr>
      </w:pPr>
      <w:r w:rsidRPr="00ED5B54">
        <w:rPr>
          <w:sz w:val="20"/>
          <w:szCs w:val="20"/>
        </w:rPr>
        <w:t>İhale konusu işe ilişkin olarak alternatif teklif sunulamaz.</w:t>
      </w:r>
    </w:p>
    <w:p w14:paraId="1B611D82" w14:textId="77777777" w:rsidR="00CF6ED6" w:rsidRPr="00ED5B54" w:rsidRDefault="00CF6ED6" w:rsidP="00CF6ED6">
      <w:pPr>
        <w:spacing w:line="259" w:lineRule="auto"/>
        <w:rPr>
          <w:b/>
          <w:sz w:val="20"/>
          <w:szCs w:val="20"/>
        </w:rPr>
      </w:pPr>
      <w:r w:rsidRPr="00ED5B54">
        <w:rPr>
          <w:b/>
          <w:sz w:val="20"/>
          <w:szCs w:val="20"/>
        </w:rPr>
        <w:t xml:space="preserve">Madde 23-Tekliflerin sunulma şekli </w:t>
      </w:r>
    </w:p>
    <w:p w14:paraId="77B5C809" w14:textId="77777777" w:rsidR="00CF6ED6" w:rsidRPr="00ED5B54" w:rsidRDefault="00CF6ED6" w:rsidP="00CF6ED6">
      <w:pPr>
        <w:rPr>
          <w:sz w:val="20"/>
          <w:szCs w:val="20"/>
        </w:rPr>
      </w:pPr>
      <w:r w:rsidRPr="00ED5B54">
        <w:rPr>
          <w:sz w:val="20"/>
          <w:szCs w:val="20"/>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03677D" w:rsidRPr="00ED5B54">
        <w:rPr>
          <w:sz w:val="20"/>
          <w:szCs w:val="20"/>
        </w:rPr>
        <w:t>n</w:t>
      </w:r>
      <w:r w:rsidRPr="00ED5B54">
        <w:rPr>
          <w:sz w:val="20"/>
          <w:szCs w:val="20"/>
        </w:rPr>
        <w:t>ın açık adresi yazılır. Zarfın yapıştırılan yeri istekli tarafından imzalanarak, mühürlenecek veya kaşelenecektir.</w:t>
      </w:r>
    </w:p>
    <w:p w14:paraId="13C7E9DF" w14:textId="77777777" w:rsidR="00CF6ED6" w:rsidRPr="00ED5B54" w:rsidRDefault="00CF6ED6" w:rsidP="00CF6ED6">
      <w:pPr>
        <w:ind w:right="-1"/>
        <w:rPr>
          <w:sz w:val="20"/>
          <w:szCs w:val="20"/>
        </w:rPr>
      </w:pPr>
      <w:r w:rsidRPr="00ED5B54">
        <w:rPr>
          <w:sz w:val="20"/>
          <w:szCs w:val="20"/>
        </w:rPr>
        <w:t>Teklifler ihale do</w:t>
      </w:r>
      <w:r w:rsidR="00EC4CA5" w:rsidRPr="00ED5B54">
        <w:rPr>
          <w:sz w:val="20"/>
          <w:szCs w:val="20"/>
        </w:rPr>
        <w:t>syas</w:t>
      </w:r>
      <w:r w:rsidRPr="00ED5B54">
        <w:rPr>
          <w:sz w:val="20"/>
          <w:szCs w:val="20"/>
        </w:rPr>
        <w:t>ında belirtilen ihale saatine kadar sıra numaralı alındılar karşılığında Sözleşme Makamına (tekliflerin sunulacağı yere) teslim edilir. Bu saatten sonra verilen teklifler kabul edilmez ve aç</w:t>
      </w:r>
      <w:r w:rsidR="00233B57" w:rsidRPr="00ED5B54">
        <w:rPr>
          <w:sz w:val="20"/>
          <w:szCs w:val="20"/>
        </w:rPr>
        <w:t>ılmadan istekliye iade edilir.</w:t>
      </w:r>
    </w:p>
    <w:p w14:paraId="7763D95D" w14:textId="77777777" w:rsidR="00CF6ED6" w:rsidRPr="00ED5B54" w:rsidRDefault="00CF6ED6" w:rsidP="00CF6ED6">
      <w:pPr>
        <w:ind w:right="-1"/>
        <w:rPr>
          <w:sz w:val="20"/>
          <w:szCs w:val="20"/>
        </w:rPr>
      </w:pPr>
      <w:r w:rsidRPr="00ED5B54">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4C96BE52" w14:textId="77777777" w:rsidR="00CF6ED6" w:rsidRPr="00ED5B54" w:rsidRDefault="00CF6ED6" w:rsidP="00A62F41">
      <w:pPr>
        <w:spacing w:line="259" w:lineRule="auto"/>
        <w:rPr>
          <w:b/>
          <w:sz w:val="20"/>
          <w:szCs w:val="20"/>
        </w:rPr>
      </w:pPr>
      <w:r w:rsidRPr="00ED5B54">
        <w:rPr>
          <w:b/>
          <w:sz w:val="20"/>
          <w:szCs w:val="20"/>
        </w:rPr>
        <w:t>Madde 24-Teklif mektubunun şekli ve içeriği</w:t>
      </w:r>
    </w:p>
    <w:p w14:paraId="4E101B3E" w14:textId="24C6DC31" w:rsidR="00CF6ED6" w:rsidRPr="00ED5B54" w:rsidRDefault="00CF6ED6" w:rsidP="00CF6ED6">
      <w:pPr>
        <w:keepNext/>
        <w:spacing w:after="120"/>
        <w:rPr>
          <w:color w:val="000000"/>
          <w:sz w:val="20"/>
        </w:rPr>
      </w:pPr>
      <w:r w:rsidRPr="00ED5B54">
        <w:rPr>
          <w:color w:val="000000"/>
          <w:sz w:val="20"/>
        </w:rPr>
        <w:t xml:space="preserve">Teklif, bir Teknik ve bir Mali tekliften oluşur ve bunların ayrı zarflarda teslim edilmesi gerekir. Her bir teknik </w:t>
      </w:r>
      <w:r w:rsidR="00273D0B" w:rsidRPr="00ED5B54">
        <w:rPr>
          <w:color w:val="000000"/>
          <w:sz w:val="20"/>
        </w:rPr>
        <w:t>teklif ve</w:t>
      </w:r>
      <w:r w:rsidRPr="00ED5B54">
        <w:rPr>
          <w:color w:val="000000"/>
          <w:sz w:val="20"/>
        </w:rPr>
        <w:t xml:space="preserve"> </w:t>
      </w:r>
      <w:r w:rsidRPr="008E7A21">
        <w:rPr>
          <w:color w:val="000000"/>
          <w:sz w:val="20"/>
        </w:rPr>
        <w:t xml:space="preserve">mali teklifin içerisinde, üzerinde belirgin olarak “ASLIDIR” yazan bir asıl nüsha ve üzerinde “KOPYADIR” yazan </w:t>
      </w:r>
      <w:r w:rsidR="008E7A21" w:rsidRPr="008E7A21">
        <w:rPr>
          <w:color w:val="000000"/>
          <w:sz w:val="20"/>
        </w:rPr>
        <w:t>1 a</w:t>
      </w:r>
      <w:r w:rsidRPr="008E7A21">
        <w:rPr>
          <w:color w:val="000000"/>
          <w:sz w:val="20"/>
        </w:rPr>
        <w:t>det kopya bulunmalıdır</w:t>
      </w:r>
      <w:r w:rsidRPr="00ED5B54">
        <w:rPr>
          <w:color w:val="000000"/>
          <w:sz w:val="20"/>
        </w:rPr>
        <w:t xml:space="preserve">.  </w:t>
      </w:r>
    </w:p>
    <w:p w14:paraId="5AF1EFFD" w14:textId="77777777" w:rsidR="00CF6ED6" w:rsidRPr="00ED5B54" w:rsidRDefault="00CF6ED6" w:rsidP="00CF6ED6">
      <w:pPr>
        <w:tabs>
          <w:tab w:val="left" w:pos="0"/>
        </w:tabs>
        <w:ind w:right="-1"/>
        <w:rPr>
          <w:sz w:val="20"/>
          <w:szCs w:val="20"/>
        </w:rPr>
      </w:pPr>
      <w:r w:rsidRPr="00ED5B54">
        <w:rPr>
          <w:sz w:val="20"/>
          <w:szCs w:val="20"/>
        </w:rPr>
        <w:t xml:space="preserve">Teklif mektupları, yazılı ve imzalı olarak sunulur. Teklif Mektubunda; </w:t>
      </w:r>
    </w:p>
    <w:p w14:paraId="0E90AE48" w14:textId="77777777" w:rsidR="00CF6ED6" w:rsidRPr="00ED5B54" w:rsidRDefault="00CF6ED6" w:rsidP="00D8473E">
      <w:pPr>
        <w:numPr>
          <w:ilvl w:val="0"/>
          <w:numId w:val="18"/>
        </w:numPr>
        <w:tabs>
          <w:tab w:val="left" w:pos="0"/>
        </w:tabs>
        <w:overflowPunct w:val="0"/>
        <w:autoSpaceDE w:val="0"/>
        <w:autoSpaceDN w:val="0"/>
        <w:adjustRightInd w:val="0"/>
        <w:ind w:right="-1" w:hanging="76"/>
        <w:textAlignment w:val="baseline"/>
        <w:rPr>
          <w:sz w:val="20"/>
          <w:szCs w:val="20"/>
        </w:rPr>
      </w:pPr>
      <w:r w:rsidRPr="00ED5B54">
        <w:rPr>
          <w:sz w:val="20"/>
          <w:szCs w:val="20"/>
        </w:rPr>
        <w:t>İhale dosyasının tamamen okunup kabul edildiğinin belirtilmesi,</w:t>
      </w:r>
    </w:p>
    <w:p w14:paraId="5F7AACD0" w14:textId="77777777" w:rsidR="00CF6ED6" w:rsidRPr="00ED5B54" w:rsidRDefault="00CF6ED6" w:rsidP="00D8473E">
      <w:pPr>
        <w:numPr>
          <w:ilvl w:val="0"/>
          <w:numId w:val="18"/>
        </w:numPr>
        <w:tabs>
          <w:tab w:val="left" w:pos="0"/>
          <w:tab w:val="left" w:pos="720"/>
          <w:tab w:val="left" w:pos="900"/>
        </w:tabs>
        <w:overflowPunct w:val="0"/>
        <w:autoSpaceDE w:val="0"/>
        <w:autoSpaceDN w:val="0"/>
        <w:adjustRightInd w:val="0"/>
        <w:ind w:right="-1" w:hanging="76"/>
        <w:textAlignment w:val="baseline"/>
        <w:rPr>
          <w:sz w:val="20"/>
          <w:szCs w:val="20"/>
        </w:rPr>
      </w:pPr>
      <w:r w:rsidRPr="00ED5B54">
        <w:rPr>
          <w:sz w:val="20"/>
          <w:szCs w:val="20"/>
        </w:rPr>
        <w:t>Teklif edilen bedelin rakam ve yazı ile birbirine uygun olarak açıkça yazılması,</w:t>
      </w:r>
    </w:p>
    <w:p w14:paraId="00448B4C" w14:textId="77777777" w:rsidR="00CF6ED6" w:rsidRPr="00ED5B54" w:rsidRDefault="00CF6ED6" w:rsidP="00D8473E">
      <w:pPr>
        <w:numPr>
          <w:ilvl w:val="0"/>
          <w:numId w:val="18"/>
        </w:numPr>
        <w:tabs>
          <w:tab w:val="left" w:pos="0"/>
          <w:tab w:val="left" w:pos="720"/>
          <w:tab w:val="left" w:pos="900"/>
        </w:tabs>
        <w:overflowPunct w:val="0"/>
        <w:autoSpaceDE w:val="0"/>
        <w:autoSpaceDN w:val="0"/>
        <w:adjustRightInd w:val="0"/>
        <w:ind w:right="-1" w:hanging="76"/>
        <w:textAlignment w:val="baseline"/>
        <w:rPr>
          <w:sz w:val="20"/>
          <w:szCs w:val="20"/>
        </w:rPr>
      </w:pPr>
      <w:r w:rsidRPr="00ED5B54">
        <w:rPr>
          <w:sz w:val="20"/>
          <w:szCs w:val="20"/>
        </w:rPr>
        <w:t xml:space="preserve">Üzerinde kazıntı, silinti, düzeltme bulunmaması, </w:t>
      </w:r>
    </w:p>
    <w:p w14:paraId="60A08D04" w14:textId="77777777" w:rsidR="00CF6ED6" w:rsidRPr="00ED5B54" w:rsidRDefault="00CF6ED6" w:rsidP="00D8473E">
      <w:pPr>
        <w:numPr>
          <w:ilvl w:val="0"/>
          <w:numId w:val="18"/>
        </w:numPr>
        <w:overflowPunct w:val="0"/>
        <w:autoSpaceDE w:val="0"/>
        <w:autoSpaceDN w:val="0"/>
        <w:adjustRightInd w:val="0"/>
        <w:ind w:right="-1" w:hanging="76"/>
        <w:textAlignment w:val="baseline"/>
        <w:rPr>
          <w:sz w:val="20"/>
          <w:szCs w:val="20"/>
        </w:rPr>
      </w:pPr>
      <w:r w:rsidRPr="00ED5B54">
        <w:rPr>
          <w:sz w:val="20"/>
          <w:szCs w:val="20"/>
        </w:rPr>
        <w:t>Teklif mektubunun ad</w:t>
      </w:r>
      <w:r w:rsidR="00582170" w:rsidRPr="00ED5B54">
        <w:rPr>
          <w:sz w:val="20"/>
          <w:szCs w:val="20"/>
        </w:rPr>
        <w:t>ı</w:t>
      </w:r>
      <w:r w:rsidRPr="00ED5B54">
        <w:rPr>
          <w:sz w:val="20"/>
          <w:szCs w:val="20"/>
        </w:rPr>
        <w:t>, soyad</w:t>
      </w:r>
      <w:r w:rsidR="00582170" w:rsidRPr="00ED5B54">
        <w:rPr>
          <w:sz w:val="20"/>
          <w:szCs w:val="20"/>
        </w:rPr>
        <w:t>ı</w:t>
      </w:r>
      <w:r w:rsidRPr="00ED5B54">
        <w:rPr>
          <w:sz w:val="20"/>
          <w:szCs w:val="20"/>
        </w:rPr>
        <w:t xml:space="preserve"> veya ticaret unvanı yazılmak suretiyle yetkili kişilerce imzalanmış olması,</w:t>
      </w:r>
    </w:p>
    <w:p w14:paraId="0A4ECB51" w14:textId="77777777" w:rsidR="00CF6ED6" w:rsidRPr="00ED5B54" w:rsidRDefault="00CF6ED6" w:rsidP="001D2304">
      <w:pPr>
        <w:tabs>
          <w:tab w:val="left" w:pos="900"/>
        </w:tabs>
        <w:ind w:right="-1"/>
        <w:rPr>
          <w:sz w:val="20"/>
          <w:szCs w:val="20"/>
        </w:rPr>
      </w:pPr>
      <w:proofErr w:type="gramStart"/>
      <w:r w:rsidRPr="00ED5B54">
        <w:rPr>
          <w:sz w:val="20"/>
          <w:szCs w:val="20"/>
        </w:rPr>
        <w:t>zorunludur</w:t>
      </w:r>
      <w:proofErr w:type="gramEnd"/>
      <w:r w:rsidRPr="00ED5B54">
        <w:rPr>
          <w:sz w:val="20"/>
          <w:szCs w:val="20"/>
        </w:rPr>
        <w:t>.</w:t>
      </w:r>
    </w:p>
    <w:p w14:paraId="0BDAA3C4" w14:textId="77777777" w:rsidR="00CF6ED6" w:rsidRPr="00ED5B54" w:rsidRDefault="00CF6ED6" w:rsidP="00CF6ED6">
      <w:pPr>
        <w:spacing w:line="264" w:lineRule="auto"/>
        <w:rPr>
          <w:bCs/>
          <w:sz w:val="20"/>
          <w:szCs w:val="20"/>
        </w:rPr>
      </w:pPr>
      <w:r w:rsidRPr="00ED5B54">
        <w:rPr>
          <w:bCs/>
          <w:sz w:val="20"/>
          <w:szCs w:val="20"/>
        </w:rPr>
        <w:t xml:space="preserve">Ortak girişim olarak teklif veren isteklilerin teklif mektuplarının, ortakların tamamı </w:t>
      </w:r>
      <w:r w:rsidR="00273D0B" w:rsidRPr="00ED5B54">
        <w:rPr>
          <w:bCs/>
          <w:sz w:val="20"/>
          <w:szCs w:val="20"/>
        </w:rPr>
        <w:t>tarafından veya</w:t>
      </w:r>
      <w:r w:rsidRPr="00ED5B54">
        <w:rPr>
          <w:bCs/>
          <w:sz w:val="20"/>
          <w:szCs w:val="20"/>
        </w:rPr>
        <w:t xml:space="preserve"> teklif vermeye yetki verdikleri kişiler tarafından imzalanması gerekir.</w:t>
      </w:r>
    </w:p>
    <w:p w14:paraId="5DC958AA" w14:textId="77777777" w:rsidR="00CF6ED6" w:rsidRPr="00ED5B54" w:rsidRDefault="00CF6ED6" w:rsidP="00CF6ED6">
      <w:pPr>
        <w:tabs>
          <w:tab w:val="left" w:pos="0"/>
        </w:tabs>
        <w:ind w:right="-1"/>
        <w:rPr>
          <w:b/>
          <w:sz w:val="20"/>
          <w:szCs w:val="20"/>
        </w:rPr>
      </w:pPr>
      <w:r w:rsidRPr="00ED5B54">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105B5005" w14:textId="77777777" w:rsidR="00CF6ED6" w:rsidRPr="00ED5B54" w:rsidRDefault="00CF6ED6" w:rsidP="00CF6ED6">
      <w:pPr>
        <w:tabs>
          <w:tab w:val="left" w:pos="0"/>
        </w:tabs>
        <w:ind w:right="-1"/>
        <w:rPr>
          <w:sz w:val="20"/>
          <w:szCs w:val="20"/>
        </w:rPr>
      </w:pPr>
      <w:r w:rsidRPr="00ED5B54">
        <w:rPr>
          <w:b/>
          <w:sz w:val="20"/>
          <w:szCs w:val="20"/>
        </w:rPr>
        <w:t>Madde 25- Tekliflerin geçerlilik süresi</w:t>
      </w:r>
    </w:p>
    <w:p w14:paraId="1A1996A0" w14:textId="77777777" w:rsidR="00CF6ED6" w:rsidRPr="00ED5B54" w:rsidRDefault="00CF6ED6" w:rsidP="00CF6ED6">
      <w:pPr>
        <w:pStyle w:val="GvdeMetni2"/>
        <w:spacing w:line="240" w:lineRule="auto"/>
        <w:ind w:right="-1"/>
        <w:rPr>
          <w:rFonts w:ascii="Times New Roman" w:hAnsi="Times New Roman"/>
          <w:sz w:val="20"/>
          <w:lang w:val="tr-TR" w:eastAsia="tr-TR"/>
        </w:rPr>
      </w:pPr>
      <w:r w:rsidRPr="00ED5B54">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62B4448D" w14:textId="77777777" w:rsidR="00CF6ED6" w:rsidRPr="00ED5B54" w:rsidRDefault="00CF6ED6" w:rsidP="00CF6ED6">
      <w:pPr>
        <w:pStyle w:val="GvdeMetni2"/>
        <w:spacing w:line="240" w:lineRule="auto"/>
        <w:ind w:right="-1"/>
        <w:rPr>
          <w:rFonts w:ascii="Times New Roman" w:hAnsi="Times New Roman"/>
          <w:sz w:val="20"/>
          <w:lang w:val="tr-TR" w:eastAsia="tr-TR"/>
        </w:rPr>
      </w:pPr>
      <w:r w:rsidRPr="00ED5B54">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38B6B98D" w14:textId="77777777" w:rsidR="00CF6ED6" w:rsidRPr="00ED5B54" w:rsidRDefault="00CF6ED6" w:rsidP="00CF6ED6">
      <w:pPr>
        <w:pStyle w:val="GvdeMetni2"/>
        <w:spacing w:after="60" w:line="240" w:lineRule="auto"/>
        <w:ind w:right="-1"/>
        <w:rPr>
          <w:rFonts w:ascii="Times New Roman" w:hAnsi="Times New Roman"/>
          <w:sz w:val="20"/>
          <w:lang w:val="tr-TR" w:eastAsia="tr-TR"/>
        </w:rPr>
      </w:pPr>
      <w:r w:rsidRPr="00ED5B54">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4F93861" w14:textId="77777777" w:rsidR="00CF6ED6" w:rsidRPr="00ED5B54" w:rsidRDefault="00CF6ED6" w:rsidP="00CF6ED6">
      <w:pPr>
        <w:spacing w:after="120"/>
        <w:rPr>
          <w:sz w:val="20"/>
          <w:szCs w:val="20"/>
        </w:rPr>
      </w:pPr>
      <w:r w:rsidRPr="00ED5B54">
        <w:rPr>
          <w:sz w:val="20"/>
          <w:szCs w:val="20"/>
        </w:rPr>
        <w:lastRenderedPageBreak/>
        <w:t>Başarılı istekli sözleşmeye hak kazandığının kendisine bildirilmesinden itibaren takip eden 60 gün için teklifinin geçerliliğini sağlamalıdır. Bildirim tarihine bakılmaksızın 60 günlük ilk süreye 60 gün daha eklenir.</w:t>
      </w:r>
    </w:p>
    <w:p w14:paraId="77F4B920" w14:textId="77777777" w:rsidR="00CF6ED6" w:rsidRPr="00ED5B54" w:rsidRDefault="00CF6ED6" w:rsidP="001D2304">
      <w:pPr>
        <w:keepNext/>
        <w:tabs>
          <w:tab w:val="left" w:pos="0"/>
        </w:tabs>
        <w:rPr>
          <w:b/>
          <w:sz w:val="20"/>
          <w:szCs w:val="20"/>
        </w:rPr>
      </w:pPr>
      <w:r w:rsidRPr="00ED5B54">
        <w:rPr>
          <w:b/>
          <w:sz w:val="20"/>
          <w:szCs w:val="20"/>
        </w:rPr>
        <w:t>Madde 26- Geçici teminat ve teminat olarak kabul edilecek değerler</w:t>
      </w:r>
    </w:p>
    <w:p w14:paraId="026F034E" w14:textId="77777777" w:rsidR="00CF6ED6" w:rsidRPr="00ED5B54" w:rsidRDefault="00CF6ED6" w:rsidP="00CF6ED6">
      <w:pPr>
        <w:tabs>
          <w:tab w:val="left" w:pos="0"/>
        </w:tabs>
        <w:rPr>
          <w:sz w:val="20"/>
          <w:szCs w:val="20"/>
        </w:rPr>
      </w:pPr>
      <w:r w:rsidRPr="00ED5B54">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7DE726B" w14:textId="77777777" w:rsidR="00CF6ED6" w:rsidRPr="00ED5B54" w:rsidRDefault="00CF6ED6" w:rsidP="00CF6ED6">
      <w:pPr>
        <w:tabs>
          <w:tab w:val="left" w:pos="0"/>
        </w:tabs>
        <w:ind w:right="-1"/>
        <w:rPr>
          <w:sz w:val="20"/>
          <w:szCs w:val="20"/>
        </w:rPr>
      </w:pPr>
      <w:r w:rsidRPr="00ED5B54">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2BD85DB9" w14:textId="77777777" w:rsidR="00CF6ED6" w:rsidRPr="00ED5B54" w:rsidRDefault="00CF6ED6" w:rsidP="00CF6ED6">
      <w:pPr>
        <w:tabs>
          <w:tab w:val="left" w:pos="0"/>
        </w:tabs>
        <w:rPr>
          <w:sz w:val="20"/>
          <w:szCs w:val="20"/>
        </w:rPr>
      </w:pPr>
      <w:r w:rsidRPr="00ED5B54">
        <w:rPr>
          <w:sz w:val="20"/>
          <w:szCs w:val="20"/>
        </w:rPr>
        <w:t>Geçici teminat olarak sunulan teminat mektuplarında geçerlilik tarihi belirtilmelidir. Bu tarih, teklif geçerlilik süresinin bitiminden itibaren otuz (30) günden az olmamak üzere isteklilerce belirlenir.</w:t>
      </w:r>
    </w:p>
    <w:p w14:paraId="26904D83" w14:textId="77777777" w:rsidR="00CF6ED6" w:rsidRPr="00ED5B54" w:rsidRDefault="00CF6ED6" w:rsidP="00CF6ED6">
      <w:pPr>
        <w:tabs>
          <w:tab w:val="left" w:pos="0"/>
        </w:tabs>
        <w:rPr>
          <w:sz w:val="20"/>
          <w:szCs w:val="20"/>
        </w:rPr>
      </w:pPr>
      <w:r w:rsidRPr="00ED5B54">
        <w:rPr>
          <w:sz w:val="20"/>
          <w:szCs w:val="20"/>
        </w:rPr>
        <w:t>Kabul edilebilir bir geçici teminat ile birlikte verilmeyen teklifler, Sözleşme Makamı tarafından istenilen katılma şartlarının sağlanamadığı gerekçesiyle değerlendirme dışı bırakılacaktır.</w:t>
      </w:r>
    </w:p>
    <w:p w14:paraId="08FA6320" w14:textId="77777777" w:rsidR="00CF6ED6" w:rsidRPr="00ED5B54" w:rsidRDefault="00CF6ED6" w:rsidP="00CF6ED6">
      <w:pPr>
        <w:tabs>
          <w:tab w:val="left" w:pos="0"/>
        </w:tabs>
        <w:rPr>
          <w:sz w:val="20"/>
          <w:szCs w:val="20"/>
        </w:rPr>
      </w:pPr>
      <w:r w:rsidRPr="00ED5B54">
        <w:rPr>
          <w:sz w:val="20"/>
          <w:szCs w:val="20"/>
        </w:rPr>
        <w:t xml:space="preserve">Teminat olarak kabul edilecek değerler aşağıda sayılmıştır; </w:t>
      </w:r>
    </w:p>
    <w:p w14:paraId="08B96F83" w14:textId="77777777" w:rsidR="00CF6ED6" w:rsidRPr="00ED5B54" w:rsidRDefault="00CF6ED6" w:rsidP="00D8473E">
      <w:pPr>
        <w:numPr>
          <w:ilvl w:val="0"/>
          <w:numId w:val="19"/>
        </w:numPr>
        <w:ind w:right="-1"/>
        <w:rPr>
          <w:sz w:val="20"/>
          <w:szCs w:val="20"/>
        </w:rPr>
      </w:pPr>
      <w:r w:rsidRPr="00ED5B54">
        <w:rPr>
          <w:sz w:val="20"/>
          <w:szCs w:val="20"/>
        </w:rPr>
        <w:t>Tedavüldeki Türk Parası.</w:t>
      </w:r>
    </w:p>
    <w:p w14:paraId="4CF7A07F" w14:textId="77777777" w:rsidR="00CF6ED6" w:rsidRPr="00ED5B54" w:rsidRDefault="00CF6ED6" w:rsidP="00D8473E">
      <w:pPr>
        <w:numPr>
          <w:ilvl w:val="0"/>
          <w:numId w:val="19"/>
        </w:numPr>
        <w:ind w:right="-1"/>
        <w:rPr>
          <w:sz w:val="20"/>
          <w:szCs w:val="20"/>
        </w:rPr>
      </w:pPr>
      <w:r w:rsidRPr="00ED5B54">
        <w:rPr>
          <w:sz w:val="20"/>
          <w:szCs w:val="20"/>
        </w:rPr>
        <w:t xml:space="preserve">Bankalar ve özel finans kurumları tarafından verilen teminat mektupları. </w:t>
      </w:r>
    </w:p>
    <w:p w14:paraId="52D512E9" w14:textId="77777777" w:rsidR="00CF6ED6" w:rsidRPr="00ED5B54" w:rsidRDefault="00CF6ED6" w:rsidP="00CF6ED6">
      <w:pPr>
        <w:tabs>
          <w:tab w:val="left" w:pos="0"/>
        </w:tabs>
        <w:ind w:right="-1"/>
        <w:rPr>
          <w:sz w:val="20"/>
          <w:szCs w:val="20"/>
        </w:rPr>
      </w:pPr>
      <w:r w:rsidRPr="00ED5B54">
        <w:rPr>
          <w:sz w:val="20"/>
          <w:szCs w:val="20"/>
        </w:rPr>
        <w:t>İlgili mevzuatına göre Türkiye</w:t>
      </w:r>
      <w:r w:rsidRPr="00ED5B54">
        <w:rPr>
          <w:sz w:val="20"/>
          <w:szCs w:val="20"/>
        </w:rPr>
        <w:sym w:font="Symbol" w:char="F0A2"/>
      </w:r>
      <w:r w:rsidRPr="00ED5B54">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ED5B54">
        <w:rPr>
          <w:sz w:val="20"/>
          <w:szCs w:val="20"/>
        </w:rPr>
        <w:t>kontrgarantisi</w:t>
      </w:r>
      <w:proofErr w:type="spellEnd"/>
      <w:r w:rsidRPr="00ED5B54">
        <w:rPr>
          <w:sz w:val="20"/>
          <w:szCs w:val="20"/>
        </w:rPr>
        <w:t xml:space="preserve"> üzerine Türkiye’de faaliyette bulunan bankaların veya özel finans kurumlarının düzenleyecekleri teminat mektupları da teminat olarak kabul edilir.</w:t>
      </w:r>
    </w:p>
    <w:p w14:paraId="53434843" w14:textId="77777777" w:rsidR="00CF6ED6" w:rsidRPr="00ED5B54" w:rsidRDefault="00CF6ED6" w:rsidP="00CF6ED6">
      <w:pPr>
        <w:tabs>
          <w:tab w:val="left" w:pos="0"/>
        </w:tabs>
        <w:ind w:right="-1"/>
        <w:rPr>
          <w:sz w:val="20"/>
          <w:szCs w:val="20"/>
        </w:rPr>
      </w:pPr>
      <w:r w:rsidRPr="00ED5B54">
        <w:rPr>
          <w:sz w:val="20"/>
          <w:szCs w:val="20"/>
        </w:rPr>
        <w:t xml:space="preserve">Teminatlar, teminat olarak kabul edilen diğer değerlerle değiştirilebilir. </w:t>
      </w:r>
    </w:p>
    <w:p w14:paraId="57382774" w14:textId="77777777" w:rsidR="00CF6ED6" w:rsidRPr="00ED5B54" w:rsidRDefault="00CF6ED6" w:rsidP="00CF6ED6">
      <w:pPr>
        <w:tabs>
          <w:tab w:val="left" w:pos="0"/>
        </w:tabs>
        <w:ind w:right="-1"/>
        <w:rPr>
          <w:b/>
          <w:sz w:val="20"/>
          <w:szCs w:val="20"/>
        </w:rPr>
      </w:pPr>
      <w:r w:rsidRPr="00ED5B54">
        <w:rPr>
          <w:b/>
          <w:sz w:val="20"/>
          <w:szCs w:val="20"/>
        </w:rPr>
        <w:t>Madde 27- Geçici teminatın teslim yeri ve iadesi</w:t>
      </w:r>
    </w:p>
    <w:p w14:paraId="204E634F" w14:textId="77777777" w:rsidR="00CF6ED6" w:rsidRPr="00ED5B54" w:rsidRDefault="00CF6ED6" w:rsidP="00CF6ED6">
      <w:pPr>
        <w:tabs>
          <w:tab w:val="left" w:pos="0"/>
        </w:tabs>
        <w:rPr>
          <w:sz w:val="20"/>
          <w:szCs w:val="20"/>
        </w:rPr>
      </w:pPr>
      <w:r w:rsidRPr="00ED5B54">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7A44A330" w14:textId="77777777" w:rsidR="00CF6ED6" w:rsidRPr="00ED5B54" w:rsidRDefault="00CF6ED6" w:rsidP="00CF6ED6">
      <w:pPr>
        <w:tabs>
          <w:tab w:val="left" w:pos="0"/>
        </w:tabs>
        <w:rPr>
          <w:sz w:val="20"/>
          <w:szCs w:val="20"/>
        </w:rPr>
      </w:pPr>
      <w:r w:rsidRPr="00ED5B54">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3635724E" w14:textId="77777777" w:rsidR="00CF6ED6" w:rsidRPr="00ED5B54" w:rsidRDefault="00CF6ED6" w:rsidP="00CF6ED6">
      <w:pPr>
        <w:spacing w:after="120"/>
        <w:rPr>
          <w:b/>
          <w:color w:val="000000"/>
          <w:sz w:val="20"/>
        </w:rPr>
      </w:pPr>
      <w:r w:rsidRPr="00ED5B54">
        <w:rPr>
          <w:b/>
          <w:color w:val="000000"/>
          <w:sz w:val="20"/>
        </w:rPr>
        <w:t>Madde 28- Son teklif teslim tarihinden önce ek bilgi talepleri</w:t>
      </w:r>
    </w:p>
    <w:p w14:paraId="3B6EFC91" w14:textId="77777777" w:rsidR="00CF6ED6" w:rsidRPr="00ED5B54" w:rsidRDefault="00CF6ED6" w:rsidP="00CF6ED6">
      <w:pPr>
        <w:spacing w:after="120"/>
        <w:rPr>
          <w:sz w:val="20"/>
        </w:rPr>
      </w:pPr>
      <w:r w:rsidRPr="00ED5B54">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2BDC2589" w14:textId="77777777" w:rsidR="00CF6ED6" w:rsidRPr="00ED5B54" w:rsidRDefault="00CF6ED6" w:rsidP="00CF6ED6">
      <w:pPr>
        <w:spacing w:after="120"/>
        <w:rPr>
          <w:color w:val="000000"/>
          <w:sz w:val="20"/>
        </w:rPr>
      </w:pPr>
      <w:r w:rsidRPr="00ED5B54">
        <w:rPr>
          <w:color w:val="000000"/>
          <w:sz w:val="20"/>
        </w:rPr>
        <w:t>Sözleşme Makamı, kendi girişimi ile ya da herhangi bir isteklinin talebi üzerine, teklif dosyası hakkında ek bilgi sağlarsa, bu tür bilgileri, tüm isteklilere aynı anda yazılı olarak gönderecektir.</w:t>
      </w:r>
    </w:p>
    <w:p w14:paraId="3798D0F6" w14:textId="77777777" w:rsidR="00CF6ED6" w:rsidRPr="00ED5B54" w:rsidRDefault="00CF6ED6" w:rsidP="00CF6ED6">
      <w:pPr>
        <w:spacing w:after="120"/>
        <w:rPr>
          <w:b/>
          <w:color w:val="000000"/>
          <w:sz w:val="20"/>
        </w:rPr>
      </w:pPr>
      <w:r w:rsidRPr="00ED5B54">
        <w:rPr>
          <w:b/>
          <w:color w:val="000000"/>
          <w:sz w:val="20"/>
        </w:rPr>
        <w:t>Madde 29- Tekliflerin sunulması</w:t>
      </w:r>
    </w:p>
    <w:p w14:paraId="7C953F2F" w14:textId="77777777" w:rsidR="00CF6ED6" w:rsidRPr="00ED5B54" w:rsidRDefault="00CF6ED6" w:rsidP="00CF6ED6">
      <w:pPr>
        <w:spacing w:after="120"/>
        <w:rPr>
          <w:color w:val="000000"/>
          <w:sz w:val="20"/>
        </w:rPr>
      </w:pPr>
      <w:r w:rsidRPr="00ED5B54">
        <w:rPr>
          <w:color w:val="000000"/>
          <w:sz w:val="20"/>
        </w:rPr>
        <w:t xml:space="preserve">Teklifler, teklif davet mektubunda veya ilanda belirtilen son teslim tarihini geçmeyecek şekilde </w:t>
      </w:r>
      <w:r w:rsidRPr="00ED5B54">
        <w:rPr>
          <w:color w:val="000000"/>
          <w:sz w:val="20"/>
          <w:u w:val="single"/>
        </w:rPr>
        <w:t xml:space="preserve">teslim alınmak </w:t>
      </w:r>
      <w:r w:rsidRPr="00ED5B54">
        <w:rPr>
          <w:color w:val="000000"/>
          <w:sz w:val="20"/>
        </w:rPr>
        <w:t>üzere gönderilmelidir. Teklifler aşağıdaki şekilde teslim edilmelidir:</w:t>
      </w:r>
    </w:p>
    <w:p w14:paraId="04A5FBC4" w14:textId="77777777" w:rsidR="00CF6ED6" w:rsidRPr="000E66EF" w:rsidRDefault="00CF6ED6" w:rsidP="000E66EF">
      <w:pPr>
        <w:ind w:firstLine="708"/>
        <w:rPr>
          <w:sz w:val="20"/>
          <w:szCs w:val="20"/>
        </w:rPr>
      </w:pPr>
      <w:r w:rsidRPr="00ED5B54">
        <w:rPr>
          <w:bCs/>
          <w:color w:val="000000"/>
          <w:sz w:val="20"/>
        </w:rPr>
        <w:t xml:space="preserve">Taahhütlü </w:t>
      </w:r>
      <w:proofErr w:type="gramStart"/>
      <w:r w:rsidRPr="00ED5B54">
        <w:rPr>
          <w:bCs/>
          <w:color w:val="000000"/>
          <w:sz w:val="20"/>
        </w:rPr>
        <w:t>posta</w:t>
      </w:r>
      <w:r w:rsidR="00D64AD1" w:rsidRPr="00ED5B54">
        <w:rPr>
          <w:bCs/>
          <w:color w:val="000000"/>
          <w:sz w:val="20"/>
        </w:rPr>
        <w:t xml:space="preserve">  /</w:t>
      </w:r>
      <w:proofErr w:type="gramEnd"/>
      <w:r w:rsidR="00D64AD1" w:rsidRPr="00ED5B54">
        <w:rPr>
          <w:bCs/>
          <w:color w:val="000000"/>
          <w:sz w:val="20"/>
        </w:rPr>
        <w:t xml:space="preserve"> kargo</w:t>
      </w:r>
      <w:r w:rsidRPr="00ED5B54">
        <w:rPr>
          <w:bCs/>
          <w:color w:val="000000"/>
          <w:sz w:val="20"/>
        </w:rPr>
        <w:t xml:space="preserve"> servisi)</w:t>
      </w:r>
      <w:r w:rsidR="00D64AD1" w:rsidRPr="00ED5B54">
        <w:rPr>
          <w:bCs/>
          <w:color w:val="000000"/>
          <w:sz w:val="20"/>
        </w:rPr>
        <w:t xml:space="preserve"> ile </w:t>
      </w:r>
      <w:r w:rsidRPr="00ED5B54">
        <w:rPr>
          <w:color w:val="000000"/>
          <w:sz w:val="20"/>
        </w:rPr>
        <w:t xml:space="preserve"> </w:t>
      </w:r>
      <w:r w:rsidR="000E66EF">
        <w:rPr>
          <w:sz w:val="20"/>
          <w:szCs w:val="20"/>
        </w:rPr>
        <w:t>Kurtuluş Mahallesi İrfan Efe Cad. Çay Apt. 24/A Polatlı-Ankara</w:t>
      </w:r>
    </w:p>
    <w:p w14:paraId="6EB85442" w14:textId="77777777" w:rsidR="00CF6ED6" w:rsidRPr="000E66EF" w:rsidRDefault="00CF6ED6" w:rsidP="000E66EF">
      <w:pPr>
        <w:ind w:firstLine="708"/>
        <w:rPr>
          <w:sz w:val="20"/>
          <w:szCs w:val="20"/>
        </w:rPr>
      </w:pPr>
      <w:r w:rsidRPr="00ED5B54">
        <w:rPr>
          <w:b/>
          <w:color w:val="000000"/>
          <w:sz w:val="20"/>
        </w:rPr>
        <w:t xml:space="preserve">Ya da </w:t>
      </w:r>
      <w:r w:rsidRPr="00ED5B54">
        <w:rPr>
          <w:bCs/>
          <w:color w:val="000000"/>
          <w:sz w:val="20"/>
        </w:rPr>
        <w:t xml:space="preserve">Sözleşme Makamına doğrudan elden </w:t>
      </w:r>
      <w:r w:rsidR="000E66EF">
        <w:rPr>
          <w:sz w:val="20"/>
          <w:szCs w:val="20"/>
        </w:rPr>
        <w:t xml:space="preserve">Kurtuluş Mahallesi İrfan Efe Cad. Çay Apt. 24/A Polatlı-Ankara </w:t>
      </w:r>
      <w:r w:rsidR="000E66EF" w:rsidRPr="000E66EF">
        <w:rPr>
          <w:rStyle w:val="Vurgu"/>
        </w:rPr>
        <w:t>t</w:t>
      </w:r>
      <w:r w:rsidRPr="000E66EF">
        <w:rPr>
          <w:bCs/>
          <w:sz w:val="20"/>
        </w:rPr>
        <w:t>eslim</w:t>
      </w:r>
      <w:r w:rsidRPr="00ED5B54">
        <w:rPr>
          <w:bCs/>
          <w:color w:val="000000"/>
          <w:sz w:val="20"/>
        </w:rPr>
        <w:t xml:space="preserve"> (kurye servisleri de dahil) edilmeli ve teslim karşılığında imzalı ve tarihli bir belge alınmalıdır. </w:t>
      </w:r>
    </w:p>
    <w:p w14:paraId="308561D0" w14:textId="77777777" w:rsidR="00CF6ED6" w:rsidRPr="00ED5B54"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ED5B54">
        <w:rPr>
          <w:rStyle w:val="Gl"/>
          <w:b w:val="0"/>
          <w:color w:val="000000"/>
          <w:sz w:val="20"/>
          <w:u w:val="single"/>
          <w:lang w:val="tr-TR"/>
        </w:rPr>
        <w:t>Başka yollarla ulaştırılan teklifler değerlendirmeye alınmayacaktır.</w:t>
      </w:r>
      <w:r w:rsidRPr="00ED5B54">
        <w:rPr>
          <w:rStyle w:val="Gl"/>
          <w:color w:val="000000"/>
          <w:sz w:val="20"/>
          <w:lang w:val="tr-TR"/>
        </w:rPr>
        <w:t xml:space="preserve"> </w:t>
      </w:r>
      <w:r w:rsidRPr="00ED5B54">
        <w:rPr>
          <w:color w:val="000000"/>
          <w:sz w:val="20"/>
          <w:lang w:val="tr-TR"/>
        </w:rPr>
        <w:t xml:space="preserve">Teklifler, çift zarf sistemi kullanılarak teslim edilmelidir; bir dış paket veya zarfın içerisinde, birinin üzerinde </w:t>
      </w:r>
      <w:r w:rsidRPr="00ED5B54">
        <w:rPr>
          <w:bCs/>
          <w:color w:val="000000"/>
          <w:sz w:val="20"/>
          <w:u w:val="single"/>
          <w:lang w:val="tr-TR"/>
        </w:rPr>
        <w:t>A Zarfı- Teknik Teklif</w:t>
      </w:r>
      <w:r w:rsidRPr="00ED5B54">
        <w:rPr>
          <w:color w:val="000000"/>
          <w:sz w:val="20"/>
          <w:lang w:val="tr-TR"/>
        </w:rPr>
        <w:t xml:space="preserve">, diğerinin üzerinde </w:t>
      </w:r>
      <w:r w:rsidRPr="00ED5B54">
        <w:rPr>
          <w:bCs/>
          <w:color w:val="000000"/>
          <w:sz w:val="20"/>
          <w:u w:val="single"/>
          <w:lang w:val="tr-TR"/>
        </w:rPr>
        <w:t>B Zarfı- Mali teklif</w:t>
      </w:r>
      <w:r w:rsidRPr="00ED5B54">
        <w:rPr>
          <w:color w:val="000000"/>
          <w:sz w:val="20"/>
          <w:u w:val="single"/>
          <w:lang w:val="tr-TR"/>
        </w:rPr>
        <w:t xml:space="preserve"> </w:t>
      </w:r>
      <w:r w:rsidRPr="00ED5B54">
        <w:rPr>
          <w:color w:val="000000"/>
          <w:sz w:val="20"/>
          <w:lang w:val="tr-TR"/>
        </w:rPr>
        <w:t>yazan iki ayrı mühürlü zarf olmalıdır.</w:t>
      </w:r>
    </w:p>
    <w:p w14:paraId="08062987" w14:textId="77777777" w:rsidR="00CF6ED6" w:rsidRPr="00ED5B54" w:rsidRDefault="00CF6ED6" w:rsidP="00CF6ED6">
      <w:pPr>
        <w:spacing w:after="120"/>
        <w:rPr>
          <w:color w:val="000000"/>
          <w:sz w:val="20"/>
        </w:rPr>
      </w:pPr>
      <w:r w:rsidRPr="00ED5B54">
        <w:rPr>
          <w:color w:val="000000"/>
          <w:sz w:val="20"/>
        </w:rPr>
        <w:t>Mali teklif dışındaki, teknik teklifi oluşturan diğer tüm kısımlar A Zarfının içine konmalıdır, (</w:t>
      </w:r>
      <w:proofErr w:type="spellStart"/>
      <w:r w:rsidRPr="00ED5B54">
        <w:rPr>
          <w:color w:val="000000"/>
          <w:sz w:val="20"/>
        </w:rPr>
        <w:t>örn</w:t>
      </w:r>
      <w:proofErr w:type="spellEnd"/>
      <w:r w:rsidRPr="00ED5B54">
        <w:rPr>
          <w:color w:val="000000"/>
          <w:sz w:val="20"/>
        </w:rPr>
        <w:t>. teklif teslim formu, organizasyon ve metodoloji belgesi, Kilit uzmanlar ve ücreti belgesi, isteklinin beyannamesi, tüzel ve mali kimlik formu).</w:t>
      </w:r>
    </w:p>
    <w:p w14:paraId="6F73E606" w14:textId="77777777" w:rsidR="00CF6ED6" w:rsidRPr="00ED5B54" w:rsidRDefault="00CF6ED6" w:rsidP="00CF6ED6">
      <w:pPr>
        <w:spacing w:after="120"/>
        <w:rPr>
          <w:color w:val="000000"/>
          <w:sz w:val="20"/>
          <w:u w:val="single"/>
        </w:rPr>
      </w:pPr>
      <w:r w:rsidRPr="00ED5B54">
        <w:rPr>
          <w:color w:val="000000"/>
          <w:sz w:val="20"/>
          <w:u w:val="single"/>
        </w:rPr>
        <w:t>Bu kuralların herhangi bir şekilde yerine getirilmemesi, (</w:t>
      </w:r>
      <w:proofErr w:type="spellStart"/>
      <w:r w:rsidRPr="00ED5B54">
        <w:rPr>
          <w:color w:val="000000"/>
          <w:sz w:val="20"/>
          <w:u w:val="single"/>
        </w:rPr>
        <w:t>örn</w:t>
      </w:r>
      <w:proofErr w:type="spellEnd"/>
      <w:r w:rsidRPr="00ED5B54">
        <w:rPr>
          <w:color w:val="000000"/>
          <w:sz w:val="20"/>
          <w:u w:val="single"/>
        </w:rPr>
        <w:t>. Mühürlenmemiş zarflar ya da teknik teklifte fiyata herhangi bir atıf yapılması) kuralların ihlali olarak değerlendirilecek ve teklifin reddedilmesine yol açacaktır.</w:t>
      </w:r>
    </w:p>
    <w:p w14:paraId="4C4C670B" w14:textId="77777777" w:rsidR="00CF6ED6" w:rsidRPr="00ED5B54" w:rsidRDefault="00CF6ED6" w:rsidP="00404506">
      <w:pPr>
        <w:keepNext/>
        <w:spacing w:after="120"/>
        <w:rPr>
          <w:b/>
          <w:color w:val="000000"/>
          <w:sz w:val="20"/>
        </w:rPr>
      </w:pPr>
      <w:r w:rsidRPr="00ED5B54">
        <w:rPr>
          <w:b/>
          <w:color w:val="000000"/>
          <w:sz w:val="20"/>
        </w:rPr>
        <w:lastRenderedPageBreak/>
        <w:t>Madde 30- Tekliflerin mülkiyeti</w:t>
      </w:r>
    </w:p>
    <w:p w14:paraId="2A19FC5F" w14:textId="77777777" w:rsidR="00CF6ED6" w:rsidRPr="00ED5B54" w:rsidRDefault="00CF6ED6" w:rsidP="00CF6ED6">
      <w:pPr>
        <w:spacing w:after="120"/>
        <w:rPr>
          <w:color w:val="000000"/>
          <w:sz w:val="20"/>
        </w:rPr>
      </w:pPr>
      <w:r w:rsidRPr="00ED5B54">
        <w:rPr>
          <w:color w:val="000000"/>
          <w:sz w:val="20"/>
        </w:rPr>
        <w:t>Sözleşme Makamı, bu ihale süreci sırasında alınan tüm tekliflerin mülkiyet haklarına sahiptir. Sonuç olarak, teklif sahiplerinin tekliflerini geri alma hakları yoktur.</w:t>
      </w:r>
    </w:p>
    <w:p w14:paraId="41F38727" w14:textId="77777777" w:rsidR="00CF6ED6" w:rsidRPr="00ED5B54" w:rsidRDefault="00404506" w:rsidP="00CF6ED6">
      <w:pPr>
        <w:spacing w:after="120"/>
        <w:rPr>
          <w:b/>
          <w:color w:val="000000"/>
          <w:sz w:val="20"/>
        </w:rPr>
      </w:pPr>
      <w:r w:rsidRPr="00ED5B54">
        <w:rPr>
          <w:b/>
          <w:color w:val="000000"/>
          <w:sz w:val="20"/>
        </w:rPr>
        <w:t>Madde 31</w:t>
      </w:r>
      <w:r w:rsidR="00CF6ED6" w:rsidRPr="00ED5B54">
        <w:rPr>
          <w:b/>
          <w:color w:val="000000"/>
          <w:sz w:val="20"/>
        </w:rPr>
        <w:t>-Tekliflerin açılması</w:t>
      </w:r>
    </w:p>
    <w:p w14:paraId="3694B750" w14:textId="77777777" w:rsidR="00CF6ED6" w:rsidRPr="00ED5B54" w:rsidRDefault="00CF6ED6" w:rsidP="00CF6ED6">
      <w:pPr>
        <w:ind w:right="-1"/>
        <w:rPr>
          <w:sz w:val="20"/>
          <w:szCs w:val="20"/>
        </w:rPr>
      </w:pPr>
      <w:r w:rsidRPr="00ED5B54">
        <w:rPr>
          <w:sz w:val="20"/>
          <w:szCs w:val="20"/>
        </w:rPr>
        <w:t xml:space="preserve">Değerlendirme Komitesince, tekliflerin alınması ve </w:t>
      </w:r>
      <w:r w:rsidRPr="00ED5B54">
        <w:rPr>
          <w:sz w:val="20"/>
        </w:rPr>
        <w:t>açılmasında aşağıda</w:t>
      </w:r>
      <w:r w:rsidRPr="00ED5B54">
        <w:rPr>
          <w:sz w:val="20"/>
          <w:szCs w:val="20"/>
        </w:rPr>
        <w:t xml:space="preserve"> yer alan usul uygulanır;</w:t>
      </w:r>
      <w:r w:rsidRPr="00ED5B54">
        <w:rPr>
          <w:sz w:val="20"/>
          <w:szCs w:val="20"/>
        </w:rPr>
        <w:tab/>
      </w:r>
    </w:p>
    <w:p w14:paraId="0249513B" w14:textId="77777777" w:rsidR="00CF6ED6" w:rsidRPr="00ED5B54" w:rsidRDefault="00CF6ED6" w:rsidP="00D8473E">
      <w:pPr>
        <w:numPr>
          <w:ilvl w:val="0"/>
          <w:numId w:val="20"/>
        </w:numPr>
        <w:overflowPunct w:val="0"/>
        <w:autoSpaceDE w:val="0"/>
        <w:autoSpaceDN w:val="0"/>
        <w:adjustRightInd w:val="0"/>
        <w:ind w:left="714" w:right="-1" w:hanging="357"/>
        <w:textAlignment w:val="baseline"/>
        <w:rPr>
          <w:sz w:val="20"/>
          <w:szCs w:val="20"/>
        </w:rPr>
      </w:pPr>
      <w:r w:rsidRPr="00ED5B54">
        <w:rPr>
          <w:sz w:val="20"/>
          <w:szCs w:val="20"/>
        </w:rPr>
        <w:t xml:space="preserve">Değerlendirme Komitesince bu Şartnamede belirtilen ihale saatine </w:t>
      </w:r>
      <w:r w:rsidRPr="00ED5B54">
        <w:rPr>
          <w:sz w:val="20"/>
        </w:rPr>
        <w:t>kadar kaç</w:t>
      </w:r>
      <w:r w:rsidRPr="00ED5B54">
        <w:rPr>
          <w:sz w:val="20"/>
          <w:szCs w:val="20"/>
        </w:rPr>
        <w:t xml:space="preserve"> teklif verilmiş olduğu bir tutanakla tespit edilerek, hazır bulunanlara duyurulur ve hemen ihaleye başlanır.</w:t>
      </w:r>
    </w:p>
    <w:p w14:paraId="51BDFDC1" w14:textId="77777777" w:rsidR="00CF6ED6" w:rsidRPr="00ED5B54"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r w:rsidRPr="00ED5B54">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00BCAD3C" w14:textId="77777777" w:rsidR="00CF6ED6" w:rsidRPr="00ED5B54"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r w:rsidRPr="00ED5B54">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614E924A" w14:textId="77777777" w:rsidR="00CF6ED6" w:rsidRPr="00ED5B54"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ED5B54">
        <w:rPr>
          <w:rFonts w:ascii="Times New Roman" w:hAnsi="Times New Roman"/>
          <w:sz w:val="20"/>
          <w:lang w:val="tr-TR"/>
        </w:rPr>
        <w:t>Hizmet alımı ihalelerinde ise</w:t>
      </w:r>
      <w:r w:rsidR="00D64AD1" w:rsidRPr="00ED5B54">
        <w:rPr>
          <w:rFonts w:ascii="Times New Roman" w:hAnsi="Times New Roman"/>
          <w:sz w:val="20"/>
          <w:lang w:val="tr-TR"/>
        </w:rPr>
        <w:t xml:space="preserve">, </w:t>
      </w:r>
      <w:r w:rsidRPr="00ED5B54">
        <w:rPr>
          <w:rFonts w:ascii="Times New Roman" w:hAnsi="Times New Roman"/>
          <w:sz w:val="20"/>
          <w:lang w:val="tr-TR"/>
        </w:rPr>
        <w:t xml:space="preserve">sadece teknik teklif zarfları açılır ve yukarıda belirtilen hususlar açısından incelenir. </w:t>
      </w:r>
      <w:r w:rsidR="00D64AD1" w:rsidRPr="00ED5B54">
        <w:rPr>
          <w:rFonts w:ascii="Times New Roman" w:hAnsi="Times New Roman"/>
          <w:sz w:val="20"/>
          <w:lang w:val="tr-TR"/>
        </w:rPr>
        <w:t>Teknik değerlendirme aşamasında eşik puana ulaşamayan teklifler kabul edilmeyeceği için, m</w:t>
      </w:r>
      <w:r w:rsidRPr="00ED5B54">
        <w:rPr>
          <w:rFonts w:ascii="Times New Roman" w:hAnsi="Times New Roman"/>
          <w:sz w:val="20"/>
          <w:lang w:val="tr-TR"/>
        </w:rPr>
        <w:t>ali teklif zarfları, teknik değerlendirme tamamlanana kadar açılmaz.</w:t>
      </w:r>
    </w:p>
    <w:p w14:paraId="1E4F0344" w14:textId="77777777" w:rsidR="00CF6ED6" w:rsidRPr="00ED5B54"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proofErr w:type="gramStart"/>
      <w:r w:rsidRPr="00ED5B54">
        <w:rPr>
          <w:rFonts w:ascii="Times New Roman" w:hAnsi="Times New Roman"/>
          <w:sz w:val="20"/>
          <w:lang w:val="tr-TR"/>
        </w:rPr>
        <w:t>c</w:t>
      </w:r>
      <w:proofErr w:type="gramEnd"/>
      <w:r w:rsidRPr="00ED5B54">
        <w:rPr>
          <w:rFonts w:ascii="Times New Roman" w:hAnsi="Times New Roman"/>
          <w:sz w:val="20"/>
          <w:lang w:val="tr-TR"/>
        </w:rPr>
        <w:t xml:space="preserve"> bendine göre düzenlenecek tutanaklar Değerlendirme Komitesince imzalanır. Bu tutanakların Değerlendirme Komitesi başkanı tarafından onaylanmış bir sureti isteyenlere imza karşılığı verilir.</w:t>
      </w:r>
    </w:p>
    <w:p w14:paraId="583D1999" w14:textId="77777777" w:rsidR="00CF6ED6" w:rsidRPr="00ED5B54" w:rsidRDefault="00CF6ED6" w:rsidP="00D8473E">
      <w:pPr>
        <w:pStyle w:val="GvdeMetni2"/>
        <w:numPr>
          <w:ilvl w:val="0"/>
          <w:numId w:val="20"/>
        </w:numPr>
        <w:tabs>
          <w:tab w:val="left" w:pos="0"/>
        </w:tabs>
        <w:spacing w:after="60" w:line="240" w:lineRule="auto"/>
        <w:ind w:left="714" w:right="-142" w:hanging="357"/>
        <w:rPr>
          <w:rFonts w:ascii="Times New Roman" w:hAnsi="Times New Roman"/>
          <w:sz w:val="20"/>
          <w:lang w:val="tr-TR"/>
        </w:rPr>
      </w:pPr>
      <w:r w:rsidRPr="00ED5B54">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3B0BF0E1" w14:textId="77777777" w:rsidR="00CF6ED6" w:rsidRPr="00ED5B54" w:rsidRDefault="00404506" w:rsidP="00CF6ED6">
      <w:pPr>
        <w:pStyle w:val="GvdeMetni2"/>
        <w:tabs>
          <w:tab w:val="left" w:pos="0"/>
        </w:tabs>
        <w:spacing w:line="240" w:lineRule="auto"/>
        <w:ind w:right="-142"/>
        <w:rPr>
          <w:rFonts w:ascii="Times New Roman" w:hAnsi="Times New Roman"/>
          <w:b/>
          <w:sz w:val="20"/>
          <w:lang w:val="tr-TR"/>
        </w:rPr>
      </w:pPr>
      <w:r w:rsidRPr="00ED5B54">
        <w:rPr>
          <w:rFonts w:ascii="Times New Roman" w:hAnsi="Times New Roman"/>
          <w:b/>
          <w:sz w:val="20"/>
          <w:lang w:val="tr-TR"/>
        </w:rPr>
        <w:t>Madde 32</w:t>
      </w:r>
      <w:r w:rsidR="00CF6ED6" w:rsidRPr="00ED5B54">
        <w:rPr>
          <w:rFonts w:ascii="Times New Roman" w:hAnsi="Times New Roman"/>
          <w:b/>
          <w:sz w:val="20"/>
          <w:lang w:val="tr-TR"/>
        </w:rPr>
        <w:t>-Tekliflerin değerlendirilmesi</w:t>
      </w:r>
    </w:p>
    <w:p w14:paraId="5424A999"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1D8B45D3"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Teklif zarfı içinde sunulması gereken belgeler ve bu belgelere eklenmesi zorunlu olan eklerinden herhangi birinin, isteklilerce sunulmaması </w:t>
      </w:r>
      <w:proofErr w:type="gramStart"/>
      <w:r w:rsidRPr="00ED5B54">
        <w:rPr>
          <w:rFonts w:ascii="Times New Roman" w:hAnsi="Times New Roman"/>
          <w:sz w:val="20"/>
          <w:lang w:val="tr-TR"/>
        </w:rPr>
        <w:t>halinde,  bu</w:t>
      </w:r>
      <w:proofErr w:type="gramEnd"/>
      <w:r w:rsidRPr="00ED5B54">
        <w:rPr>
          <w:rFonts w:ascii="Times New Roman" w:hAnsi="Times New Roman"/>
          <w:sz w:val="20"/>
          <w:lang w:val="tr-TR"/>
        </w:rPr>
        <w:t xml:space="preserve"> eksik belgeler ve ekleri tamamlatılmayacaktır.</w:t>
      </w:r>
    </w:p>
    <w:p w14:paraId="03027112" w14:textId="77777777" w:rsidR="00CF6ED6" w:rsidRPr="00ED5B54" w:rsidRDefault="00CF6ED6" w:rsidP="00CF6ED6">
      <w:pPr>
        <w:spacing w:after="60"/>
        <w:ind w:right="23"/>
        <w:rPr>
          <w:sz w:val="20"/>
          <w:szCs w:val="20"/>
        </w:rPr>
      </w:pPr>
      <w:r w:rsidRPr="00ED5B54">
        <w:rPr>
          <w:sz w:val="20"/>
          <w:szCs w:val="20"/>
        </w:rPr>
        <w:t xml:space="preserve">Ancak, </w:t>
      </w:r>
    </w:p>
    <w:p w14:paraId="0FB8629C" w14:textId="77777777" w:rsidR="00CF6ED6" w:rsidRPr="00ED5B54" w:rsidRDefault="00CF6ED6" w:rsidP="00D8473E">
      <w:pPr>
        <w:numPr>
          <w:ilvl w:val="0"/>
          <w:numId w:val="21"/>
        </w:numPr>
        <w:spacing w:after="60"/>
        <w:ind w:left="993" w:right="23" w:hanging="285"/>
        <w:rPr>
          <w:sz w:val="20"/>
          <w:szCs w:val="20"/>
        </w:rPr>
      </w:pPr>
      <w:r w:rsidRPr="00ED5B54">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2FABAE73" w14:textId="77777777" w:rsidR="00CF6ED6" w:rsidRPr="00ED5B54" w:rsidRDefault="00CF6ED6" w:rsidP="00D8473E">
      <w:pPr>
        <w:numPr>
          <w:ilvl w:val="0"/>
          <w:numId w:val="21"/>
        </w:numPr>
        <w:spacing w:after="60"/>
        <w:ind w:left="993" w:right="23" w:hanging="285"/>
        <w:rPr>
          <w:sz w:val="20"/>
          <w:szCs w:val="20"/>
        </w:rPr>
      </w:pPr>
      <w:r w:rsidRPr="00ED5B54">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68504FF6" w14:textId="77777777" w:rsidR="003F5BD5" w:rsidRPr="00ED5B54" w:rsidRDefault="007B3095" w:rsidP="00D8473E">
      <w:pPr>
        <w:numPr>
          <w:ilvl w:val="0"/>
          <w:numId w:val="21"/>
        </w:numPr>
        <w:spacing w:after="60"/>
        <w:ind w:left="993" w:right="23" w:hanging="285"/>
        <w:rPr>
          <w:sz w:val="20"/>
          <w:szCs w:val="20"/>
        </w:rPr>
      </w:pPr>
      <w:proofErr w:type="gramStart"/>
      <w:r w:rsidRPr="00ED5B54">
        <w:rPr>
          <w:sz w:val="20"/>
          <w:szCs w:val="20"/>
        </w:rPr>
        <w:t xml:space="preserve">7 </w:t>
      </w:r>
      <w:proofErr w:type="spellStart"/>
      <w:r w:rsidRPr="00ED5B54">
        <w:rPr>
          <w:sz w:val="20"/>
          <w:szCs w:val="20"/>
        </w:rPr>
        <w:t>nci</w:t>
      </w:r>
      <w:proofErr w:type="spellEnd"/>
      <w:proofErr w:type="gramEnd"/>
      <w:r w:rsidR="003F5BD5" w:rsidRPr="00ED5B54">
        <w:rPr>
          <w:sz w:val="20"/>
          <w:szCs w:val="20"/>
        </w:rPr>
        <w:t xml:space="preserve"> maddede yararlanıcı tarafından eksik evrak olarak tanımlanacak belgeler</w:t>
      </w:r>
    </w:p>
    <w:p w14:paraId="6C187691" w14:textId="77777777" w:rsidR="00CF6ED6" w:rsidRPr="00ED5B54" w:rsidRDefault="00CF6ED6" w:rsidP="00CF6ED6">
      <w:pPr>
        <w:spacing w:after="60"/>
        <w:ind w:right="23"/>
        <w:rPr>
          <w:sz w:val="20"/>
          <w:szCs w:val="20"/>
        </w:rPr>
      </w:pPr>
      <w:proofErr w:type="gramStart"/>
      <w:r w:rsidRPr="00ED5B54">
        <w:rPr>
          <w:sz w:val="20"/>
          <w:szCs w:val="20"/>
        </w:rPr>
        <w:t>verilen</w:t>
      </w:r>
      <w:proofErr w:type="gramEnd"/>
      <w:r w:rsidRPr="00ED5B54">
        <w:rPr>
          <w:sz w:val="20"/>
          <w:szCs w:val="20"/>
        </w:rPr>
        <w:t xml:space="preserve"> süre içinde tamamlanacaktır. </w:t>
      </w:r>
    </w:p>
    <w:p w14:paraId="01898F97"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15565186"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2B8247F7"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400F9C3E"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En son aşamada isteklilerin mali teklif mektubu eki cetvellerinde aritmetik hata bulunup bulunmadığı kontrol edilir. </w:t>
      </w:r>
    </w:p>
    <w:p w14:paraId="31E9DFFC"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lastRenderedPageBreak/>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ED5B54">
        <w:rPr>
          <w:rFonts w:ascii="Times New Roman" w:hAnsi="Times New Roman"/>
          <w:sz w:val="20"/>
          <w:lang w:val="tr-TR"/>
        </w:rPr>
        <w:t>re’sen</w:t>
      </w:r>
      <w:proofErr w:type="spellEnd"/>
      <w:r w:rsidRPr="00ED5B54">
        <w:rPr>
          <w:rFonts w:ascii="Times New Roman" w:hAnsi="Times New Roman"/>
          <w:sz w:val="20"/>
          <w:lang w:val="tr-TR"/>
        </w:rPr>
        <w:t xml:space="preserve"> düzeltilir. Yapılan bu düzeltme sonucu bulunan teklif, isteklinin esas teklifi olarak kabul edilir ve bu durum hemen istekliye yazı ile bildirilir.</w:t>
      </w:r>
    </w:p>
    <w:p w14:paraId="7442A674"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İstekli düzeltilmiş teklifi kabul edip etmediğini tebliğ tarihini izleyen beş (5) </w:t>
      </w:r>
      <w:r w:rsidR="00D3500C" w:rsidRPr="00ED5B54">
        <w:rPr>
          <w:rFonts w:ascii="Times New Roman" w:hAnsi="Times New Roman"/>
          <w:sz w:val="20"/>
          <w:lang w:val="tr-TR"/>
        </w:rPr>
        <w:t>gün içinde</w:t>
      </w:r>
      <w:r w:rsidRPr="00ED5B54">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14:paraId="3BF89D29" w14:textId="77777777" w:rsidR="00CF6ED6" w:rsidRPr="00ED5B54" w:rsidRDefault="00CF6ED6" w:rsidP="00CF6ED6">
      <w:pPr>
        <w:spacing w:after="120"/>
        <w:rPr>
          <w:color w:val="000000"/>
          <w:sz w:val="20"/>
        </w:rPr>
      </w:pPr>
      <w:r w:rsidRPr="00ED5B54">
        <w:rPr>
          <w:sz w:val="20"/>
        </w:rPr>
        <w:t>Hizmet alımı ihal</w:t>
      </w:r>
      <w:r w:rsidR="00D64AD1" w:rsidRPr="00ED5B54">
        <w:rPr>
          <w:sz w:val="20"/>
        </w:rPr>
        <w:t>e</w:t>
      </w:r>
      <w:r w:rsidRPr="00ED5B54">
        <w:rPr>
          <w:sz w:val="20"/>
        </w:rPr>
        <w:t xml:space="preserve">lerinde ise </w:t>
      </w:r>
      <w:r w:rsidR="00D64AD1" w:rsidRPr="00ED5B54">
        <w:rPr>
          <w:sz w:val="20"/>
        </w:rPr>
        <w:t>idari açıdan uygun teklifler</w:t>
      </w:r>
      <w:r w:rsidRPr="00ED5B54">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ED5B54">
        <w:rPr>
          <w:sz w:val="20"/>
        </w:rPr>
        <w:t xml:space="preserve">(puanlama) </w:t>
      </w:r>
      <w:r w:rsidRPr="00ED5B54">
        <w:rPr>
          <w:sz w:val="20"/>
        </w:rPr>
        <w:t>aşamasına geçirilir</w:t>
      </w:r>
      <w:r w:rsidR="00D64AD1" w:rsidRPr="00ED5B54">
        <w:rPr>
          <w:sz w:val="20"/>
        </w:rPr>
        <w:t xml:space="preserve">. </w:t>
      </w:r>
      <w:r w:rsidR="008E793E" w:rsidRPr="00ED5B54">
        <w:rPr>
          <w:sz w:val="20"/>
        </w:rPr>
        <w:t xml:space="preserve">Hizmet alımı ihalelerinde, mali tekliflerin açıldığı oturuma isteklilerin katılımı zorunlu değildir. </w:t>
      </w:r>
      <w:r w:rsidR="00D64AD1" w:rsidRPr="00ED5B54">
        <w:rPr>
          <w:sz w:val="20"/>
        </w:rPr>
        <w:t>En düşük bedelli teklife 100 puan verilir ve diğer teklifler orantılı olarak puanlandırılır. Teknik değerlendirme ve mali değerlendirme puanları toplanarak teklif toplam puanı hesaplanır.</w:t>
      </w:r>
    </w:p>
    <w:p w14:paraId="4BB212D3" w14:textId="77777777" w:rsidR="00CF6ED6" w:rsidRPr="00ED5B54" w:rsidRDefault="00C00F85" w:rsidP="00CF6ED6">
      <w:pPr>
        <w:spacing w:after="120"/>
        <w:rPr>
          <w:color w:val="000000"/>
          <w:sz w:val="20"/>
        </w:rPr>
      </w:pPr>
      <w:r w:rsidRPr="00ED5B54">
        <w:rPr>
          <w:sz w:val="20"/>
          <w:szCs w:val="20"/>
        </w:rPr>
        <w:t xml:space="preserve">Sözleşme Makamının tekliflerin mali kaynakları aşması halinde aşan tutarı kendi ödemek istemesi durumu hariç olmak üzere, tüm </w:t>
      </w:r>
      <w:proofErr w:type="gramStart"/>
      <w:r w:rsidRPr="00ED5B54">
        <w:rPr>
          <w:sz w:val="20"/>
          <w:szCs w:val="20"/>
        </w:rPr>
        <w:t>ihalelerde,  sözleşme</w:t>
      </w:r>
      <w:proofErr w:type="gramEnd"/>
      <w:r w:rsidRPr="00ED5B54">
        <w:rPr>
          <w:sz w:val="20"/>
          <w:szCs w:val="20"/>
        </w:rPr>
        <w:t xml:space="preserve"> için kullanılabilecek azami bütçeyi aşan teklifler elenecektir.</w:t>
      </w:r>
    </w:p>
    <w:p w14:paraId="0988F5D5" w14:textId="77777777" w:rsidR="00CF6ED6" w:rsidRPr="00ED5B54" w:rsidRDefault="00CF6ED6" w:rsidP="00CF6ED6">
      <w:pPr>
        <w:spacing w:after="120"/>
        <w:rPr>
          <w:color w:val="000000"/>
          <w:sz w:val="20"/>
        </w:rPr>
      </w:pPr>
      <w:r w:rsidRPr="00ED5B54">
        <w:rPr>
          <w:color w:val="000000"/>
          <w:sz w:val="20"/>
        </w:rPr>
        <w:t xml:space="preserve">İhalenin sonuçlandırılması kriterleri, Teknik Şartnamede belirtilen gerekliliklere uygun olarak incelenecektir. </w:t>
      </w:r>
      <w:r w:rsidR="008E793E" w:rsidRPr="00ED5B54">
        <w:rPr>
          <w:color w:val="000000"/>
          <w:sz w:val="20"/>
        </w:rPr>
        <w:t>Mal alımı ve yapım işi ihalelerinde ihale, şartname gerekliliklerini karşılayan uygun teklifler arasında en düşük teklifi veren</w:t>
      </w:r>
      <w:r w:rsidRPr="00ED5B54">
        <w:rPr>
          <w:color w:val="000000"/>
          <w:sz w:val="20"/>
        </w:rPr>
        <w:t xml:space="preserve"> </w:t>
      </w:r>
      <w:r w:rsidR="008E793E" w:rsidRPr="00ED5B54">
        <w:rPr>
          <w:color w:val="000000"/>
          <w:sz w:val="20"/>
        </w:rPr>
        <w:t>istekliye verilecektir.  Hizmet alımı ihalelerinde ise, ihale toplam puanı en yüksek olan istekliye verilecektir.</w:t>
      </w:r>
    </w:p>
    <w:p w14:paraId="664BA34D"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b/>
          <w:sz w:val="20"/>
          <w:lang w:val="tr-TR"/>
        </w:rPr>
        <w:t>Madde 3</w:t>
      </w:r>
      <w:r w:rsidR="00404506" w:rsidRPr="00ED5B54">
        <w:rPr>
          <w:rFonts w:ascii="Times New Roman" w:hAnsi="Times New Roman"/>
          <w:b/>
          <w:sz w:val="20"/>
          <w:lang w:val="tr-TR"/>
        </w:rPr>
        <w:t>3</w:t>
      </w:r>
      <w:r w:rsidRPr="00ED5B54">
        <w:rPr>
          <w:rFonts w:ascii="Times New Roman" w:hAnsi="Times New Roman"/>
          <w:b/>
          <w:sz w:val="20"/>
          <w:lang w:val="tr-TR"/>
        </w:rPr>
        <w:t>- İsteklilerden tekliflerine açıklık getirilmesinin istenilmesi</w:t>
      </w:r>
    </w:p>
    <w:p w14:paraId="7EC4A047"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5845C5CB" w14:textId="77777777" w:rsidR="00CF6ED6" w:rsidRPr="00ED5B54" w:rsidRDefault="00CF6ED6" w:rsidP="00CF6ED6">
      <w:pPr>
        <w:pStyle w:val="GvdeMetni2"/>
        <w:tabs>
          <w:tab w:val="left" w:pos="0"/>
        </w:tabs>
        <w:spacing w:line="240" w:lineRule="auto"/>
        <w:ind w:right="-142"/>
        <w:rPr>
          <w:rFonts w:ascii="Times New Roman" w:hAnsi="Times New Roman"/>
          <w:bCs/>
          <w:sz w:val="20"/>
          <w:lang w:val="tr-TR"/>
        </w:rPr>
      </w:pPr>
      <w:r w:rsidRPr="00ED5B54">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ED5B54">
        <w:rPr>
          <w:rFonts w:ascii="Times New Roman" w:hAnsi="Times New Roman"/>
          <w:bCs/>
          <w:sz w:val="20"/>
          <w:lang w:val="tr-TR"/>
        </w:rPr>
        <w:t>ın açıklama talebi ve isteklinin bu talebe vereceği cevaplar yazılı olacaktır.</w:t>
      </w:r>
    </w:p>
    <w:p w14:paraId="07C1DC49" w14:textId="77777777" w:rsidR="00CF6ED6" w:rsidRPr="00ED5B54" w:rsidRDefault="00404506" w:rsidP="00CF6ED6">
      <w:pPr>
        <w:pStyle w:val="GvdeMetni2"/>
        <w:tabs>
          <w:tab w:val="left" w:pos="0"/>
        </w:tabs>
        <w:spacing w:line="240" w:lineRule="auto"/>
        <w:ind w:right="-142"/>
        <w:rPr>
          <w:rFonts w:ascii="Times New Roman" w:hAnsi="Times New Roman"/>
          <w:b/>
          <w:sz w:val="20"/>
          <w:lang w:val="tr-TR"/>
        </w:rPr>
      </w:pPr>
      <w:r w:rsidRPr="00ED5B54">
        <w:rPr>
          <w:rFonts w:ascii="Times New Roman" w:hAnsi="Times New Roman"/>
          <w:b/>
          <w:sz w:val="20"/>
          <w:lang w:val="tr-TR"/>
        </w:rPr>
        <w:t>Madde 34</w:t>
      </w:r>
      <w:r w:rsidR="00CF6ED6" w:rsidRPr="00ED5B54">
        <w:rPr>
          <w:rFonts w:ascii="Times New Roman" w:hAnsi="Times New Roman"/>
          <w:b/>
          <w:sz w:val="20"/>
          <w:lang w:val="tr-TR"/>
        </w:rPr>
        <w:t>-Bütün tekliflerin reddedilmesi ve ihalenin iptal edilmesinde Sözleşme Makamının serbestliği</w:t>
      </w:r>
    </w:p>
    <w:p w14:paraId="332C8056" w14:textId="77777777" w:rsidR="00CF6ED6" w:rsidRPr="00ED5B54" w:rsidRDefault="00CF6ED6" w:rsidP="00CF6ED6">
      <w:pPr>
        <w:pStyle w:val="GvdeMetni2"/>
        <w:tabs>
          <w:tab w:val="left" w:pos="0"/>
        </w:tabs>
        <w:spacing w:after="60" w:line="240" w:lineRule="auto"/>
        <w:ind w:right="-142"/>
        <w:rPr>
          <w:rFonts w:ascii="Times New Roman" w:hAnsi="Times New Roman"/>
          <w:bCs/>
          <w:sz w:val="20"/>
          <w:lang w:val="tr-TR"/>
        </w:rPr>
      </w:pPr>
      <w:r w:rsidRPr="00ED5B54">
        <w:rPr>
          <w:rFonts w:ascii="Times New Roman" w:hAnsi="Times New Roman"/>
          <w:bCs/>
          <w:sz w:val="20"/>
          <w:lang w:val="tr-TR"/>
        </w:rPr>
        <w:t xml:space="preserve">Değerlendirme Komitesinin kararı üzerine </w:t>
      </w:r>
      <w:r w:rsidRPr="00ED5B54">
        <w:rPr>
          <w:rFonts w:ascii="Times New Roman" w:hAnsi="Times New Roman"/>
          <w:sz w:val="20"/>
          <w:lang w:val="tr-TR"/>
        </w:rPr>
        <w:t>Sözleşme Makamı</w:t>
      </w:r>
      <w:r w:rsidRPr="00ED5B54">
        <w:rPr>
          <w:rFonts w:ascii="Times New Roman" w:hAnsi="Times New Roman"/>
          <w:bCs/>
          <w:sz w:val="20"/>
          <w:lang w:val="tr-TR"/>
        </w:rPr>
        <w:t xml:space="preserve">, </w:t>
      </w:r>
      <w:r w:rsidR="00E91841" w:rsidRPr="00ED5B54">
        <w:rPr>
          <w:rFonts w:ascii="Times New Roman" w:hAnsi="Times New Roman"/>
          <w:bCs/>
          <w:sz w:val="20"/>
          <w:lang w:val="tr-TR"/>
        </w:rPr>
        <w:t xml:space="preserve">gerekçelerini net bir şekilde belirterek, </w:t>
      </w:r>
      <w:r w:rsidRPr="00ED5B54">
        <w:rPr>
          <w:rFonts w:ascii="Times New Roman" w:hAnsi="Times New Roman"/>
          <w:bCs/>
          <w:sz w:val="20"/>
          <w:lang w:val="tr-TR"/>
        </w:rPr>
        <w:t>verilmiş olan bütün teklifleri</w:t>
      </w:r>
      <w:r w:rsidR="00E91841" w:rsidRPr="00ED5B54">
        <w:rPr>
          <w:rFonts w:ascii="Times New Roman" w:hAnsi="Times New Roman"/>
          <w:bCs/>
          <w:sz w:val="20"/>
          <w:lang w:val="tr-TR"/>
        </w:rPr>
        <w:t xml:space="preserve"> </w:t>
      </w:r>
      <w:r w:rsidRPr="00ED5B54">
        <w:rPr>
          <w:rFonts w:ascii="Times New Roman" w:hAnsi="Times New Roman"/>
          <w:bCs/>
          <w:sz w:val="20"/>
          <w:lang w:val="tr-TR"/>
        </w:rPr>
        <w:t>redde</w:t>
      </w:r>
      <w:r w:rsidR="00E91841" w:rsidRPr="00ED5B54">
        <w:rPr>
          <w:rFonts w:ascii="Times New Roman" w:hAnsi="Times New Roman"/>
          <w:bCs/>
          <w:sz w:val="20"/>
          <w:lang w:val="tr-TR"/>
        </w:rPr>
        <w:t xml:space="preserve">tmekte ve </w:t>
      </w:r>
      <w:r w:rsidRPr="00ED5B54">
        <w:rPr>
          <w:rFonts w:ascii="Times New Roman" w:hAnsi="Times New Roman"/>
          <w:bCs/>
          <w:sz w:val="20"/>
          <w:lang w:val="tr-TR"/>
        </w:rPr>
        <w:t xml:space="preserve">ihaleyi iptal etmekte serbesttir. </w:t>
      </w:r>
      <w:r w:rsidRPr="00ED5B54">
        <w:rPr>
          <w:rFonts w:ascii="Times New Roman" w:hAnsi="Times New Roman"/>
          <w:sz w:val="20"/>
          <w:lang w:val="tr-TR"/>
        </w:rPr>
        <w:t>Sözleşme Makamı</w:t>
      </w:r>
      <w:r w:rsidRPr="00ED5B54">
        <w:rPr>
          <w:rFonts w:ascii="Times New Roman" w:hAnsi="Times New Roman"/>
          <w:bCs/>
          <w:sz w:val="20"/>
          <w:lang w:val="tr-TR"/>
        </w:rPr>
        <w:t xml:space="preserve"> bütün tekliflerin reddedilmesi nedeniyle herhangi bir yükümlülük altına girmez. </w:t>
      </w:r>
    </w:p>
    <w:p w14:paraId="4D443656" w14:textId="77777777" w:rsidR="00CF6ED6" w:rsidRPr="00ED5B54" w:rsidRDefault="00CF6ED6" w:rsidP="00CF6ED6">
      <w:pPr>
        <w:pStyle w:val="GvdeMetni2"/>
        <w:tabs>
          <w:tab w:val="left" w:pos="0"/>
          <w:tab w:val="left" w:pos="630"/>
        </w:tabs>
        <w:spacing w:line="240" w:lineRule="auto"/>
        <w:rPr>
          <w:rFonts w:ascii="Times New Roman" w:hAnsi="Times New Roman"/>
          <w:color w:val="000000"/>
          <w:sz w:val="20"/>
          <w:lang w:val="tr-TR"/>
        </w:rPr>
      </w:pPr>
      <w:r w:rsidRPr="00ED5B54">
        <w:rPr>
          <w:rFonts w:ascii="Times New Roman" w:hAnsi="Times New Roman"/>
          <w:color w:val="000000"/>
          <w:sz w:val="20"/>
          <w:lang w:val="tr-TR"/>
        </w:rPr>
        <w:t>İptal, aşağıdaki durumlarda gerçekleşebilir:</w:t>
      </w:r>
    </w:p>
    <w:p w14:paraId="4CE56BF1" w14:textId="77777777" w:rsidR="00CF6ED6" w:rsidRPr="00ED5B54" w:rsidRDefault="00CF6ED6" w:rsidP="00D8473E">
      <w:pPr>
        <w:numPr>
          <w:ilvl w:val="0"/>
          <w:numId w:val="22"/>
        </w:numPr>
        <w:spacing w:after="120"/>
        <w:ind w:left="1077" w:hanging="357"/>
        <w:rPr>
          <w:color w:val="000000"/>
          <w:sz w:val="20"/>
        </w:rPr>
      </w:pPr>
      <w:r w:rsidRPr="00ED5B54">
        <w:rPr>
          <w:color w:val="000000"/>
          <w:sz w:val="20"/>
        </w:rPr>
        <w:t xml:space="preserve">Teklif sürecinin başarısız olması, </w:t>
      </w:r>
      <w:proofErr w:type="spellStart"/>
      <w:r w:rsidRPr="00ED5B54">
        <w:rPr>
          <w:color w:val="000000"/>
          <w:sz w:val="20"/>
        </w:rPr>
        <w:t>örn</w:t>
      </w:r>
      <w:proofErr w:type="spellEnd"/>
      <w:r w:rsidRPr="00ED5B54">
        <w:rPr>
          <w:color w:val="000000"/>
          <w:sz w:val="20"/>
        </w:rPr>
        <w:t>. Nitelik açısından ve mali açıdan değerli bir teklif gelmemesi ya da hiçbir teklif gelmemesi;</w:t>
      </w:r>
    </w:p>
    <w:p w14:paraId="186AC935" w14:textId="77777777" w:rsidR="00CF6ED6" w:rsidRPr="00ED5B54" w:rsidRDefault="00CF6ED6" w:rsidP="00D8473E">
      <w:pPr>
        <w:numPr>
          <w:ilvl w:val="0"/>
          <w:numId w:val="22"/>
        </w:numPr>
        <w:spacing w:after="120"/>
        <w:ind w:left="1077" w:hanging="357"/>
        <w:rPr>
          <w:color w:val="000000"/>
          <w:sz w:val="20"/>
        </w:rPr>
      </w:pPr>
      <w:r w:rsidRPr="00ED5B54">
        <w:rPr>
          <w:color w:val="000000"/>
          <w:sz w:val="20"/>
        </w:rPr>
        <w:t>Projenin ekonomik ya da teknik verilerinin temelden değişmesi;</w:t>
      </w:r>
    </w:p>
    <w:p w14:paraId="53B5A2C3" w14:textId="77777777" w:rsidR="00CF6ED6" w:rsidRPr="00ED5B54" w:rsidRDefault="007253E0" w:rsidP="00D8473E">
      <w:pPr>
        <w:numPr>
          <w:ilvl w:val="0"/>
          <w:numId w:val="22"/>
        </w:numPr>
        <w:spacing w:after="120"/>
        <w:ind w:left="1077" w:hanging="357"/>
        <w:rPr>
          <w:color w:val="000000"/>
          <w:sz w:val="20"/>
          <w:szCs w:val="20"/>
        </w:rPr>
      </w:pPr>
      <w:r w:rsidRPr="00ED5B54">
        <w:rPr>
          <w:sz w:val="20"/>
          <w:szCs w:val="20"/>
        </w:rPr>
        <w:t>Teknik açıdan yeterli olan tüm tekliflerin sözleşme için ayrılan azami bütçeyi aşması (Sözleşme Makamının tekliflerin mali kaynakları aşması halinde aşan tutarı kendi ödemek istemesi durumu hariç);</w:t>
      </w:r>
    </w:p>
    <w:p w14:paraId="7A31E8A1" w14:textId="77777777" w:rsidR="00CF6ED6" w:rsidRPr="00ED5B54" w:rsidRDefault="00CF6ED6" w:rsidP="00D8473E">
      <w:pPr>
        <w:numPr>
          <w:ilvl w:val="0"/>
          <w:numId w:val="22"/>
        </w:numPr>
        <w:spacing w:after="120"/>
        <w:ind w:left="1077" w:hanging="357"/>
        <w:rPr>
          <w:color w:val="000000"/>
          <w:sz w:val="20"/>
        </w:rPr>
      </w:pPr>
      <w:r w:rsidRPr="00ED5B54">
        <w:rPr>
          <w:color w:val="000000"/>
          <w:sz w:val="20"/>
        </w:rPr>
        <w:t xml:space="preserve">Süreçte bazı usulsüzlükler meydana gelmesi, özelikle bunların adil rekabeti engellemesi; </w:t>
      </w:r>
    </w:p>
    <w:p w14:paraId="67B667DD" w14:textId="77777777" w:rsidR="00CF6ED6" w:rsidRPr="00ED5B54" w:rsidRDefault="00CF6ED6" w:rsidP="00D8473E">
      <w:pPr>
        <w:numPr>
          <w:ilvl w:val="0"/>
          <w:numId w:val="22"/>
        </w:numPr>
        <w:spacing w:after="120"/>
        <w:ind w:left="1077" w:hanging="357"/>
        <w:rPr>
          <w:color w:val="000000"/>
          <w:sz w:val="20"/>
        </w:rPr>
      </w:pPr>
      <w:r w:rsidRPr="00ED5B54">
        <w:rPr>
          <w:color w:val="000000"/>
          <w:sz w:val="20"/>
        </w:rPr>
        <w:t xml:space="preserve">İstisnai haller ya da mücbir sebeplerin, sözleşmenin normal şekilde ifasını </w:t>
      </w:r>
      <w:r w:rsidR="007B3095" w:rsidRPr="00ED5B54">
        <w:rPr>
          <w:color w:val="000000"/>
          <w:sz w:val="20"/>
        </w:rPr>
        <w:t>imkânsız</w:t>
      </w:r>
      <w:r w:rsidRPr="00ED5B54">
        <w:rPr>
          <w:color w:val="000000"/>
          <w:sz w:val="20"/>
        </w:rPr>
        <w:t xml:space="preserve"> kılması.</w:t>
      </w:r>
    </w:p>
    <w:p w14:paraId="5BBB8165" w14:textId="77777777" w:rsidR="00CF6ED6" w:rsidRPr="00ED5B54" w:rsidRDefault="00CF6ED6" w:rsidP="00CF6ED6">
      <w:pPr>
        <w:pStyle w:val="GvdeMetni2"/>
        <w:tabs>
          <w:tab w:val="left" w:pos="0"/>
          <w:tab w:val="left" w:pos="630"/>
        </w:tabs>
        <w:spacing w:line="240" w:lineRule="auto"/>
        <w:rPr>
          <w:rFonts w:ascii="Times New Roman" w:hAnsi="Times New Roman"/>
          <w:color w:val="000000"/>
          <w:sz w:val="20"/>
          <w:lang w:val="tr-TR"/>
        </w:rPr>
      </w:pPr>
      <w:r w:rsidRPr="00ED5B54">
        <w:rPr>
          <w:rFonts w:ascii="Times New Roman" w:hAnsi="Times New Roman"/>
          <w:sz w:val="20"/>
          <w:lang w:val="tr-TR"/>
        </w:rPr>
        <w:t>İhalenin iptal edilmesi halinde bu durum bütün isteklilere derhal bildirilir.</w:t>
      </w:r>
      <w:r w:rsidRPr="00ED5B54">
        <w:rPr>
          <w:rFonts w:ascii="Times New Roman" w:hAnsi="Times New Roman"/>
          <w:color w:val="000000"/>
          <w:sz w:val="20"/>
          <w:lang w:val="tr-TR"/>
        </w:rPr>
        <w:t xml:space="preserve"> İhale sürecinin iptal edilmesi</w:t>
      </w:r>
      <w:r w:rsidRPr="00ED5B54">
        <w:rPr>
          <w:rFonts w:ascii="Times New Roman" w:hAnsi="Times New Roman"/>
          <w:b/>
          <w:color w:val="000000"/>
          <w:sz w:val="20"/>
          <w:lang w:val="tr-TR"/>
        </w:rPr>
        <w:t xml:space="preserve"> </w:t>
      </w:r>
      <w:r w:rsidRPr="00ED5B54">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435FE00D" w14:textId="77777777" w:rsidR="00CF6ED6" w:rsidRPr="00ED5B54"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D5B54">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50231CD3" w14:textId="77777777" w:rsidR="00CF6ED6" w:rsidRPr="00ED5B54"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D5B54">
        <w:rPr>
          <w:rFonts w:ascii="Times New Roman" w:hAnsi="Times New Roman"/>
          <w:color w:val="000000"/>
          <w:sz w:val="20"/>
          <w:u w:val="single"/>
          <w:lang w:val="tr-TR"/>
        </w:rPr>
        <w:t xml:space="preserve">İhale sürecinin iptal edilmiş </w:t>
      </w:r>
      <w:proofErr w:type="gramStart"/>
      <w:r w:rsidRPr="00ED5B54">
        <w:rPr>
          <w:rFonts w:ascii="Times New Roman" w:hAnsi="Times New Roman"/>
          <w:color w:val="000000"/>
          <w:sz w:val="20"/>
          <w:u w:val="single"/>
          <w:lang w:val="tr-TR"/>
        </w:rPr>
        <w:t>olması,  Sözleşme</w:t>
      </w:r>
      <w:proofErr w:type="gramEnd"/>
      <w:r w:rsidRPr="00ED5B54">
        <w:rPr>
          <w:rFonts w:ascii="Times New Roman" w:hAnsi="Times New Roman"/>
          <w:color w:val="000000"/>
          <w:sz w:val="20"/>
          <w:u w:val="single"/>
          <w:lang w:val="tr-TR"/>
        </w:rPr>
        <w:t xml:space="preserve"> Makamının Kalkınma Ajansı’na karşı olan sorumluluğunu ortadan kaldırmaz.</w:t>
      </w:r>
    </w:p>
    <w:p w14:paraId="6E15BD24" w14:textId="77777777" w:rsidR="00CF6ED6" w:rsidRPr="00ED5B54" w:rsidRDefault="00CF6ED6" w:rsidP="00CF6ED6">
      <w:pPr>
        <w:spacing w:after="120"/>
        <w:rPr>
          <w:b/>
          <w:color w:val="000000"/>
          <w:sz w:val="20"/>
        </w:rPr>
      </w:pPr>
      <w:r w:rsidRPr="00ED5B54">
        <w:rPr>
          <w:b/>
          <w:color w:val="000000"/>
          <w:sz w:val="20"/>
        </w:rPr>
        <w:t>Madde 3</w:t>
      </w:r>
      <w:r w:rsidR="00404506" w:rsidRPr="00ED5B54">
        <w:rPr>
          <w:b/>
          <w:color w:val="000000"/>
          <w:sz w:val="20"/>
        </w:rPr>
        <w:t>5</w:t>
      </w:r>
      <w:r w:rsidRPr="00ED5B54">
        <w:rPr>
          <w:b/>
          <w:color w:val="000000"/>
          <w:sz w:val="20"/>
        </w:rPr>
        <w:t>- Etik Kurallar</w:t>
      </w:r>
    </w:p>
    <w:p w14:paraId="5305FCE5" w14:textId="77777777" w:rsidR="00CF6ED6" w:rsidRPr="00ED5B54" w:rsidRDefault="00CF6ED6" w:rsidP="00CF6ED6">
      <w:pPr>
        <w:pStyle w:val="GvdeMetni2"/>
        <w:spacing w:after="60" w:line="240" w:lineRule="auto"/>
        <w:rPr>
          <w:rFonts w:ascii="Times New Roman" w:hAnsi="Times New Roman"/>
          <w:bCs/>
          <w:sz w:val="20"/>
          <w:lang w:val="tr-TR"/>
        </w:rPr>
      </w:pPr>
      <w:r w:rsidRPr="00ED5B54">
        <w:rPr>
          <w:rFonts w:ascii="Times New Roman" w:hAnsi="Times New Roman"/>
          <w:bCs/>
          <w:sz w:val="20"/>
          <w:lang w:val="tr-TR"/>
        </w:rPr>
        <w:lastRenderedPageBreak/>
        <w:t>Kalkınma Ajansları tarafından sağlanan mali destekler kapsamında Sözleşme Makamının gerçekleştirdiği</w:t>
      </w:r>
      <w:r w:rsidRPr="00ED5B54">
        <w:rPr>
          <w:bCs/>
          <w:sz w:val="20"/>
          <w:lang w:val="tr-TR"/>
        </w:rPr>
        <w:t xml:space="preserve"> </w:t>
      </w:r>
      <w:r w:rsidRPr="00ED5B54">
        <w:rPr>
          <w:rFonts w:ascii="Times New Roman" w:hAnsi="Times New Roman"/>
          <w:bCs/>
          <w:sz w:val="20"/>
          <w:lang w:val="tr-TR"/>
        </w:rPr>
        <w:t>ihalelerde aşağıda belirtilen etik kurallara uyulması zorunludur;</w:t>
      </w:r>
    </w:p>
    <w:p w14:paraId="27C3CFE9" w14:textId="77777777" w:rsidR="00CF6ED6" w:rsidRPr="00ED5B54" w:rsidRDefault="00CF6ED6" w:rsidP="00D8473E">
      <w:pPr>
        <w:numPr>
          <w:ilvl w:val="0"/>
          <w:numId w:val="9"/>
        </w:numPr>
        <w:tabs>
          <w:tab w:val="clear" w:pos="1440"/>
          <w:tab w:val="num" w:pos="1077"/>
        </w:tabs>
        <w:spacing w:after="120"/>
        <w:ind w:left="1077" w:hanging="357"/>
        <w:rPr>
          <w:color w:val="000000"/>
          <w:sz w:val="20"/>
        </w:rPr>
      </w:pPr>
      <w:r w:rsidRPr="00ED5B54">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1E0BD4A5" w14:textId="77777777" w:rsidR="00CF6ED6" w:rsidRPr="00ED5B54" w:rsidRDefault="00CF6ED6" w:rsidP="00D8473E">
      <w:pPr>
        <w:numPr>
          <w:ilvl w:val="0"/>
          <w:numId w:val="9"/>
        </w:numPr>
        <w:tabs>
          <w:tab w:val="clear" w:pos="1440"/>
          <w:tab w:val="num" w:pos="1077"/>
        </w:tabs>
        <w:spacing w:after="120"/>
        <w:ind w:left="1077" w:hanging="357"/>
        <w:rPr>
          <w:color w:val="000000"/>
          <w:sz w:val="20"/>
        </w:rPr>
      </w:pPr>
      <w:r w:rsidRPr="00ED5B54">
        <w:rPr>
          <w:color w:val="000000"/>
          <w:sz w:val="20"/>
        </w:rPr>
        <w:t>İstekli, herhangi bir potansiyel çıkar çatışmasından etkilenmemeli ve diğer teklif sahipleriyle ya da proje kapsamındaki diğer kimselerle hiçbir şekilde bağlantı kurmamalıdır.</w:t>
      </w:r>
    </w:p>
    <w:p w14:paraId="46E97DDB" w14:textId="77777777" w:rsidR="00CF6ED6" w:rsidRPr="00ED5B54" w:rsidRDefault="00CF6ED6" w:rsidP="00D8473E">
      <w:pPr>
        <w:numPr>
          <w:ilvl w:val="0"/>
          <w:numId w:val="9"/>
        </w:numPr>
        <w:tabs>
          <w:tab w:val="clear" w:pos="1440"/>
          <w:tab w:val="num" w:pos="1077"/>
        </w:tabs>
        <w:spacing w:after="120"/>
        <w:ind w:left="1077" w:hanging="357"/>
        <w:rPr>
          <w:color w:val="000000"/>
          <w:sz w:val="20"/>
        </w:rPr>
      </w:pPr>
      <w:r w:rsidRPr="00ED5B54">
        <w:rPr>
          <w:color w:val="000000"/>
          <w:sz w:val="20"/>
        </w:rPr>
        <w:t xml:space="preserve">Bir teklif verilirken, aday veya istekli, meslek ve iş hayatının gerektirdiği şekilde tarafsız ve güvenilir bir şekilde davranmalıdır. </w:t>
      </w:r>
    </w:p>
    <w:p w14:paraId="068E1214" w14:textId="77777777" w:rsidR="00CF6ED6" w:rsidRPr="00ED5B54" w:rsidRDefault="00CF6ED6" w:rsidP="00CF6ED6">
      <w:pPr>
        <w:spacing w:after="120"/>
        <w:rPr>
          <w:color w:val="000000"/>
          <w:sz w:val="20"/>
        </w:rPr>
      </w:pPr>
      <w:r w:rsidRPr="00ED5B54">
        <w:rPr>
          <w:color w:val="000000"/>
          <w:sz w:val="20"/>
        </w:rPr>
        <w:t>Etik kurallara uyulmaması, adayın, isteklinin veya yüklenicinin Kalkınma Ajanslarınca düzenlenen diğer destekleme faaliyetlerinden de dışlanmasına neden olabilir.</w:t>
      </w:r>
    </w:p>
    <w:p w14:paraId="135842BD" w14:textId="77777777" w:rsidR="00CF6ED6" w:rsidRPr="00ED5B54" w:rsidRDefault="001D2304" w:rsidP="002D6E7D">
      <w:pPr>
        <w:keepNext/>
        <w:spacing w:after="120"/>
        <w:rPr>
          <w:b/>
          <w:color w:val="000000"/>
          <w:sz w:val="20"/>
        </w:rPr>
      </w:pPr>
      <w:r w:rsidRPr="00ED5B54">
        <w:rPr>
          <w:b/>
          <w:color w:val="000000"/>
          <w:sz w:val="20"/>
        </w:rPr>
        <w:t>Madde 3</w:t>
      </w:r>
      <w:r w:rsidR="00404506" w:rsidRPr="00ED5B54">
        <w:rPr>
          <w:b/>
          <w:color w:val="000000"/>
          <w:sz w:val="20"/>
        </w:rPr>
        <w:t>6</w:t>
      </w:r>
      <w:r w:rsidRPr="00ED5B54">
        <w:rPr>
          <w:b/>
          <w:color w:val="000000"/>
          <w:sz w:val="20"/>
        </w:rPr>
        <w:t>- İtirazlar</w:t>
      </w:r>
    </w:p>
    <w:p w14:paraId="3C050C5A" w14:textId="77777777" w:rsidR="00CF6ED6" w:rsidRPr="00ED5B5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D5B54">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w:t>
      </w:r>
      <w:proofErr w:type="gramStart"/>
      <w:r w:rsidRPr="00ED5B54">
        <w:rPr>
          <w:rFonts w:ascii="Times New Roman" w:hAnsi="Times New Roman"/>
          <w:color w:val="000000"/>
          <w:sz w:val="20"/>
          <w:lang w:val="tr-TR"/>
        </w:rPr>
        <w:t>suretiyle)  doğrudan</w:t>
      </w:r>
      <w:proofErr w:type="gramEnd"/>
      <w:r w:rsidRPr="00ED5B54">
        <w:rPr>
          <w:rFonts w:ascii="Times New Roman" w:hAnsi="Times New Roman"/>
          <w:color w:val="000000"/>
          <w:sz w:val="20"/>
          <w:lang w:val="tr-TR"/>
        </w:rPr>
        <w:t xml:space="preserve"> dilekçe yazabilirler. Sözleşme Makamının şikâyetin alınmasını takip eden 90 gün içerisinde bir cevap vermesi gerekmektedir. </w:t>
      </w:r>
    </w:p>
    <w:p w14:paraId="28B79B4F" w14:textId="77777777" w:rsidR="00CF6ED6" w:rsidRPr="00ED5B5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D5B54">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26CDEB89" w14:textId="77777777" w:rsidR="00CF6ED6" w:rsidRPr="00ED5B5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D5B54">
        <w:rPr>
          <w:rFonts w:ascii="Times New Roman" w:hAnsi="Times New Roman"/>
          <w:color w:val="000000"/>
          <w:sz w:val="20"/>
          <w:lang w:val="tr-TR"/>
        </w:rPr>
        <w:t xml:space="preserve">Eğer yukarıda anlatılan yöntem başarılı olmazsa; istekli, olayı </w:t>
      </w:r>
      <w:r w:rsidR="00151748" w:rsidRPr="00ED5B54">
        <w:rPr>
          <w:rFonts w:ascii="Times New Roman" w:hAnsi="Times New Roman"/>
          <w:color w:val="000000"/>
          <w:sz w:val="20"/>
          <w:lang w:val="tr-TR"/>
        </w:rPr>
        <w:t>Sözleşme Makamının</w:t>
      </w:r>
      <w:r w:rsidRPr="00ED5B54">
        <w:rPr>
          <w:rFonts w:ascii="Times New Roman" w:hAnsi="Times New Roman"/>
          <w:color w:val="000000"/>
          <w:sz w:val="20"/>
          <w:lang w:val="tr-TR"/>
        </w:rPr>
        <w:t xml:space="preserve"> bağlı olduğu ulusal yargı sistemine intikal ettirme hakkına sahiptir.</w:t>
      </w:r>
    </w:p>
    <w:p w14:paraId="44D1A556" w14:textId="77777777" w:rsidR="00CF6ED6" w:rsidRPr="00ED5B54" w:rsidRDefault="00CF6ED6" w:rsidP="00CF6ED6">
      <w:pPr>
        <w:spacing w:after="120"/>
      </w:pPr>
    </w:p>
    <w:p w14:paraId="39C0A16B" w14:textId="77777777" w:rsidR="00CF6ED6" w:rsidRPr="00ED5B54" w:rsidRDefault="00CF6ED6" w:rsidP="00CF6ED6">
      <w:pPr>
        <w:spacing w:after="120"/>
      </w:pPr>
    </w:p>
    <w:p w14:paraId="2DFD6329" w14:textId="77777777" w:rsidR="00CF6ED6" w:rsidRPr="00600141" w:rsidRDefault="00CF6ED6" w:rsidP="00CF6ED6">
      <w:pPr>
        <w:pStyle w:val="GvdeMetni2"/>
        <w:keepNext/>
        <w:keepLines/>
        <w:tabs>
          <w:tab w:val="left" w:pos="0"/>
          <w:tab w:val="left" w:pos="630"/>
        </w:tabs>
        <w:spacing w:line="240" w:lineRule="auto"/>
        <w:rPr>
          <w:rFonts w:ascii="Times New Roman" w:hAnsi="Times New Roman"/>
          <w:i/>
          <w:color w:val="000000"/>
          <w:sz w:val="20"/>
          <w:lang w:val="tr-TR"/>
        </w:rPr>
      </w:pPr>
      <w:r w:rsidRPr="00600141">
        <w:rPr>
          <w:rFonts w:ascii="Times New Roman" w:hAnsi="Times New Roman"/>
          <w:i/>
          <w:color w:val="000000"/>
          <w:sz w:val="20"/>
          <w:lang w:val="tr-TR"/>
        </w:rPr>
        <w:t>Okudum, kabul ediyorum. .../.../200...</w:t>
      </w:r>
    </w:p>
    <w:p w14:paraId="6CD1D4D6" w14:textId="77777777" w:rsidR="00CF6ED6" w:rsidRPr="00600141" w:rsidRDefault="00CF6ED6" w:rsidP="00CF6ED6">
      <w:pPr>
        <w:pStyle w:val="GvdeMetni2"/>
        <w:keepNext/>
        <w:keepLines/>
        <w:tabs>
          <w:tab w:val="left" w:pos="0"/>
          <w:tab w:val="left" w:pos="630"/>
        </w:tabs>
        <w:spacing w:line="240" w:lineRule="auto"/>
        <w:rPr>
          <w:rFonts w:ascii="Times New Roman" w:hAnsi="Times New Roman"/>
          <w:i/>
          <w:color w:val="000000"/>
          <w:sz w:val="20"/>
          <w:lang w:val="tr-TR"/>
        </w:rPr>
      </w:pPr>
      <w:r w:rsidRPr="00600141">
        <w:rPr>
          <w:rFonts w:ascii="Times New Roman" w:hAnsi="Times New Roman"/>
          <w:i/>
          <w:color w:val="000000"/>
          <w:sz w:val="20"/>
          <w:lang w:val="tr-TR"/>
        </w:rPr>
        <w:t>İmza</w:t>
      </w:r>
    </w:p>
    <w:p w14:paraId="48DF17BE" w14:textId="77777777" w:rsidR="00CF6ED6" w:rsidRPr="00ED5B5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600141">
        <w:rPr>
          <w:rFonts w:ascii="Times New Roman" w:hAnsi="Times New Roman"/>
          <w:i/>
          <w:color w:val="000000"/>
          <w:sz w:val="20"/>
          <w:lang w:val="tr-TR"/>
        </w:rPr>
        <w:t>Teklif Veren</w:t>
      </w:r>
    </w:p>
    <w:p w14:paraId="319EB38F"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05B3F21"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791A816"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9EA1853"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4B41B2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C83137F"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6B8F9E90"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7FC2F9B0"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75F1CD0B"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585425CA"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2F3AADE5"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792DF92A"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73BCAB54"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2805A516"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7B9B024C"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04B41E7D"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0D026513"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2FEC3E34"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151B227E"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4D06E7D5"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1CF8A8BA"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0A6DB2F4"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2D76E3C7"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450D186B"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226E9385"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071E1635"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2846AE45" w14:textId="77777777" w:rsidR="000539D7" w:rsidRPr="00ED5B54" w:rsidRDefault="000539D7" w:rsidP="00C54773">
      <w:pPr>
        <w:pStyle w:val="Balk6"/>
        <w:ind w:firstLine="0"/>
        <w:jc w:val="center"/>
      </w:pPr>
      <w:bookmarkStart w:id="23" w:name="_Bölüm_B:_Taslak_Sözleşme_(Özel_Koşu"/>
      <w:bookmarkStart w:id="24" w:name="_Toc233021553"/>
      <w:bookmarkEnd w:id="23"/>
      <w:r w:rsidRPr="00ED5B54">
        <w:t>Bölüm B: Taslak Sözleşme (Özel Koşullar) ve Ekleri</w:t>
      </w:r>
      <w:bookmarkEnd w:id="24"/>
    </w:p>
    <w:p w14:paraId="3A985DB1"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024F13DD"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2EB9C07B"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2719F532"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29E046B9" w14:textId="77777777" w:rsidR="00DF19BA" w:rsidRPr="00ED5B54" w:rsidRDefault="00DF19BA" w:rsidP="000539D7">
      <w:pPr>
        <w:overflowPunct w:val="0"/>
        <w:autoSpaceDE w:val="0"/>
        <w:autoSpaceDN w:val="0"/>
        <w:adjustRightInd w:val="0"/>
        <w:spacing w:after="120"/>
        <w:jc w:val="center"/>
        <w:textAlignment w:val="baseline"/>
        <w:rPr>
          <w:b/>
          <w:color w:val="000000"/>
          <w:sz w:val="36"/>
          <w:szCs w:val="36"/>
        </w:rPr>
      </w:pPr>
    </w:p>
    <w:p w14:paraId="1C05EC98" w14:textId="77777777" w:rsidR="00DF19BA" w:rsidRPr="00ED5B54" w:rsidRDefault="00DF19BA" w:rsidP="001555AD"/>
    <w:p w14:paraId="2A523E57" w14:textId="77777777" w:rsidR="00DF19BA" w:rsidRPr="00ED5B54" w:rsidRDefault="002D6E7D" w:rsidP="001555AD">
      <w:r w:rsidRPr="00ED5B54">
        <w:br w:type="page"/>
      </w:r>
    </w:p>
    <w:p w14:paraId="302E4F25" w14:textId="77777777" w:rsidR="00DF19BA" w:rsidRPr="00ED5B54" w:rsidRDefault="00DF19BA" w:rsidP="001555AD"/>
    <w:p w14:paraId="7B9F197A" w14:textId="77777777" w:rsidR="00600DE8" w:rsidRPr="00ED5B54" w:rsidRDefault="000539D7" w:rsidP="00535420">
      <w:pPr>
        <w:ind w:firstLine="0"/>
        <w:jc w:val="center"/>
        <w:rPr>
          <w:b/>
        </w:rPr>
      </w:pPr>
      <w:bookmarkStart w:id="25" w:name="_Toc232234022"/>
      <w:r w:rsidRPr="00ED5B54">
        <w:rPr>
          <w:b/>
        </w:rPr>
        <w:t>SÖZLEŞME VE ÖZEL KOŞULLAR</w:t>
      </w:r>
      <w:bookmarkEnd w:id="25"/>
    </w:p>
    <w:p w14:paraId="21A151C3" w14:textId="77777777" w:rsidR="000539D7" w:rsidRPr="00ED5B54" w:rsidRDefault="00DF15C2" w:rsidP="00535420">
      <w:pPr>
        <w:ind w:firstLine="0"/>
        <w:rPr>
          <w:sz w:val="20"/>
        </w:rPr>
      </w:pPr>
      <w:r w:rsidRPr="00ED5B54">
        <w:rPr>
          <w:noProof/>
          <w:sz w:val="20"/>
          <w:lang w:eastAsia="tr-TR" w:bidi="ar-SA"/>
        </w:rPr>
        <mc:AlternateContent>
          <mc:Choice Requires="wps">
            <w:drawing>
              <wp:inline distT="0" distB="0" distL="0" distR="0" wp14:anchorId="6928BD3B" wp14:editId="5AF05D58">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65F39D78" w14:textId="77777777" w:rsidR="00DE5A07" w:rsidRPr="00C36C6F" w:rsidRDefault="00DE5A07" w:rsidP="007B3095">
                            <w:pPr>
                              <w:spacing w:before="0"/>
                              <w:ind w:firstLine="0"/>
                              <w:rPr>
                                <w:sz w:val="18"/>
                                <w:szCs w:val="18"/>
                              </w:rPr>
                            </w:pPr>
                            <w:r w:rsidRPr="00C36C6F">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6928BD3B"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" fillcolor="silver">
                <v:textbox>
                  <w:txbxContent>
                    <w:p w14:paraId="65F39D78" w14:textId="77777777" w:rsidR="00DE5A07" w:rsidRPr="00C36C6F" w:rsidRDefault="00DE5A07" w:rsidP="007B3095">
                      <w:pPr>
                        <w:spacing w:before="0"/>
                        <w:ind w:firstLine="0"/>
                        <w:rPr>
                          <w:sz w:val="18"/>
                          <w:szCs w:val="18"/>
                        </w:rPr>
                      </w:pPr>
                      <w:r w:rsidRPr="00C36C6F">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44CA63CE" w14:textId="77777777" w:rsidR="000539D7" w:rsidRPr="00ED5B54" w:rsidRDefault="00125CB5" w:rsidP="00125CB5">
      <w:pPr>
        <w:spacing w:after="120"/>
        <w:ind w:firstLine="0"/>
        <w:jc w:val="center"/>
        <w:rPr>
          <w:b/>
        </w:rPr>
      </w:pPr>
      <w:bookmarkStart w:id="26" w:name="_Toc179364466"/>
      <w:bookmarkStart w:id="27" w:name="_Toc232234023"/>
      <w:r>
        <w:rPr>
          <w:b/>
        </w:rPr>
        <w:t>MAL ALIMI SÖ</w:t>
      </w:r>
      <w:r w:rsidR="000539D7" w:rsidRPr="00ED5B54">
        <w:rPr>
          <w:b/>
        </w:rPr>
        <w:t>ZLEŞMESİ</w:t>
      </w:r>
      <w:bookmarkEnd w:id="26"/>
      <w:bookmarkEnd w:id="27"/>
    </w:p>
    <w:p w14:paraId="2363B7FE" w14:textId="77777777" w:rsidR="000539D7" w:rsidRPr="00ED5B54" w:rsidRDefault="000539D7" w:rsidP="000539D7">
      <w:pPr>
        <w:rPr>
          <w:color w:val="000000"/>
          <w:sz w:val="20"/>
        </w:rPr>
      </w:pPr>
      <w:r w:rsidRPr="00ED5B54">
        <w:rPr>
          <w:color w:val="000000"/>
          <w:sz w:val="20"/>
        </w:rPr>
        <w:t>Bir tarafta</w:t>
      </w:r>
    </w:p>
    <w:p w14:paraId="4396632A" w14:textId="77777777" w:rsidR="00125CB5" w:rsidRPr="00ED5B54" w:rsidRDefault="00125CB5" w:rsidP="00125CB5">
      <w:pPr>
        <w:ind w:firstLine="708"/>
        <w:rPr>
          <w:sz w:val="20"/>
          <w:szCs w:val="20"/>
        </w:rPr>
      </w:pPr>
      <w:r>
        <w:rPr>
          <w:sz w:val="20"/>
          <w:szCs w:val="20"/>
        </w:rPr>
        <w:t>Sınırlı Sorumlu Anadolu Bacıları Kadın Girişimi Üretim ve İşletme Kooperatifi</w:t>
      </w:r>
    </w:p>
    <w:p w14:paraId="7B671E91" w14:textId="77777777" w:rsidR="00125CB5" w:rsidRPr="00ED5B54" w:rsidRDefault="00125CB5" w:rsidP="00125CB5">
      <w:pPr>
        <w:ind w:firstLine="708"/>
        <w:rPr>
          <w:sz w:val="20"/>
          <w:szCs w:val="20"/>
        </w:rPr>
      </w:pPr>
      <w:r w:rsidRPr="00ED5B54">
        <w:rPr>
          <w:sz w:val="20"/>
          <w:szCs w:val="20"/>
        </w:rPr>
        <w:t>Adresi</w:t>
      </w:r>
      <w:r>
        <w:rPr>
          <w:sz w:val="20"/>
          <w:szCs w:val="20"/>
        </w:rPr>
        <w:t>: Kurtuluş Mahallesi İrfan Efe Cad. Çay Apt. 24/A Polatlı-Ankara</w:t>
      </w:r>
    </w:p>
    <w:p w14:paraId="3E0C987D" w14:textId="77777777" w:rsidR="00125CB5" w:rsidRPr="00ED5B54" w:rsidRDefault="00125CB5" w:rsidP="00125CB5">
      <w:pPr>
        <w:rPr>
          <w:sz w:val="20"/>
          <w:szCs w:val="20"/>
        </w:rPr>
      </w:pPr>
      <w:r w:rsidRPr="00ED5B54">
        <w:rPr>
          <w:sz w:val="20"/>
          <w:szCs w:val="20"/>
        </w:rPr>
        <w:t>Telefon</w:t>
      </w:r>
      <w:r>
        <w:rPr>
          <w:sz w:val="20"/>
          <w:szCs w:val="20"/>
        </w:rPr>
        <w:t xml:space="preserve"> numarası:03126235282</w:t>
      </w:r>
    </w:p>
    <w:p w14:paraId="0442B7F9" w14:textId="70E690BA" w:rsidR="00125CB5" w:rsidRPr="00ED5B54" w:rsidRDefault="00125CB5" w:rsidP="00125CB5">
      <w:pPr>
        <w:rPr>
          <w:sz w:val="20"/>
          <w:szCs w:val="20"/>
        </w:rPr>
      </w:pPr>
      <w:r w:rsidRPr="00ED5B54">
        <w:rPr>
          <w:sz w:val="20"/>
          <w:szCs w:val="20"/>
        </w:rPr>
        <w:t xml:space="preserve">              Elektronik posta adr</w:t>
      </w:r>
      <w:r w:rsidR="00600141">
        <w:rPr>
          <w:sz w:val="20"/>
          <w:szCs w:val="20"/>
        </w:rPr>
        <w:t xml:space="preserve">esi: </w:t>
      </w:r>
      <w:hyperlink r:id="rId21" w:history="1">
        <w:r w:rsidR="00600141" w:rsidRPr="00E54A6D">
          <w:rPr>
            <w:rStyle w:val="Kpr"/>
            <w:sz w:val="20"/>
            <w:szCs w:val="20"/>
          </w:rPr>
          <w:t>info@anadolubacilari.org</w:t>
        </w:r>
      </w:hyperlink>
      <w:r w:rsidR="00600141">
        <w:rPr>
          <w:sz w:val="20"/>
          <w:szCs w:val="20"/>
        </w:rPr>
        <w:t xml:space="preserve"> </w:t>
      </w:r>
    </w:p>
    <w:p w14:paraId="0E9886A7" w14:textId="77777777" w:rsidR="000539D7" w:rsidRPr="00ED5B54" w:rsidRDefault="000539D7" w:rsidP="000539D7">
      <w:pPr>
        <w:rPr>
          <w:color w:val="000000"/>
          <w:sz w:val="20"/>
        </w:rPr>
      </w:pPr>
      <w:r w:rsidRPr="00ED5B54">
        <w:rPr>
          <w:color w:val="000000"/>
          <w:sz w:val="20"/>
        </w:rPr>
        <w:t>Diğer tarafta</w:t>
      </w:r>
    </w:p>
    <w:p w14:paraId="0C727B2E" w14:textId="77777777" w:rsidR="000539D7" w:rsidRPr="00591003" w:rsidRDefault="000539D7" w:rsidP="000539D7">
      <w:pPr>
        <w:rPr>
          <w:color w:val="000000"/>
          <w:sz w:val="20"/>
        </w:rPr>
      </w:pPr>
      <w:r w:rsidRPr="00591003">
        <w:rPr>
          <w:color w:val="000000"/>
          <w:sz w:val="20"/>
        </w:rPr>
        <w:sym w:font="Symbol" w:char="F03C"/>
      </w:r>
      <w:r w:rsidRPr="00591003">
        <w:rPr>
          <w:sz w:val="20"/>
        </w:rPr>
        <w:t xml:space="preserve"> </w:t>
      </w:r>
      <w:r w:rsidRPr="00591003">
        <w:rPr>
          <w:color w:val="000000"/>
          <w:sz w:val="20"/>
        </w:rPr>
        <w:t xml:space="preserve">Tedarikçinin/Hizmet Sunucusunun/Yapım Müteahhidinin Tam Resmi Adı </w:t>
      </w:r>
      <w:r w:rsidRPr="00591003">
        <w:rPr>
          <w:color w:val="000000"/>
          <w:sz w:val="20"/>
        </w:rPr>
        <w:sym w:font="Symbol" w:char="F03E"/>
      </w:r>
      <w:r w:rsidRPr="00591003">
        <w:rPr>
          <w:color w:val="000000"/>
          <w:sz w:val="20"/>
        </w:rPr>
        <w:t xml:space="preserve">  </w:t>
      </w:r>
    </w:p>
    <w:p w14:paraId="1EEC4444" w14:textId="77777777" w:rsidR="000539D7" w:rsidRPr="00591003" w:rsidRDefault="000539D7" w:rsidP="000539D7">
      <w:pPr>
        <w:rPr>
          <w:color w:val="000000"/>
          <w:sz w:val="20"/>
        </w:rPr>
      </w:pPr>
      <w:r w:rsidRPr="00591003">
        <w:rPr>
          <w:color w:val="000000"/>
          <w:sz w:val="20"/>
        </w:rPr>
        <w:sym w:font="Symbol" w:char="F03C"/>
      </w:r>
      <w:r w:rsidRPr="00591003">
        <w:rPr>
          <w:sz w:val="20"/>
        </w:rPr>
        <w:t xml:space="preserve"> </w:t>
      </w:r>
      <w:r w:rsidRPr="00591003">
        <w:rPr>
          <w:color w:val="000000"/>
          <w:sz w:val="20"/>
        </w:rPr>
        <w:t xml:space="preserve">Hukuki statüsü / </w:t>
      </w:r>
      <w:r w:rsidR="00FA0D43" w:rsidRPr="00591003">
        <w:rPr>
          <w:color w:val="000000"/>
          <w:sz w:val="20"/>
        </w:rPr>
        <w:t>u</w:t>
      </w:r>
      <w:r w:rsidRPr="00591003">
        <w:rPr>
          <w:color w:val="000000"/>
          <w:sz w:val="20"/>
        </w:rPr>
        <w:t xml:space="preserve">nvanı </w:t>
      </w:r>
      <w:r w:rsidRPr="00591003">
        <w:rPr>
          <w:color w:val="000000"/>
          <w:sz w:val="20"/>
        </w:rPr>
        <w:sym w:font="Symbol" w:char="F03E"/>
      </w:r>
      <w:r w:rsidRPr="00591003">
        <w:rPr>
          <w:color w:val="000000"/>
          <w:sz w:val="20"/>
        </w:rPr>
        <w:t xml:space="preserve"> </w:t>
      </w:r>
      <w:r w:rsidRPr="00591003">
        <w:rPr>
          <w:rStyle w:val="DipnotBavurusu"/>
          <w:color w:val="000000"/>
          <w:sz w:val="20"/>
          <w:szCs w:val="20"/>
        </w:rPr>
        <w:footnoteReference w:id="3"/>
      </w:r>
    </w:p>
    <w:p w14:paraId="6903B327" w14:textId="77777777" w:rsidR="000539D7" w:rsidRPr="00591003" w:rsidRDefault="000539D7" w:rsidP="000539D7">
      <w:pPr>
        <w:rPr>
          <w:color w:val="000000"/>
          <w:sz w:val="20"/>
        </w:rPr>
      </w:pPr>
      <w:proofErr w:type="gramStart"/>
      <w:r w:rsidRPr="00591003">
        <w:rPr>
          <w:color w:val="000000"/>
          <w:sz w:val="20"/>
        </w:rPr>
        <w:t>&lt; Resmi</w:t>
      </w:r>
      <w:proofErr w:type="gramEnd"/>
      <w:r w:rsidRPr="00591003">
        <w:rPr>
          <w:color w:val="000000"/>
          <w:sz w:val="20"/>
        </w:rPr>
        <w:t xml:space="preserve"> tescil numarası &gt;</w:t>
      </w:r>
      <w:r w:rsidRPr="00591003">
        <w:rPr>
          <w:rStyle w:val="DipnotBavurusu"/>
          <w:color w:val="000000"/>
          <w:sz w:val="20"/>
          <w:szCs w:val="20"/>
        </w:rPr>
        <w:footnoteReference w:id="4"/>
      </w:r>
    </w:p>
    <w:p w14:paraId="4DFCBFD3" w14:textId="77777777" w:rsidR="000539D7" w:rsidRPr="00591003" w:rsidRDefault="000539D7" w:rsidP="000539D7">
      <w:pPr>
        <w:pStyle w:val="DipnotMetni"/>
        <w:overflowPunct w:val="0"/>
        <w:autoSpaceDE w:val="0"/>
        <w:autoSpaceDN w:val="0"/>
        <w:adjustRightInd w:val="0"/>
        <w:textAlignment w:val="baseline"/>
        <w:rPr>
          <w:color w:val="000000"/>
        </w:rPr>
      </w:pPr>
      <w:r w:rsidRPr="00591003">
        <w:rPr>
          <w:color w:val="000000"/>
        </w:rPr>
        <w:t>&lt;Açık resmi-tebligat adresi&gt;</w:t>
      </w:r>
    </w:p>
    <w:p w14:paraId="7457E7A0" w14:textId="77777777" w:rsidR="000539D7" w:rsidRPr="00591003" w:rsidRDefault="000539D7" w:rsidP="000539D7">
      <w:pPr>
        <w:rPr>
          <w:color w:val="000000"/>
          <w:sz w:val="20"/>
        </w:rPr>
      </w:pPr>
      <w:r w:rsidRPr="00591003">
        <w:rPr>
          <w:color w:val="000000"/>
          <w:sz w:val="20"/>
        </w:rPr>
        <w:t xml:space="preserve">&lt;Vergi dairesi ve numarası&gt;,  </w:t>
      </w:r>
    </w:p>
    <w:p w14:paraId="6B5DED7E" w14:textId="77777777" w:rsidR="000539D7" w:rsidRPr="00591003" w:rsidRDefault="000539D7" w:rsidP="000539D7">
      <w:pPr>
        <w:rPr>
          <w:color w:val="000000"/>
          <w:sz w:val="20"/>
        </w:rPr>
      </w:pPr>
      <w:r w:rsidRPr="00591003">
        <w:rPr>
          <w:color w:val="000000"/>
          <w:sz w:val="20"/>
        </w:rPr>
        <w:t xml:space="preserve">(“Yüklenici”) olmak </w:t>
      </w:r>
      <w:proofErr w:type="gramStart"/>
      <w:r w:rsidRPr="00591003">
        <w:rPr>
          <w:color w:val="000000"/>
          <w:sz w:val="20"/>
        </w:rPr>
        <w:t>üzere,  taraflar</w:t>
      </w:r>
      <w:proofErr w:type="gramEnd"/>
      <w:r w:rsidRPr="00591003">
        <w:rPr>
          <w:color w:val="000000"/>
          <w:sz w:val="20"/>
        </w:rPr>
        <w:t xml:space="preserve"> aşağıdaki hususlarda anlaşmışlardır: </w:t>
      </w:r>
    </w:p>
    <w:p w14:paraId="0D6CEB18" w14:textId="77777777" w:rsidR="004B3D5F" w:rsidRPr="00591003" w:rsidRDefault="004B3D5F" w:rsidP="001D4F4E">
      <w:pPr>
        <w:jc w:val="center"/>
        <w:rPr>
          <w:b/>
          <w:sz w:val="20"/>
          <w:szCs w:val="20"/>
        </w:rPr>
      </w:pPr>
      <w:bookmarkStart w:id="28" w:name="_Toc179364467"/>
      <w:bookmarkStart w:id="29" w:name="_Toc232234024"/>
    </w:p>
    <w:p w14:paraId="2683B5FC" w14:textId="77777777" w:rsidR="000539D7" w:rsidRPr="00591003" w:rsidRDefault="000539D7" w:rsidP="00535420">
      <w:pPr>
        <w:ind w:firstLine="0"/>
        <w:jc w:val="center"/>
        <w:rPr>
          <w:b/>
          <w:sz w:val="20"/>
          <w:szCs w:val="20"/>
        </w:rPr>
      </w:pPr>
      <w:r w:rsidRPr="00591003">
        <w:rPr>
          <w:b/>
          <w:sz w:val="20"/>
          <w:szCs w:val="20"/>
        </w:rPr>
        <w:t>ÖZEL KOŞULLAR</w:t>
      </w:r>
      <w:bookmarkEnd w:id="28"/>
      <w:bookmarkEnd w:id="29"/>
    </w:p>
    <w:p w14:paraId="25E95C37" w14:textId="77777777" w:rsidR="000539D7" w:rsidRPr="00591003" w:rsidRDefault="000539D7" w:rsidP="000539D7">
      <w:pPr>
        <w:pStyle w:val="ListeNumaras"/>
        <w:spacing w:after="120"/>
        <w:rPr>
          <w:b/>
          <w:color w:val="000000"/>
          <w:sz w:val="20"/>
          <w:lang w:val="tr-TR"/>
        </w:rPr>
      </w:pPr>
      <w:r w:rsidRPr="00591003">
        <w:rPr>
          <w:b/>
          <w:color w:val="000000"/>
          <w:sz w:val="20"/>
          <w:lang w:val="tr-TR"/>
        </w:rPr>
        <w:t xml:space="preserve"> Konu</w:t>
      </w:r>
    </w:p>
    <w:p w14:paraId="04837164" w14:textId="77777777" w:rsidR="00125CB5" w:rsidRPr="00591003" w:rsidRDefault="000539D7" w:rsidP="00591003">
      <w:pPr>
        <w:overflowPunct w:val="0"/>
        <w:autoSpaceDE w:val="0"/>
        <w:autoSpaceDN w:val="0"/>
        <w:adjustRightInd w:val="0"/>
        <w:textAlignment w:val="baseline"/>
        <w:rPr>
          <w:b/>
          <w:sz w:val="20"/>
          <w:szCs w:val="20"/>
        </w:rPr>
      </w:pPr>
      <w:r w:rsidRPr="00591003">
        <w:rPr>
          <w:color w:val="000000"/>
          <w:sz w:val="20"/>
        </w:rPr>
        <w:t xml:space="preserve">Bu Sözleşmenin Konusu </w:t>
      </w:r>
      <w:r w:rsidR="00125CB5" w:rsidRPr="00591003">
        <w:rPr>
          <w:color w:val="000000"/>
          <w:sz w:val="20"/>
        </w:rPr>
        <w:t>Ankara/Polatlı</w:t>
      </w:r>
      <w:r w:rsidRPr="00591003">
        <w:rPr>
          <w:color w:val="000000"/>
          <w:sz w:val="20"/>
        </w:rPr>
        <w:t xml:space="preserve"> ‘da uygulanacak</w:t>
      </w:r>
      <w:r w:rsidR="00125CB5" w:rsidRPr="00591003">
        <w:rPr>
          <w:color w:val="000000"/>
          <w:sz w:val="20"/>
        </w:rPr>
        <w:t xml:space="preserve"> </w:t>
      </w:r>
      <w:r w:rsidR="00125CB5" w:rsidRPr="00591003">
        <w:rPr>
          <w:b/>
          <w:sz w:val="20"/>
          <w:szCs w:val="20"/>
        </w:rPr>
        <w:t>Anadolu Bacıları Güçleniyor</w:t>
      </w:r>
      <w:r w:rsidR="00137F45" w:rsidRPr="00591003">
        <w:rPr>
          <w:b/>
          <w:sz w:val="20"/>
          <w:szCs w:val="20"/>
        </w:rPr>
        <w:t xml:space="preserve"> Projesi </w:t>
      </w:r>
    </w:p>
    <w:p w14:paraId="41A1C0C6" w14:textId="77777777" w:rsidR="000539D7" w:rsidRPr="00591003" w:rsidRDefault="000539D7" w:rsidP="000539D7">
      <w:pPr>
        <w:rPr>
          <w:color w:val="000000"/>
          <w:sz w:val="20"/>
        </w:rPr>
      </w:pPr>
      <w:r w:rsidRPr="00591003">
        <w:rPr>
          <w:color w:val="000000"/>
          <w:sz w:val="20"/>
        </w:rPr>
        <w:t xml:space="preserve"> </w:t>
      </w:r>
      <w:proofErr w:type="spellStart"/>
      <w:proofErr w:type="gramStart"/>
      <w:r w:rsidRPr="00591003">
        <w:rPr>
          <w:color w:val="000000"/>
          <w:sz w:val="20"/>
        </w:rPr>
        <w:t>dır</w:t>
      </w:r>
      <w:proofErr w:type="spellEnd"/>
      <w:proofErr w:type="gramEnd"/>
      <w:r w:rsidRPr="00591003">
        <w:rPr>
          <w:color w:val="000000"/>
          <w:sz w:val="20"/>
        </w:rPr>
        <w:t xml:space="preserve">. </w:t>
      </w:r>
    </w:p>
    <w:p w14:paraId="756D55A7" w14:textId="77777777" w:rsidR="000539D7" w:rsidRPr="00591003" w:rsidRDefault="000539D7" w:rsidP="000539D7">
      <w:pPr>
        <w:pStyle w:val="ListeNumaras"/>
        <w:spacing w:after="120"/>
        <w:rPr>
          <w:b/>
          <w:color w:val="000000"/>
          <w:sz w:val="20"/>
          <w:lang w:val="tr-TR"/>
        </w:rPr>
      </w:pPr>
      <w:r w:rsidRPr="00591003">
        <w:rPr>
          <w:b/>
          <w:color w:val="000000"/>
          <w:sz w:val="20"/>
          <w:lang w:val="tr-TR"/>
        </w:rPr>
        <w:t>Sözleşmenin Yapısı</w:t>
      </w:r>
    </w:p>
    <w:p w14:paraId="7E7BCCD1" w14:textId="77777777" w:rsidR="000539D7" w:rsidRPr="00591003" w:rsidRDefault="000539D7" w:rsidP="000539D7">
      <w:pPr>
        <w:spacing w:after="120"/>
        <w:rPr>
          <w:color w:val="000000"/>
          <w:sz w:val="20"/>
        </w:rPr>
      </w:pPr>
      <w:r w:rsidRPr="00591003">
        <w:rPr>
          <w:color w:val="000000"/>
          <w:sz w:val="20"/>
        </w:rPr>
        <w:t xml:space="preserve">Yüklenici, bu ihalede belirlenmiş olan ve öncelik sırasına göre, Özel Koşullar (“Özel Koşullar”) ve aşağıdaki Eklerde belirtilen koşullardan oluşan </w:t>
      </w:r>
      <w:proofErr w:type="gramStart"/>
      <w:r w:rsidRPr="00591003">
        <w:rPr>
          <w:color w:val="000000"/>
          <w:sz w:val="20"/>
        </w:rPr>
        <w:t>şartların,  gereğine</w:t>
      </w:r>
      <w:proofErr w:type="gramEnd"/>
      <w:r w:rsidRPr="00591003">
        <w:rPr>
          <w:color w:val="000000"/>
          <w:sz w:val="20"/>
        </w:rPr>
        <w:t xml:space="preserve"> uygun olarak faaliyetlerini sürdürecektir:</w:t>
      </w:r>
    </w:p>
    <w:p w14:paraId="6E6D7684" w14:textId="77777777" w:rsidR="000539D7" w:rsidRPr="00591003" w:rsidRDefault="000539D7" w:rsidP="000539D7">
      <w:pPr>
        <w:spacing w:after="120"/>
        <w:rPr>
          <w:color w:val="000000"/>
          <w:sz w:val="20"/>
        </w:rPr>
      </w:pPr>
      <w:r w:rsidRPr="00591003">
        <w:rPr>
          <w:color w:val="000000"/>
          <w:sz w:val="20"/>
        </w:rPr>
        <w:t>Ek-1: Genel Koşullar</w:t>
      </w:r>
    </w:p>
    <w:p w14:paraId="7868AB3F" w14:textId="77777777" w:rsidR="000539D7" w:rsidRPr="00591003" w:rsidRDefault="000539D7" w:rsidP="000539D7">
      <w:pPr>
        <w:spacing w:after="120"/>
        <w:rPr>
          <w:color w:val="000000"/>
          <w:sz w:val="20"/>
        </w:rPr>
      </w:pPr>
      <w:r w:rsidRPr="00591003">
        <w:rPr>
          <w:color w:val="000000"/>
          <w:sz w:val="20"/>
        </w:rPr>
        <w:t>Ek-2: Teknik Şartname (İş Tanımı)</w:t>
      </w:r>
    </w:p>
    <w:p w14:paraId="627E957B" w14:textId="77777777" w:rsidR="000539D7" w:rsidRPr="00591003" w:rsidRDefault="000539D7" w:rsidP="000539D7">
      <w:pPr>
        <w:spacing w:after="120"/>
        <w:rPr>
          <w:color w:val="000000"/>
          <w:sz w:val="20"/>
        </w:rPr>
      </w:pPr>
      <w:r w:rsidRPr="00591003">
        <w:rPr>
          <w:color w:val="000000"/>
          <w:sz w:val="20"/>
        </w:rPr>
        <w:t xml:space="preserve">Ek-3: Teknik </w:t>
      </w:r>
      <w:proofErr w:type="gramStart"/>
      <w:r w:rsidRPr="00591003">
        <w:rPr>
          <w:color w:val="000000"/>
          <w:sz w:val="20"/>
        </w:rPr>
        <w:t>Teklif  &lt;</w:t>
      </w:r>
      <w:proofErr w:type="gramEnd"/>
      <w:r w:rsidRPr="00591003">
        <w:rPr>
          <w:color w:val="000000"/>
          <w:sz w:val="20"/>
        </w:rPr>
        <w:t>Hizmet Alımlarında Organizasyon ve Metodoloji ve Kilit Uzmanların Özgeçmişleri dahil&gt;</w:t>
      </w:r>
    </w:p>
    <w:p w14:paraId="2D398ACB" w14:textId="77777777" w:rsidR="000539D7" w:rsidRPr="00591003" w:rsidRDefault="000539D7" w:rsidP="000539D7">
      <w:pPr>
        <w:spacing w:after="120"/>
        <w:rPr>
          <w:color w:val="000000"/>
          <w:sz w:val="20"/>
        </w:rPr>
      </w:pPr>
      <w:r w:rsidRPr="00591003">
        <w:rPr>
          <w:color w:val="000000"/>
          <w:sz w:val="20"/>
        </w:rPr>
        <w:t>Ek-4: Mali Teklif (Bütçe Dökümü)</w:t>
      </w:r>
    </w:p>
    <w:p w14:paraId="138E51EF" w14:textId="77777777" w:rsidR="000539D7" w:rsidRPr="00591003" w:rsidRDefault="000539D7" w:rsidP="000539D7">
      <w:pPr>
        <w:spacing w:after="120"/>
        <w:rPr>
          <w:color w:val="000000"/>
          <w:sz w:val="20"/>
        </w:rPr>
      </w:pPr>
      <w:r w:rsidRPr="00591003">
        <w:rPr>
          <w:color w:val="000000"/>
          <w:sz w:val="20"/>
        </w:rPr>
        <w:t>Ek-5: Standart Formlar ve Diğer Gerekli Belgeler</w:t>
      </w:r>
    </w:p>
    <w:p w14:paraId="55E9FC8A" w14:textId="77777777" w:rsidR="000539D7" w:rsidRPr="00591003" w:rsidRDefault="000539D7" w:rsidP="000539D7">
      <w:pPr>
        <w:rPr>
          <w:color w:val="000000"/>
          <w:sz w:val="20"/>
          <w:u w:val="single"/>
        </w:rPr>
      </w:pPr>
    </w:p>
    <w:p w14:paraId="0C8A1540" w14:textId="77777777" w:rsidR="000539D7" w:rsidRPr="00591003" w:rsidRDefault="000539D7" w:rsidP="000539D7">
      <w:pPr>
        <w:rPr>
          <w:color w:val="000000"/>
          <w:sz w:val="20"/>
          <w:u w:val="single"/>
        </w:rPr>
      </w:pPr>
      <w:r w:rsidRPr="00591003">
        <w:rPr>
          <w:snapToGrid w:val="0"/>
          <w:color w:val="000000"/>
          <w:sz w:val="20"/>
        </w:rPr>
        <w:t xml:space="preserve">Yukarıdaki belgeler arasında herhangi bir çelişki olması durumunda, bunların hükümleri, yukarıda belirtilen öncelik sırasına göre uygulanır. </w:t>
      </w:r>
    </w:p>
    <w:p w14:paraId="285DE6EF" w14:textId="77777777" w:rsidR="000539D7" w:rsidRPr="00591003" w:rsidRDefault="000539D7" w:rsidP="000539D7">
      <w:pPr>
        <w:pStyle w:val="ListeNumaras"/>
        <w:spacing w:after="120"/>
        <w:rPr>
          <w:b/>
          <w:color w:val="000000"/>
          <w:sz w:val="20"/>
          <w:lang w:val="tr-TR"/>
        </w:rPr>
      </w:pPr>
      <w:r w:rsidRPr="00591003">
        <w:rPr>
          <w:b/>
          <w:color w:val="000000"/>
          <w:sz w:val="20"/>
          <w:lang w:val="tr-TR"/>
        </w:rPr>
        <w:t>Sözleşme bedeli ve Ödemeler</w:t>
      </w:r>
    </w:p>
    <w:p w14:paraId="35711885" w14:textId="77777777" w:rsidR="000539D7" w:rsidRPr="00ED5B54" w:rsidRDefault="000539D7" w:rsidP="000539D7">
      <w:pPr>
        <w:pStyle w:val="ListeNumaras"/>
        <w:numPr>
          <w:ilvl w:val="0"/>
          <w:numId w:val="0"/>
        </w:numPr>
        <w:spacing w:after="120"/>
        <w:rPr>
          <w:color w:val="000000"/>
          <w:sz w:val="20"/>
          <w:lang w:val="tr-TR"/>
        </w:rPr>
      </w:pPr>
      <w:r w:rsidRPr="00ED5B54">
        <w:rPr>
          <w:color w:val="000000"/>
          <w:sz w:val="20"/>
          <w:lang w:val="tr-TR"/>
        </w:rPr>
        <w:t>Sözleşme Bedeli</w:t>
      </w:r>
      <w:proofErr w:type="gramStart"/>
      <w:r w:rsidRPr="00ED5B54">
        <w:rPr>
          <w:color w:val="000000"/>
          <w:sz w:val="20"/>
          <w:lang w:val="tr-TR"/>
        </w:rPr>
        <w:tab/>
        <w:t>:.......</w:t>
      </w:r>
      <w:proofErr w:type="gramEnd"/>
      <w:r w:rsidRPr="00ED5B54">
        <w:rPr>
          <w:color w:val="000000"/>
          <w:sz w:val="20"/>
          <w:lang w:val="tr-TR"/>
        </w:rPr>
        <w:t>………… TL’dir.</w:t>
      </w:r>
    </w:p>
    <w:p w14:paraId="4EC67AE9" w14:textId="77777777" w:rsidR="000539D7" w:rsidRPr="00ED5B54" w:rsidRDefault="000539D7" w:rsidP="000539D7">
      <w:pPr>
        <w:pStyle w:val="Text1"/>
        <w:tabs>
          <w:tab w:val="decimal" w:pos="7938"/>
        </w:tabs>
        <w:spacing w:after="0"/>
        <w:ind w:left="0"/>
        <w:rPr>
          <w:color w:val="000000"/>
          <w:sz w:val="20"/>
          <w:lang w:val="tr-TR"/>
        </w:rPr>
      </w:pPr>
      <w:r w:rsidRPr="00BE657E">
        <w:rPr>
          <w:color w:val="000000"/>
          <w:sz w:val="20"/>
          <w:lang w:val="tr-TR"/>
        </w:rPr>
        <w:lastRenderedPageBreak/>
        <w:t>Sözleşme kapsamında ön ödeme yapılacaktır. &lt;Ön ödeme miktarı sözleşme bedelinin %</w:t>
      </w:r>
      <w:r w:rsidR="008D0037" w:rsidRPr="00BE657E">
        <w:rPr>
          <w:color w:val="000000"/>
          <w:sz w:val="20"/>
          <w:lang w:val="tr-TR"/>
        </w:rPr>
        <w:t xml:space="preserve"> </w:t>
      </w:r>
      <w:r w:rsidR="00BE657E" w:rsidRPr="00BE657E">
        <w:rPr>
          <w:color w:val="000000"/>
          <w:sz w:val="20"/>
          <w:lang w:val="tr-TR"/>
        </w:rPr>
        <w:t>20</w:t>
      </w:r>
      <w:r w:rsidR="0075568D" w:rsidRPr="00BE657E">
        <w:rPr>
          <w:color w:val="000000"/>
          <w:sz w:val="20"/>
          <w:lang w:val="tr-TR"/>
        </w:rPr>
        <w:t xml:space="preserve">’sı </w:t>
      </w:r>
      <w:r w:rsidRPr="00BE657E">
        <w:rPr>
          <w:color w:val="000000"/>
          <w:sz w:val="20"/>
          <w:lang w:val="tr-TR"/>
        </w:rPr>
        <w:t>olan …………</w:t>
      </w:r>
      <w:proofErr w:type="gramStart"/>
      <w:r w:rsidRPr="00BE657E">
        <w:rPr>
          <w:color w:val="000000"/>
          <w:sz w:val="20"/>
          <w:lang w:val="tr-TR"/>
        </w:rPr>
        <w:t>…….</w:t>
      </w:r>
      <w:proofErr w:type="gramEnd"/>
      <w:r w:rsidRPr="00BE657E">
        <w:rPr>
          <w:color w:val="000000"/>
          <w:sz w:val="20"/>
          <w:lang w:val="tr-TR"/>
        </w:rPr>
        <w:t>. TL’dir. Ön ödeme, sözleşme imza tarihinden sonra 15 gün içerisinde avans teminat mektubunun sunulmasını takiben yapılacaktır.</w:t>
      </w:r>
      <w:r w:rsidR="00BE657E" w:rsidRPr="00ED5B54">
        <w:rPr>
          <w:color w:val="000000"/>
          <w:sz w:val="20"/>
          <w:lang w:val="tr-TR"/>
        </w:rPr>
        <w:t xml:space="preserve"> </w:t>
      </w:r>
    </w:p>
    <w:p w14:paraId="2F661942" w14:textId="77777777" w:rsidR="00B22A01" w:rsidRPr="00ED5B54" w:rsidRDefault="00B22A01" w:rsidP="000539D7">
      <w:pPr>
        <w:pStyle w:val="Text1"/>
        <w:tabs>
          <w:tab w:val="decimal" w:pos="7938"/>
        </w:tabs>
        <w:spacing w:after="0"/>
        <w:ind w:left="0"/>
        <w:rPr>
          <w:color w:val="000000"/>
          <w:sz w:val="20"/>
          <w:lang w:val="tr-TR"/>
        </w:rPr>
      </w:pPr>
    </w:p>
    <w:p w14:paraId="7AE3BFEE" w14:textId="77777777" w:rsidR="00B22A01" w:rsidRPr="00ED5B54" w:rsidRDefault="00B22A01" w:rsidP="00B22A01">
      <w:pPr>
        <w:rPr>
          <w:bCs/>
        </w:rPr>
      </w:pPr>
      <w:r w:rsidRPr="00BE657E">
        <w:rPr>
          <w:bCs/>
          <w:iCs/>
          <w:sz w:val="20"/>
        </w:rPr>
        <w:t>Mal alımı sözleşmelerinde: ödemeler, sözleşme konusu malın teslimini takiben yapılacaktır. Ön ödeme öngörülmesi durumunda, sipariş mektubunu takiben ön ödeme yapılır ve bakiye mal tesliminde faturaya istinaden ödenir</w:t>
      </w:r>
      <w:r w:rsidRPr="00BE657E">
        <w:rPr>
          <w:bCs/>
        </w:rPr>
        <w:t>.</w:t>
      </w:r>
    </w:p>
    <w:p w14:paraId="0E470E31" w14:textId="77777777" w:rsidR="000539D7" w:rsidRPr="00ED5B54" w:rsidRDefault="000539D7" w:rsidP="00D93660">
      <w:pPr>
        <w:pStyle w:val="ListeNumaras"/>
        <w:keepNext/>
        <w:spacing w:after="120"/>
        <w:ind w:left="1248"/>
        <w:rPr>
          <w:b/>
          <w:color w:val="000000"/>
          <w:sz w:val="20"/>
          <w:lang w:val="tr-TR"/>
        </w:rPr>
      </w:pPr>
      <w:r w:rsidRPr="00ED5B54">
        <w:rPr>
          <w:b/>
          <w:color w:val="000000"/>
          <w:sz w:val="20"/>
          <w:lang w:val="tr-TR"/>
        </w:rPr>
        <w:t xml:space="preserve">Başlama tarihi </w:t>
      </w:r>
    </w:p>
    <w:p w14:paraId="56F823AC" w14:textId="77777777" w:rsidR="000539D7" w:rsidRPr="00BE657E" w:rsidRDefault="000539D7" w:rsidP="000539D7">
      <w:pPr>
        <w:rPr>
          <w:color w:val="000000"/>
          <w:sz w:val="20"/>
        </w:rPr>
      </w:pPr>
      <w:r w:rsidRPr="00BE657E">
        <w:rPr>
          <w:color w:val="000000"/>
          <w:sz w:val="20"/>
        </w:rPr>
        <w:t xml:space="preserve">Uygulamaya başlama tarihi sözleşmenin her iki tarafça imzalandığı tarih </w:t>
      </w:r>
      <w:r w:rsidR="00BE657E" w:rsidRPr="00BE657E">
        <w:rPr>
          <w:color w:val="000000"/>
          <w:sz w:val="20"/>
        </w:rPr>
        <w:t>ş</w:t>
      </w:r>
      <w:r w:rsidRPr="00BE657E">
        <w:rPr>
          <w:color w:val="000000"/>
          <w:sz w:val="20"/>
        </w:rPr>
        <w:t>eklindedir.</w:t>
      </w:r>
    </w:p>
    <w:p w14:paraId="087D6E55" w14:textId="77777777" w:rsidR="000539D7" w:rsidRPr="00BE657E" w:rsidRDefault="000539D7" w:rsidP="000539D7">
      <w:pPr>
        <w:pStyle w:val="ListeNumaras"/>
        <w:spacing w:after="120"/>
        <w:rPr>
          <w:b/>
          <w:color w:val="000000"/>
          <w:sz w:val="20"/>
          <w:lang w:val="tr-TR"/>
        </w:rPr>
      </w:pPr>
      <w:r w:rsidRPr="00BE657E">
        <w:rPr>
          <w:b/>
          <w:color w:val="000000"/>
          <w:sz w:val="20"/>
          <w:lang w:val="tr-TR"/>
        </w:rPr>
        <w:t xml:space="preserve">Uygulama Süresi </w:t>
      </w:r>
    </w:p>
    <w:p w14:paraId="4EFE551F" w14:textId="77777777" w:rsidR="000539D7" w:rsidRPr="00BE657E" w:rsidRDefault="000539D7" w:rsidP="000539D7">
      <w:pPr>
        <w:rPr>
          <w:color w:val="000000"/>
          <w:sz w:val="20"/>
        </w:rPr>
      </w:pPr>
      <w:r w:rsidRPr="00BE657E">
        <w:rPr>
          <w:color w:val="000000"/>
          <w:sz w:val="20"/>
        </w:rPr>
        <w:t xml:space="preserve">Sözleşmenin II ve III no.lu ekleri dahilinde ifade edilen görevlerin uygulama süresi, sözleşmenin başlama tarihinden itibaren </w:t>
      </w:r>
      <w:r w:rsidR="00BE657E">
        <w:rPr>
          <w:color w:val="000000"/>
          <w:sz w:val="20"/>
        </w:rPr>
        <w:t>2</w:t>
      </w:r>
      <w:r w:rsidRPr="00BE657E">
        <w:rPr>
          <w:color w:val="000000"/>
          <w:sz w:val="20"/>
        </w:rPr>
        <w:t xml:space="preserve"> aydır.</w:t>
      </w:r>
    </w:p>
    <w:p w14:paraId="0E14607B" w14:textId="77777777" w:rsidR="000539D7" w:rsidRPr="00BE657E" w:rsidRDefault="000539D7" w:rsidP="000539D7">
      <w:pPr>
        <w:pStyle w:val="ListeNumaras"/>
        <w:spacing w:after="120"/>
        <w:rPr>
          <w:b/>
          <w:color w:val="000000"/>
          <w:sz w:val="20"/>
          <w:lang w:val="tr-TR"/>
        </w:rPr>
      </w:pPr>
      <w:bookmarkStart w:id="30" w:name="_Ref500218714"/>
      <w:r w:rsidRPr="00BE657E">
        <w:rPr>
          <w:b/>
          <w:color w:val="000000"/>
          <w:sz w:val="20"/>
          <w:lang w:val="tr-TR"/>
        </w:rPr>
        <w:t>Rapor</w:t>
      </w:r>
      <w:bookmarkEnd w:id="30"/>
      <w:r w:rsidRPr="00BE657E">
        <w:rPr>
          <w:b/>
          <w:color w:val="000000"/>
          <w:sz w:val="20"/>
          <w:lang w:val="tr-TR"/>
        </w:rPr>
        <w:t>lama</w:t>
      </w:r>
    </w:p>
    <w:p w14:paraId="3EC5F679" w14:textId="77777777" w:rsidR="000539D7" w:rsidRPr="00ED5B54" w:rsidRDefault="000539D7" w:rsidP="000539D7">
      <w:pPr>
        <w:rPr>
          <w:color w:val="000000"/>
          <w:sz w:val="20"/>
        </w:rPr>
      </w:pPr>
      <w:r w:rsidRPr="00ED5B54">
        <w:rPr>
          <w:color w:val="000000"/>
          <w:sz w:val="20"/>
        </w:rPr>
        <w:t xml:space="preserve">Yüklenici, ilerleme raporlarını </w:t>
      </w:r>
      <w:r w:rsidR="00B22A01" w:rsidRPr="00ED5B54">
        <w:rPr>
          <w:color w:val="000000"/>
          <w:sz w:val="20"/>
        </w:rPr>
        <w:t xml:space="preserve">Genel Koşulların ilgili maddelerinde ve </w:t>
      </w:r>
      <w:r w:rsidRPr="00ED5B54">
        <w:rPr>
          <w:color w:val="000000"/>
          <w:sz w:val="20"/>
        </w:rPr>
        <w:t>Şartnamede belirtildiği şekliyle sunar.</w:t>
      </w:r>
    </w:p>
    <w:p w14:paraId="4B8D44BE" w14:textId="77777777" w:rsidR="000539D7" w:rsidRPr="00ED5B54" w:rsidRDefault="000539D7" w:rsidP="000539D7">
      <w:pPr>
        <w:pStyle w:val="ListeNumaras"/>
        <w:spacing w:after="120"/>
        <w:rPr>
          <w:b/>
          <w:color w:val="000000"/>
          <w:sz w:val="20"/>
          <w:lang w:val="tr-TR"/>
        </w:rPr>
      </w:pPr>
      <w:r w:rsidRPr="00ED5B54">
        <w:rPr>
          <w:b/>
          <w:color w:val="000000"/>
          <w:sz w:val="20"/>
          <w:lang w:val="tr-TR"/>
        </w:rPr>
        <w:t xml:space="preserve">İletişim-Tebligat Adresleri </w:t>
      </w:r>
    </w:p>
    <w:p w14:paraId="0592FD20" w14:textId="77777777" w:rsidR="000539D7" w:rsidRPr="00ED5B54" w:rsidRDefault="000539D7" w:rsidP="00D8473E">
      <w:pPr>
        <w:keepNext/>
        <w:numPr>
          <w:ilvl w:val="1"/>
          <w:numId w:val="25"/>
        </w:numPr>
        <w:tabs>
          <w:tab w:val="clear" w:pos="360"/>
          <w:tab w:val="num" w:pos="0"/>
        </w:tabs>
        <w:overflowPunct w:val="0"/>
        <w:autoSpaceDE w:val="0"/>
        <w:autoSpaceDN w:val="0"/>
        <w:adjustRightInd w:val="0"/>
        <w:ind w:left="0" w:firstLine="0"/>
        <w:textAlignment w:val="baseline"/>
        <w:rPr>
          <w:color w:val="000000"/>
          <w:sz w:val="20"/>
        </w:rPr>
      </w:pPr>
      <w:r w:rsidRPr="00ED5B54">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w:t>
      </w:r>
      <w:r w:rsidR="004B3D5F" w:rsidRPr="00ED5B54">
        <w:rPr>
          <w:color w:val="000000"/>
          <w:sz w:val="20"/>
        </w:rPr>
        <w:t>veya elden teslim edilecektir.</w:t>
      </w:r>
    </w:p>
    <w:p w14:paraId="73056EC4" w14:textId="77777777" w:rsidR="000539D7" w:rsidRPr="00ED5B54" w:rsidRDefault="000539D7" w:rsidP="00D8473E">
      <w:pPr>
        <w:keepNext/>
        <w:numPr>
          <w:ilvl w:val="1"/>
          <w:numId w:val="25"/>
        </w:numPr>
        <w:tabs>
          <w:tab w:val="clear" w:pos="360"/>
          <w:tab w:val="num" w:pos="0"/>
        </w:tabs>
        <w:overflowPunct w:val="0"/>
        <w:autoSpaceDE w:val="0"/>
        <w:autoSpaceDN w:val="0"/>
        <w:adjustRightInd w:val="0"/>
        <w:ind w:left="0" w:firstLine="0"/>
        <w:textAlignment w:val="baseline"/>
        <w:rPr>
          <w:color w:val="000000"/>
          <w:sz w:val="20"/>
        </w:rPr>
      </w:pPr>
      <w:r w:rsidRPr="00ED5B54">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3277539C" w14:textId="77777777" w:rsidR="000539D7" w:rsidRPr="00ED5B54" w:rsidRDefault="000539D7" w:rsidP="000539D7">
      <w:pPr>
        <w:pStyle w:val="ListeNumaras"/>
        <w:spacing w:after="120"/>
        <w:rPr>
          <w:b/>
          <w:color w:val="000000"/>
          <w:sz w:val="20"/>
          <w:lang w:val="tr-TR"/>
        </w:rPr>
      </w:pPr>
      <w:r w:rsidRPr="00ED5B54">
        <w:rPr>
          <w:b/>
          <w:color w:val="000000"/>
          <w:sz w:val="20"/>
          <w:lang w:val="tr-TR"/>
        </w:rPr>
        <w:t xml:space="preserve">Sözleşmenin tabi olduğu hukuk ve dili </w:t>
      </w:r>
    </w:p>
    <w:p w14:paraId="26CF4BA2" w14:textId="77777777" w:rsidR="000539D7" w:rsidRPr="00ED5B54" w:rsidRDefault="000539D7" w:rsidP="00D8473E">
      <w:pPr>
        <w:keepNext/>
        <w:numPr>
          <w:ilvl w:val="1"/>
          <w:numId w:val="24"/>
        </w:numPr>
        <w:overflowPunct w:val="0"/>
        <w:autoSpaceDE w:val="0"/>
        <w:autoSpaceDN w:val="0"/>
        <w:adjustRightInd w:val="0"/>
        <w:textAlignment w:val="baseline"/>
        <w:rPr>
          <w:color w:val="000000"/>
          <w:sz w:val="20"/>
        </w:rPr>
      </w:pPr>
      <w:r w:rsidRPr="00ED5B54">
        <w:rPr>
          <w:color w:val="000000"/>
          <w:sz w:val="20"/>
        </w:rPr>
        <w:t xml:space="preserve">Sözleşmede düzenlenmeyen her husus Türkiye Cumhuriyeti kanunları kapsamında değerlendirilecektir. </w:t>
      </w:r>
    </w:p>
    <w:p w14:paraId="79955606" w14:textId="77777777" w:rsidR="000539D7" w:rsidRPr="00ED5B54" w:rsidRDefault="000539D7" w:rsidP="00D8473E">
      <w:pPr>
        <w:keepNext/>
        <w:numPr>
          <w:ilvl w:val="1"/>
          <w:numId w:val="24"/>
        </w:numPr>
        <w:overflowPunct w:val="0"/>
        <w:autoSpaceDE w:val="0"/>
        <w:autoSpaceDN w:val="0"/>
        <w:adjustRightInd w:val="0"/>
        <w:textAlignment w:val="baseline"/>
        <w:rPr>
          <w:color w:val="000000"/>
          <w:sz w:val="20"/>
        </w:rPr>
      </w:pPr>
      <w:r w:rsidRPr="00ED5B54">
        <w:rPr>
          <w:color w:val="000000"/>
          <w:sz w:val="20"/>
        </w:rPr>
        <w:t>Sözleşmenin dili; taraflar arasındaki bütün yazılı iletişim Türkçe yapılır.</w:t>
      </w:r>
    </w:p>
    <w:p w14:paraId="71120BA7" w14:textId="77777777" w:rsidR="000539D7" w:rsidRPr="00ED5B54" w:rsidRDefault="000539D7" w:rsidP="000539D7">
      <w:pPr>
        <w:pStyle w:val="ListeNumaras"/>
        <w:spacing w:after="120"/>
        <w:rPr>
          <w:b/>
          <w:color w:val="000000"/>
          <w:sz w:val="20"/>
          <w:lang w:val="tr-TR"/>
        </w:rPr>
      </w:pPr>
      <w:r w:rsidRPr="00ED5B54">
        <w:rPr>
          <w:b/>
          <w:color w:val="000000"/>
          <w:sz w:val="20"/>
          <w:lang w:val="tr-TR"/>
        </w:rPr>
        <w:t xml:space="preserve">Anlaşmazlıkların giderilmesi </w:t>
      </w:r>
    </w:p>
    <w:p w14:paraId="5C560006" w14:textId="77777777" w:rsidR="000539D7" w:rsidRPr="00ED5B54" w:rsidRDefault="000539D7" w:rsidP="004B3D5F">
      <w:pPr>
        <w:rPr>
          <w:color w:val="000000"/>
          <w:sz w:val="20"/>
        </w:rPr>
      </w:pPr>
      <w:r w:rsidRPr="00ED5B54">
        <w:rPr>
          <w:color w:val="000000"/>
          <w:sz w:val="20"/>
        </w:rPr>
        <w:t xml:space="preserve">Bu sözleşmeyle ilgili ya da bu sözleşmeden dolayı ortaya çıkan ve diğer herhangi bir şekilde çözümlenemeyen herhangi bir </w:t>
      </w:r>
      <w:r w:rsidRPr="00E81A5D">
        <w:rPr>
          <w:color w:val="000000"/>
          <w:sz w:val="20"/>
        </w:rPr>
        <w:t xml:space="preserve">anlaşmazlık </w:t>
      </w:r>
      <w:r w:rsidR="00E81A5D" w:rsidRPr="00E81A5D">
        <w:rPr>
          <w:color w:val="000000"/>
          <w:sz w:val="20"/>
        </w:rPr>
        <w:t>Ankara mahkemeleri m</w:t>
      </w:r>
      <w:r w:rsidR="004B3D5F" w:rsidRPr="00E81A5D">
        <w:rPr>
          <w:color w:val="000000"/>
          <w:sz w:val="20"/>
        </w:rPr>
        <w:t>ahkemelerince çözülür.</w:t>
      </w:r>
    </w:p>
    <w:p w14:paraId="6A4BD7D8" w14:textId="77777777" w:rsidR="000539D7" w:rsidRPr="00ED5B54" w:rsidRDefault="000539D7" w:rsidP="004B3D5F">
      <w:pPr>
        <w:rPr>
          <w:color w:val="000000"/>
          <w:sz w:val="20"/>
        </w:rPr>
      </w:pPr>
      <w:r w:rsidRPr="00ED5B54">
        <w:rPr>
          <w:color w:val="000000"/>
          <w:sz w:val="20"/>
        </w:rPr>
        <w:t>İş bu sözleşme, bir tanesi Sözleşme Makamı diğeri ise Yüklenicide kalacak şekilde, iki asıl nüsha olarak hazırlanmıştır.</w:t>
      </w:r>
    </w:p>
    <w:p w14:paraId="7AA4685C" w14:textId="77777777" w:rsidR="000539D7" w:rsidRPr="00ED5B54"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ED5B54" w14:paraId="195C7CFE" w14:textId="77777777">
        <w:tc>
          <w:tcPr>
            <w:tcW w:w="4858" w:type="dxa"/>
            <w:gridSpan w:val="2"/>
          </w:tcPr>
          <w:p w14:paraId="10448B09" w14:textId="77777777" w:rsidR="000539D7" w:rsidRPr="00ED5B54" w:rsidRDefault="000539D7" w:rsidP="008A245A">
            <w:pPr>
              <w:pStyle w:val="GvdeMetni"/>
              <w:rPr>
                <w:b/>
                <w:color w:val="000000"/>
                <w:sz w:val="20"/>
                <w:lang w:val="tr-TR"/>
              </w:rPr>
            </w:pPr>
            <w:r w:rsidRPr="00ED5B54">
              <w:rPr>
                <w:b/>
                <w:color w:val="000000"/>
                <w:sz w:val="20"/>
                <w:lang w:val="tr-TR"/>
              </w:rPr>
              <w:t>Yüklenicinin</w:t>
            </w:r>
          </w:p>
        </w:tc>
        <w:tc>
          <w:tcPr>
            <w:tcW w:w="4643" w:type="dxa"/>
            <w:gridSpan w:val="2"/>
          </w:tcPr>
          <w:p w14:paraId="30968441" w14:textId="77777777" w:rsidR="000539D7" w:rsidRPr="00ED5B54" w:rsidRDefault="000539D7" w:rsidP="008A245A">
            <w:pPr>
              <w:pStyle w:val="GvdeMetni"/>
              <w:rPr>
                <w:b/>
                <w:color w:val="000000"/>
                <w:sz w:val="20"/>
                <w:lang w:val="tr-TR"/>
              </w:rPr>
            </w:pPr>
            <w:r w:rsidRPr="00ED5B54">
              <w:rPr>
                <w:b/>
                <w:color w:val="000000"/>
                <w:sz w:val="20"/>
                <w:lang w:val="tr-TR"/>
              </w:rPr>
              <w:t>Sözleşme Makamının</w:t>
            </w:r>
          </w:p>
        </w:tc>
      </w:tr>
      <w:tr w:rsidR="000539D7" w:rsidRPr="00ED5B54" w14:paraId="7631CE73" w14:textId="77777777">
        <w:trPr>
          <w:cantSplit/>
        </w:trPr>
        <w:tc>
          <w:tcPr>
            <w:tcW w:w="1599" w:type="dxa"/>
          </w:tcPr>
          <w:p w14:paraId="0C33EBC7" w14:textId="77777777" w:rsidR="000539D7" w:rsidRPr="00ED5B54" w:rsidRDefault="000539D7" w:rsidP="008A245A">
            <w:pPr>
              <w:pStyle w:val="GvdeMetni"/>
              <w:rPr>
                <w:color w:val="000000"/>
                <w:sz w:val="20"/>
                <w:lang w:val="tr-TR"/>
              </w:rPr>
            </w:pPr>
            <w:r w:rsidRPr="00ED5B54">
              <w:rPr>
                <w:color w:val="000000"/>
                <w:sz w:val="20"/>
                <w:lang w:val="tr-TR"/>
              </w:rPr>
              <w:t>Adı:</w:t>
            </w:r>
          </w:p>
        </w:tc>
        <w:tc>
          <w:tcPr>
            <w:tcW w:w="3259" w:type="dxa"/>
          </w:tcPr>
          <w:p w14:paraId="3EE8DA0E" w14:textId="77777777" w:rsidR="000539D7" w:rsidRPr="00ED5B54" w:rsidRDefault="000539D7" w:rsidP="008A245A">
            <w:pPr>
              <w:pStyle w:val="GvdeMetni"/>
              <w:rPr>
                <w:color w:val="000000"/>
                <w:sz w:val="20"/>
                <w:lang w:val="tr-TR"/>
              </w:rPr>
            </w:pPr>
          </w:p>
        </w:tc>
        <w:tc>
          <w:tcPr>
            <w:tcW w:w="2321" w:type="dxa"/>
          </w:tcPr>
          <w:p w14:paraId="06021DBC" w14:textId="77777777" w:rsidR="000539D7" w:rsidRPr="00ED5B54" w:rsidRDefault="000539D7" w:rsidP="008A245A">
            <w:pPr>
              <w:pStyle w:val="GvdeMetni"/>
              <w:rPr>
                <w:color w:val="000000"/>
                <w:sz w:val="20"/>
                <w:lang w:val="tr-TR"/>
              </w:rPr>
            </w:pPr>
            <w:r w:rsidRPr="00ED5B54">
              <w:rPr>
                <w:color w:val="000000"/>
                <w:sz w:val="20"/>
                <w:lang w:val="tr-TR"/>
              </w:rPr>
              <w:t>Adı:</w:t>
            </w:r>
          </w:p>
        </w:tc>
        <w:tc>
          <w:tcPr>
            <w:tcW w:w="2322" w:type="dxa"/>
          </w:tcPr>
          <w:p w14:paraId="1A3B7630" w14:textId="77777777" w:rsidR="000539D7" w:rsidRPr="00ED5B54" w:rsidRDefault="000539D7" w:rsidP="008A245A">
            <w:pPr>
              <w:pStyle w:val="GvdeMetni"/>
              <w:rPr>
                <w:color w:val="000000"/>
                <w:sz w:val="20"/>
                <w:lang w:val="tr-TR"/>
              </w:rPr>
            </w:pPr>
          </w:p>
        </w:tc>
      </w:tr>
      <w:tr w:rsidR="000539D7" w:rsidRPr="00ED5B54" w14:paraId="3567E91F" w14:textId="77777777">
        <w:trPr>
          <w:cantSplit/>
        </w:trPr>
        <w:tc>
          <w:tcPr>
            <w:tcW w:w="1599" w:type="dxa"/>
          </w:tcPr>
          <w:p w14:paraId="6FCA08C3" w14:textId="77777777" w:rsidR="000539D7" w:rsidRPr="00ED5B54" w:rsidRDefault="000539D7" w:rsidP="008A245A">
            <w:pPr>
              <w:pStyle w:val="GvdeMetni"/>
              <w:rPr>
                <w:color w:val="000000"/>
                <w:sz w:val="20"/>
                <w:lang w:val="tr-TR"/>
              </w:rPr>
            </w:pPr>
            <w:r w:rsidRPr="00ED5B54">
              <w:rPr>
                <w:color w:val="000000"/>
                <w:sz w:val="20"/>
                <w:lang w:val="tr-TR"/>
              </w:rPr>
              <w:t>Unvanı:</w:t>
            </w:r>
          </w:p>
        </w:tc>
        <w:tc>
          <w:tcPr>
            <w:tcW w:w="3259" w:type="dxa"/>
          </w:tcPr>
          <w:p w14:paraId="34BF0BC3" w14:textId="77777777" w:rsidR="000539D7" w:rsidRPr="00ED5B54" w:rsidRDefault="000539D7" w:rsidP="008A245A">
            <w:pPr>
              <w:pStyle w:val="GvdeMetni"/>
              <w:rPr>
                <w:color w:val="000000"/>
                <w:sz w:val="20"/>
                <w:lang w:val="tr-TR"/>
              </w:rPr>
            </w:pPr>
          </w:p>
        </w:tc>
        <w:tc>
          <w:tcPr>
            <w:tcW w:w="2321" w:type="dxa"/>
          </w:tcPr>
          <w:p w14:paraId="20331979" w14:textId="77777777" w:rsidR="000539D7" w:rsidRPr="00ED5B54" w:rsidRDefault="000539D7" w:rsidP="008A245A">
            <w:pPr>
              <w:pStyle w:val="GvdeMetni"/>
              <w:rPr>
                <w:color w:val="000000"/>
                <w:sz w:val="20"/>
                <w:lang w:val="tr-TR"/>
              </w:rPr>
            </w:pPr>
            <w:r w:rsidRPr="00ED5B54">
              <w:rPr>
                <w:color w:val="000000"/>
                <w:sz w:val="20"/>
                <w:lang w:val="tr-TR"/>
              </w:rPr>
              <w:t>Unvanı:</w:t>
            </w:r>
          </w:p>
        </w:tc>
        <w:tc>
          <w:tcPr>
            <w:tcW w:w="2322" w:type="dxa"/>
          </w:tcPr>
          <w:p w14:paraId="6365046E" w14:textId="77777777" w:rsidR="000539D7" w:rsidRPr="00ED5B54" w:rsidRDefault="000539D7" w:rsidP="008A245A">
            <w:pPr>
              <w:pStyle w:val="GvdeMetni"/>
              <w:rPr>
                <w:color w:val="000000"/>
                <w:sz w:val="20"/>
                <w:lang w:val="tr-TR"/>
              </w:rPr>
            </w:pPr>
          </w:p>
        </w:tc>
      </w:tr>
      <w:tr w:rsidR="000539D7" w:rsidRPr="00ED5B54" w14:paraId="6239FC92" w14:textId="77777777">
        <w:trPr>
          <w:cantSplit/>
        </w:trPr>
        <w:tc>
          <w:tcPr>
            <w:tcW w:w="1599" w:type="dxa"/>
          </w:tcPr>
          <w:p w14:paraId="6E671915" w14:textId="77777777" w:rsidR="000539D7" w:rsidRPr="00ED5B54" w:rsidRDefault="000539D7" w:rsidP="008A245A">
            <w:pPr>
              <w:pStyle w:val="GvdeMetni"/>
              <w:rPr>
                <w:color w:val="000000"/>
                <w:sz w:val="20"/>
                <w:lang w:val="tr-TR"/>
              </w:rPr>
            </w:pPr>
            <w:r w:rsidRPr="00ED5B54">
              <w:rPr>
                <w:color w:val="000000"/>
                <w:sz w:val="20"/>
                <w:lang w:val="tr-TR"/>
              </w:rPr>
              <w:t>İmzası:</w:t>
            </w:r>
          </w:p>
        </w:tc>
        <w:tc>
          <w:tcPr>
            <w:tcW w:w="3259" w:type="dxa"/>
          </w:tcPr>
          <w:p w14:paraId="043A3E22" w14:textId="77777777" w:rsidR="000539D7" w:rsidRPr="00ED5B54" w:rsidRDefault="000539D7" w:rsidP="008A245A">
            <w:pPr>
              <w:pStyle w:val="GvdeMetni"/>
              <w:rPr>
                <w:color w:val="000000"/>
                <w:sz w:val="20"/>
                <w:lang w:val="tr-TR"/>
              </w:rPr>
            </w:pPr>
          </w:p>
        </w:tc>
        <w:tc>
          <w:tcPr>
            <w:tcW w:w="2321" w:type="dxa"/>
          </w:tcPr>
          <w:p w14:paraId="496E496F" w14:textId="77777777" w:rsidR="000539D7" w:rsidRPr="00ED5B54" w:rsidRDefault="000539D7" w:rsidP="008A245A">
            <w:pPr>
              <w:pStyle w:val="GvdeMetni"/>
              <w:rPr>
                <w:color w:val="000000"/>
                <w:sz w:val="20"/>
                <w:lang w:val="tr-TR"/>
              </w:rPr>
            </w:pPr>
            <w:r w:rsidRPr="00ED5B54">
              <w:rPr>
                <w:color w:val="000000"/>
                <w:sz w:val="20"/>
                <w:lang w:val="tr-TR"/>
              </w:rPr>
              <w:t>İmzası:</w:t>
            </w:r>
          </w:p>
        </w:tc>
        <w:tc>
          <w:tcPr>
            <w:tcW w:w="2322" w:type="dxa"/>
          </w:tcPr>
          <w:p w14:paraId="2704122C" w14:textId="77777777" w:rsidR="000539D7" w:rsidRPr="00ED5B54" w:rsidRDefault="000539D7" w:rsidP="008A245A">
            <w:pPr>
              <w:pStyle w:val="GvdeMetni"/>
              <w:rPr>
                <w:color w:val="000000"/>
                <w:sz w:val="20"/>
                <w:lang w:val="tr-TR"/>
              </w:rPr>
            </w:pPr>
          </w:p>
        </w:tc>
      </w:tr>
      <w:tr w:rsidR="000539D7" w:rsidRPr="00ED5B54" w14:paraId="7261A868" w14:textId="77777777">
        <w:trPr>
          <w:cantSplit/>
        </w:trPr>
        <w:tc>
          <w:tcPr>
            <w:tcW w:w="1599" w:type="dxa"/>
          </w:tcPr>
          <w:p w14:paraId="659B5E07" w14:textId="77777777" w:rsidR="000539D7" w:rsidRPr="00ED5B54" w:rsidRDefault="000539D7" w:rsidP="008A245A">
            <w:pPr>
              <w:pStyle w:val="GvdeMetni"/>
              <w:rPr>
                <w:color w:val="000000"/>
                <w:sz w:val="20"/>
                <w:lang w:val="tr-TR"/>
              </w:rPr>
            </w:pPr>
            <w:r w:rsidRPr="00ED5B54">
              <w:rPr>
                <w:color w:val="000000"/>
                <w:sz w:val="20"/>
                <w:lang w:val="tr-TR"/>
              </w:rPr>
              <w:t>Tarih:</w:t>
            </w:r>
          </w:p>
        </w:tc>
        <w:tc>
          <w:tcPr>
            <w:tcW w:w="3259" w:type="dxa"/>
          </w:tcPr>
          <w:p w14:paraId="14732F74" w14:textId="77777777" w:rsidR="000539D7" w:rsidRPr="00ED5B54" w:rsidRDefault="000539D7" w:rsidP="008A245A">
            <w:pPr>
              <w:pStyle w:val="GvdeMetni"/>
              <w:rPr>
                <w:color w:val="000000"/>
                <w:sz w:val="20"/>
                <w:lang w:val="tr-TR"/>
              </w:rPr>
            </w:pPr>
          </w:p>
        </w:tc>
        <w:tc>
          <w:tcPr>
            <w:tcW w:w="2321" w:type="dxa"/>
          </w:tcPr>
          <w:p w14:paraId="21F020C0" w14:textId="77777777" w:rsidR="000539D7" w:rsidRPr="00ED5B54" w:rsidRDefault="000539D7" w:rsidP="008A245A">
            <w:pPr>
              <w:pStyle w:val="GvdeMetni"/>
              <w:rPr>
                <w:color w:val="000000"/>
                <w:sz w:val="20"/>
                <w:lang w:val="tr-TR"/>
              </w:rPr>
            </w:pPr>
            <w:r w:rsidRPr="00ED5B54">
              <w:rPr>
                <w:color w:val="000000"/>
                <w:sz w:val="20"/>
                <w:lang w:val="tr-TR"/>
              </w:rPr>
              <w:t>Tarih:</w:t>
            </w:r>
          </w:p>
        </w:tc>
        <w:tc>
          <w:tcPr>
            <w:tcW w:w="2322" w:type="dxa"/>
          </w:tcPr>
          <w:p w14:paraId="142534A7" w14:textId="77777777" w:rsidR="000539D7" w:rsidRPr="00ED5B54" w:rsidRDefault="000539D7" w:rsidP="008A245A">
            <w:pPr>
              <w:pStyle w:val="GvdeMetni"/>
              <w:rPr>
                <w:color w:val="000000"/>
                <w:sz w:val="20"/>
                <w:lang w:val="tr-TR"/>
              </w:rPr>
            </w:pPr>
          </w:p>
        </w:tc>
      </w:tr>
    </w:tbl>
    <w:p w14:paraId="27869166" w14:textId="77777777" w:rsidR="000539D7" w:rsidRPr="00ED5B54" w:rsidRDefault="000539D7" w:rsidP="000539D7"/>
    <w:p w14:paraId="7084B405" w14:textId="77777777" w:rsidR="000539D7" w:rsidRPr="00ED5B54" w:rsidRDefault="000539D7" w:rsidP="000539D7"/>
    <w:p w14:paraId="2DFB05F9" w14:textId="77777777" w:rsidR="000539D7" w:rsidRPr="00ED5B54" w:rsidRDefault="000539D7" w:rsidP="000539D7"/>
    <w:p w14:paraId="1220F980" w14:textId="77777777" w:rsidR="000539D7" w:rsidRPr="00ED5B54" w:rsidRDefault="000539D7" w:rsidP="001555AD"/>
    <w:p w14:paraId="16106763" w14:textId="77777777" w:rsidR="00600DE8" w:rsidRPr="00ED5B54" w:rsidRDefault="00600DE8" w:rsidP="001555AD"/>
    <w:p w14:paraId="0E5B0A2C" w14:textId="77777777" w:rsidR="00600DE8" w:rsidRPr="00ED5B54" w:rsidRDefault="00600DE8" w:rsidP="001555AD"/>
    <w:p w14:paraId="55A1FF38" w14:textId="77777777" w:rsidR="00600DE8" w:rsidRPr="00ED5B54" w:rsidRDefault="00600DE8" w:rsidP="001555AD"/>
    <w:p w14:paraId="42C8DAE4" w14:textId="77777777" w:rsidR="00600DE8" w:rsidRPr="00ED5B54" w:rsidRDefault="00600DE8" w:rsidP="001555AD"/>
    <w:p w14:paraId="2E82249C" w14:textId="77777777" w:rsidR="00600DE8" w:rsidRPr="00ED5B54" w:rsidRDefault="00600DE8" w:rsidP="001555AD"/>
    <w:p w14:paraId="51C34EF6" w14:textId="77777777" w:rsidR="00600DE8" w:rsidRPr="00ED5B54" w:rsidRDefault="00600DE8" w:rsidP="001555AD"/>
    <w:p w14:paraId="4CB9087C" w14:textId="77777777" w:rsidR="00600DE8" w:rsidRPr="00ED5B54" w:rsidRDefault="00600DE8" w:rsidP="001555AD"/>
    <w:p w14:paraId="71876412" w14:textId="77777777" w:rsidR="00600DE8" w:rsidRPr="00ED5B54" w:rsidRDefault="00600DE8" w:rsidP="001555AD"/>
    <w:p w14:paraId="7216FD5F" w14:textId="77777777" w:rsidR="00600DE8" w:rsidRPr="00ED5B54" w:rsidRDefault="00600DE8" w:rsidP="001555AD"/>
    <w:p w14:paraId="77032902" w14:textId="77777777" w:rsidR="00600DE8" w:rsidRPr="00ED5B54" w:rsidRDefault="00600DE8" w:rsidP="001555AD"/>
    <w:p w14:paraId="4F492989" w14:textId="77777777" w:rsidR="00600DE8" w:rsidRPr="00ED5B54" w:rsidRDefault="00600DE8" w:rsidP="001555AD"/>
    <w:p w14:paraId="44CB57B1" w14:textId="77777777" w:rsidR="00600DE8" w:rsidRPr="00ED5B54" w:rsidRDefault="00600DE8" w:rsidP="001555AD"/>
    <w:p w14:paraId="47F002DB" w14:textId="77777777" w:rsidR="00600DE8" w:rsidRPr="00ED5B54" w:rsidRDefault="00600DE8" w:rsidP="001555AD"/>
    <w:p w14:paraId="5DAA786E" w14:textId="77777777" w:rsidR="00600DE8" w:rsidRPr="00ED5B54" w:rsidRDefault="00600DE8" w:rsidP="001D4F4E">
      <w:pPr>
        <w:pStyle w:val="Balk6"/>
        <w:ind w:firstLine="0"/>
        <w:jc w:val="center"/>
      </w:pPr>
      <w:bookmarkStart w:id="31" w:name="_Söz.Ek-1:_Genel_Koşullar"/>
      <w:bookmarkStart w:id="32" w:name="_Toc233021554"/>
      <w:bookmarkEnd w:id="31"/>
      <w:r w:rsidRPr="00ED5B54">
        <w:t>Söz.</w:t>
      </w:r>
      <w:r w:rsidR="004043E4" w:rsidRPr="00ED5B54">
        <w:t xml:space="preserve"> </w:t>
      </w:r>
      <w:r w:rsidRPr="00ED5B54">
        <w:t>Ek-1: Genel Koşullar</w:t>
      </w:r>
      <w:bookmarkEnd w:id="32"/>
    </w:p>
    <w:p w14:paraId="6FDAEAE0"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3C718830"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6A827A2B"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2A95B092"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4BA3888F"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5BBAC6A4"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2763629D"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2ACADD21"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43920864"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5458B028" w14:textId="77777777" w:rsidR="00600DE8" w:rsidRPr="00ED5B54" w:rsidRDefault="00600DE8" w:rsidP="00600DE8">
      <w:pPr>
        <w:jc w:val="right"/>
        <w:rPr>
          <w:b/>
          <w:color w:val="000000"/>
          <w:sz w:val="20"/>
          <w:szCs w:val="20"/>
          <w:u w:val="single"/>
        </w:rPr>
      </w:pPr>
    </w:p>
    <w:p w14:paraId="696AC17A" w14:textId="77777777" w:rsidR="00600DE8" w:rsidRPr="00ED5B54" w:rsidRDefault="00600DE8" w:rsidP="00600DE8">
      <w:pPr>
        <w:jc w:val="right"/>
        <w:rPr>
          <w:b/>
          <w:color w:val="000000"/>
          <w:sz w:val="20"/>
          <w:szCs w:val="20"/>
          <w:u w:val="single"/>
        </w:rPr>
      </w:pPr>
    </w:p>
    <w:p w14:paraId="3F8D4215" w14:textId="77777777" w:rsidR="00996F2D" w:rsidRPr="00ED5B54" w:rsidRDefault="00996F2D" w:rsidP="00600DE8">
      <w:pPr>
        <w:jc w:val="right"/>
        <w:rPr>
          <w:b/>
          <w:color w:val="000000"/>
          <w:sz w:val="20"/>
          <w:szCs w:val="20"/>
          <w:u w:val="single"/>
        </w:rPr>
      </w:pPr>
    </w:p>
    <w:p w14:paraId="292CF486" w14:textId="77777777" w:rsidR="00600DE8" w:rsidRPr="00ED5B54" w:rsidRDefault="002D6E7D" w:rsidP="00600DE8">
      <w:pPr>
        <w:jc w:val="right"/>
        <w:rPr>
          <w:b/>
          <w:color w:val="000000"/>
          <w:sz w:val="20"/>
          <w:szCs w:val="20"/>
          <w:u w:val="single"/>
        </w:rPr>
      </w:pPr>
      <w:r w:rsidRPr="00ED5B54">
        <w:rPr>
          <w:b/>
          <w:color w:val="000000"/>
          <w:sz w:val="20"/>
          <w:szCs w:val="20"/>
          <w:u w:val="single"/>
        </w:rPr>
        <w:br w:type="page"/>
      </w:r>
      <w:r w:rsidR="00600DE8" w:rsidRPr="00ED5B54">
        <w:rPr>
          <w:b/>
          <w:color w:val="000000"/>
          <w:sz w:val="20"/>
          <w:szCs w:val="20"/>
          <w:u w:val="single"/>
        </w:rPr>
        <w:lastRenderedPageBreak/>
        <w:t>SözEK:01</w:t>
      </w:r>
    </w:p>
    <w:p w14:paraId="3CAD8ACD" w14:textId="77777777" w:rsidR="00600DE8" w:rsidRPr="00ED5B54" w:rsidRDefault="00600DE8" w:rsidP="00535420">
      <w:pPr>
        <w:ind w:firstLine="0"/>
        <w:jc w:val="center"/>
        <w:rPr>
          <w:b/>
          <w:sz w:val="20"/>
          <w:szCs w:val="20"/>
        </w:rPr>
      </w:pPr>
      <w:r w:rsidRPr="00ED5B54">
        <w:rPr>
          <w:b/>
          <w:sz w:val="20"/>
          <w:szCs w:val="20"/>
        </w:rPr>
        <w:t xml:space="preserve">Kalkınma Ajansları Tarafından Finanse Edilen Projelerde </w:t>
      </w:r>
    </w:p>
    <w:p w14:paraId="68B2B74F" w14:textId="77777777" w:rsidR="00600DE8" w:rsidRPr="00ED5B54" w:rsidRDefault="00600DE8" w:rsidP="00535420">
      <w:pPr>
        <w:ind w:firstLine="0"/>
        <w:jc w:val="center"/>
        <w:rPr>
          <w:b/>
          <w:sz w:val="20"/>
          <w:szCs w:val="20"/>
        </w:rPr>
      </w:pPr>
      <w:r w:rsidRPr="00ED5B54">
        <w:rPr>
          <w:b/>
          <w:sz w:val="20"/>
          <w:szCs w:val="20"/>
        </w:rPr>
        <w:t xml:space="preserve">Mal ve Hizmet Alımı ile Yapım İşi Sözleşmelerine İlişkin </w:t>
      </w:r>
    </w:p>
    <w:p w14:paraId="2B2F2D90" w14:textId="77777777" w:rsidR="00600DE8" w:rsidRPr="00ED5B54" w:rsidRDefault="00600DE8" w:rsidP="00535420">
      <w:pPr>
        <w:ind w:firstLine="0"/>
        <w:jc w:val="center"/>
        <w:rPr>
          <w:b/>
          <w:sz w:val="20"/>
          <w:szCs w:val="20"/>
        </w:rPr>
      </w:pPr>
      <w:r w:rsidRPr="00ED5B54">
        <w:rPr>
          <w:b/>
          <w:sz w:val="20"/>
          <w:szCs w:val="20"/>
        </w:rPr>
        <w:t xml:space="preserve">GENEL KOŞULLAR                                                              </w:t>
      </w:r>
    </w:p>
    <w:p w14:paraId="4BF3BB50" w14:textId="77777777" w:rsidR="00600DE8" w:rsidRPr="00ED5B54" w:rsidRDefault="00DF15C2" w:rsidP="00535420">
      <w:pPr>
        <w:ind w:firstLine="0"/>
        <w:rPr>
          <w:sz w:val="20"/>
          <w:szCs w:val="20"/>
        </w:rPr>
      </w:pPr>
      <w:r w:rsidRPr="00ED5B54">
        <w:rPr>
          <w:noProof/>
          <w:sz w:val="20"/>
          <w:szCs w:val="20"/>
          <w:lang w:eastAsia="tr-TR" w:bidi="ar-SA"/>
        </w:rPr>
        <mc:AlternateContent>
          <mc:Choice Requires="wps">
            <w:drawing>
              <wp:inline distT="0" distB="0" distL="0" distR="0" wp14:anchorId="5239DBCC" wp14:editId="10B2115B">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66B33FA" w14:textId="77777777" w:rsidR="00DE5A07" w:rsidRPr="00C36C6F" w:rsidRDefault="00DE5A07" w:rsidP="00535420">
                            <w:pPr>
                              <w:spacing w:before="0"/>
                              <w:ind w:firstLine="0"/>
                              <w:rPr>
                                <w:sz w:val="18"/>
                                <w:szCs w:val="18"/>
                              </w:rPr>
                            </w:pPr>
                            <w:r w:rsidRPr="00C36C6F">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5239DBCC"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" fillcolor="silver">
                <v:textbox>
                  <w:txbxContent>
                    <w:p w14:paraId="166B33FA" w14:textId="77777777" w:rsidR="00DE5A07" w:rsidRPr="00C36C6F" w:rsidRDefault="00DE5A07" w:rsidP="00535420">
                      <w:pPr>
                        <w:spacing w:before="0"/>
                        <w:ind w:firstLine="0"/>
                        <w:rPr>
                          <w:sz w:val="18"/>
                          <w:szCs w:val="18"/>
                        </w:rPr>
                      </w:pPr>
                      <w:r w:rsidRPr="00C36C6F">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6065C946" w14:textId="77777777" w:rsidR="00600DE8" w:rsidRPr="00ED5B54" w:rsidRDefault="00600DE8" w:rsidP="00535420">
      <w:pPr>
        <w:ind w:firstLine="0"/>
        <w:jc w:val="center"/>
        <w:rPr>
          <w:b/>
          <w:sz w:val="20"/>
          <w:szCs w:val="20"/>
        </w:rPr>
      </w:pPr>
      <w:r w:rsidRPr="00ED5B54">
        <w:rPr>
          <w:b/>
          <w:sz w:val="20"/>
          <w:szCs w:val="20"/>
        </w:rPr>
        <w:t>BAŞLANGIÇ HÜKÜMLERİ</w:t>
      </w:r>
    </w:p>
    <w:p w14:paraId="3BE75AC5"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Tanımlar ve Genel Kurallar</w:t>
      </w:r>
    </w:p>
    <w:p w14:paraId="35921753" w14:textId="77777777" w:rsidR="00600DE8" w:rsidRPr="00ED5B54" w:rsidRDefault="00600DE8" w:rsidP="00535420">
      <w:pPr>
        <w:ind w:firstLine="0"/>
        <w:rPr>
          <w:sz w:val="20"/>
          <w:szCs w:val="20"/>
        </w:rPr>
      </w:pPr>
      <w:r w:rsidRPr="00ED5B54">
        <w:rPr>
          <w:sz w:val="20"/>
          <w:szCs w:val="20"/>
        </w:rPr>
        <w:t>(1) Sözleşmede yer alan aşağıdaki sözcük ve terimler yanlarında gösterilen anlamı taşıyacaklardır.</w:t>
      </w:r>
    </w:p>
    <w:p w14:paraId="4095AA3D" w14:textId="77777777" w:rsidR="00600DE8" w:rsidRPr="00ED5B54" w:rsidRDefault="00600DE8" w:rsidP="00535420">
      <w:pPr>
        <w:ind w:firstLine="0"/>
        <w:rPr>
          <w:sz w:val="20"/>
          <w:szCs w:val="20"/>
        </w:rPr>
      </w:pPr>
      <w:r w:rsidRPr="00ED5B54">
        <w:rPr>
          <w:b/>
          <w:sz w:val="20"/>
          <w:szCs w:val="20"/>
        </w:rPr>
        <w:t>İdari emir</w:t>
      </w:r>
      <w:r w:rsidR="00996F2D" w:rsidRPr="00ED5B54">
        <w:rPr>
          <w:b/>
          <w:sz w:val="20"/>
          <w:szCs w:val="20"/>
        </w:rPr>
        <w:t>/talimat</w:t>
      </w:r>
      <w:r w:rsidRPr="00ED5B54">
        <w:rPr>
          <w:b/>
          <w:sz w:val="20"/>
          <w:szCs w:val="20"/>
        </w:rPr>
        <w:t>:</w:t>
      </w:r>
      <w:r w:rsidRPr="00ED5B54">
        <w:rPr>
          <w:sz w:val="20"/>
          <w:szCs w:val="20"/>
        </w:rPr>
        <w:t xml:space="preserve"> (Sözleşmeye konu işin yürütülmesiyle ilgili olarak) Proje Yöneticisi tarafından Yükleniciye verilen her türlü talimat veya emir.</w:t>
      </w:r>
    </w:p>
    <w:p w14:paraId="48B0ACE4" w14:textId="77777777" w:rsidR="00600DE8" w:rsidRPr="00ED5B54" w:rsidRDefault="00600DE8" w:rsidP="00535420">
      <w:pPr>
        <w:ind w:firstLine="0"/>
        <w:rPr>
          <w:sz w:val="20"/>
          <w:szCs w:val="20"/>
        </w:rPr>
      </w:pPr>
      <w:r w:rsidRPr="00ED5B54">
        <w:rPr>
          <w:b/>
          <w:sz w:val="20"/>
          <w:szCs w:val="20"/>
        </w:rPr>
        <w:t xml:space="preserve">Yüklenici: </w:t>
      </w:r>
      <w:r w:rsidRPr="00ED5B54">
        <w:rPr>
          <w:sz w:val="20"/>
          <w:szCs w:val="20"/>
        </w:rPr>
        <w:t>Sözleşme konusu işleri yerine getirmeyi bir sözleşme altında taahhüt eden taraf.</w:t>
      </w:r>
    </w:p>
    <w:p w14:paraId="3CE592A7" w14:textId="77777777" w:rsidR="00600DE8" w:rsidRPr="00ED5B54" w:rsidRDefault="00600DE8" w:rsidP="00535420">
      <w:pPr>
        <w:ind w:firstLine="0"/>
        <w:rPr>
          <w:sz w:val="20"/>
          <w:szCs w:val="20"/>
        </w:rPr>
      </w:pPr>
      <w:r w:rsidRPr="00ED5B54">
        <w:rPr>
          <w:b/>
          <w:sz w:val="20"/>
          <w:szCs w:val="20"/>
        </w:rPr>
        <w:t>Sözleşme:</w:t>
      </w:r>
      <w:r w:rsidRPr="00ED5B54">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4E37D2C1" w14:textId="77777777" w:rsidR="00600DE8" w:rsidRPr="00ED5B54" w:rsidRDefault="00600DE8" w:rsidP="00535420">
      <w:pPr>
        <w:ind w:firstLine="0"/>
        <w:rPr>
          <w:sz w:val="20"/>
          <w:szCs w:val="20"/>
        </w:rPr>
      </w:pPr>
      <w:r w:rsidRPr="00ED5B54">
        <w:rPr>
          <w:b/>
          <w:sz w:val="20"/>
          <w:szCs w:val="20"/>
        </w:rPr>
        <w:t xml:space="preserve">Sözleşme Makamı: </w:t>
      </w:r>
      <w:r w:rsidRPr="00ED5B54">
        <w:rPr>
          <w:sz w:val="20"/>
          <w:szCs w:val="20"/>
        </w:rPr>
        <w:t xml:space="preserve">Yüklenici ile sözleşmeyi bizzat bağıtlayan ya da sözleşmenin kendi adına bağıtlandığı kamu hukukuna veya özel hukuka tabi </w:t>
      </w:r>
      <w:r w:rsidR="00996F2D" w:rsidRPr="00ED5B54">
        <w:rPr>
          <w:sz w:val="20"/>
          <w:szCs w:val="20"/>
        </w:rPr>
        <w:t xml:space="preserve">gerçek ya da </w:t>
      </w:r>
      <w:r w:rsidRPr="00ED5B54">
        <w:rPr>
          <w:sz w:val="20"/>
          <w:szCs w:val="20"/>
        </w:rPr>
        <w:t>tüzel kişilik.</w:t>
      </w:r>
    </w:p>
    <w:p w14:paraId="4E9D17E5" w14:textId="77777777" w:rsidR="00600DE8" w:rsidRPr="00ED5B54" w:rsidRDefault="00600DE8" w:rsidP="00535420">
      <w:pPr>
        <w:ind w:firstLine="0"/>
        <w:rPr>
          <w:sz w:val="20"/>
          <w:szCs w:val="20"/>
        </w:rPr>
      </w:pPr>
      <w:r w:rsidRPr="00ED5B54">
        <w:rPr>
          <w:b/>
          <w:sz w:val="20"/>
          <w:szCs w:val="20"/>
        </w:rPr>
        <w:t xml:space="preserve">Sözleşme bedeli: </w:t>
      </w:r>
      <w:r w:rsidRPr="00ED5B54">
        <w:rPr>
          <w:sz w:val="20"/>
          <w:szCs w:val="20"/>
        </w:rPr>
        <w:t>Özel Koşulların 3. Maddesinde belirtilen tutar.</w:t>
      </w:r>
    </w:p>
    <w:p w14:paraId="7BAA879A" w14:textId="77777777" w:rsidR="00600DE8" w:rsidRPr="00ED5B54" w:rsidRDefault="00600DE8" w:rsidP="00535420">
      <w:pPr>
        <w:ind w:firstLine="0"/>
        <w:rPr>
          <w:sz w:val="20"/>
          <w:szCs w:val="20"/>
        </w:rPr>
      </w:pPr>
      <w:r w:rsidRPr="00ED5B54">
        <w:rPr>
          <w:b/>
          <w:sz w:val="20"/>
          <w:szCs w:val="20"/>
        </w:rPr>
        <w:t xml:space="preserve">Ay/Gün: </w:t>
      </w:r>
      <w:r w:rsidRPr="00ED5B54">
        <w:rPr>
          <w:sz w:val="20"/>
          <w:szCs w:val="20"/>
        </w:rPr>
        <w:t>takvim ayı/günü.</w:t>
      </w:r>
    </w:p>
    <w:p w14:paraId="58210FDC" w14:textId="77777777" w:rsidR="00600DE8" w:rsidRPr="00ED5B54" w:rsidRDefault="00600DE8" w:rsidP="00535420">
      <w:pPr>
        <w:ind w:firstLine="0"/>
        <w:rPr>
          <w:b/>
          <w:sz w:val="20"/>
          <w:szCs w:val="20"/>
        </w:rPr>
      </w:pPr>
      <w:r w:rsidRPr="00ED5B54">
        <w:rPr>
          <w:b/>
          <w:sz w:val="20"/>
          <w:szCs w:val="20"/>
        </w:rPr>
        <w:t xml:space="preserve">Genel zarar-ziyan bedeli: </w:t>
      </w:r>
      <w:r w:rsidRPr="00ED5B54">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ED5B54">
        <w:rPr>
          <w:b/>
          <w:sz w:val="20"/>
          <w:szCs w:val="20"/>
        </w:rPr>
        <w:t xml:space="preserve"> </w:t>
      </w:r>
    </w:p>
    <w:p w14:paraId="076A60F0" w14:textId="77777777" w:rsidR="00600DE8" w:rsidRPr="00ED5B54" w:rsidRDefault="00600DE8" w:rsidP="00535420">
      <w:pPr>
        <w:ind w:firstLine="0"/>
        <w:rPr>
          <w:sz w:val="20"/>
          <w:szCs w:val="20"/>
        </w:rPr>
      </w:pPr>
      <w:r w:rsidRPr="00ED5B54">
        <w:rPr>
          <w:b/>
          <w:sz w:val="20"/>
          <w:szCs w:val="20"/>
        </w:rPr>
        <w:t xml:space="preserve">Maktu zarar-ziyan bedeli: </w:t>
      </w:r>
      <w:r w:rsidRPr="00ED5B54">
        <w:rPr>
          <w:sz w:val="20"/>
          <w:szCs w:val="20"/>
        </w:rPr>
        <w:t>Sözleşmenin tamamının veya bir kısmının yerine getirilmemesi halinde zarar gören tarafa diğer tarafça ödenmek üzere sözleşmede belirtilen tazminat.</w:t>
      </w:r>
    </w:p>
    <w:p w14:paraId="17158DE3" w14:textId="77777777" w:rsidR="00600DE8" w:rsidRPr="00ED5B54" w:rsidRDefault="00600DE8" w:rsidP="00535420">
      <w:pPr>
        <w:ind w:firstLine="0"/>
        <w:rPr>
          <w:sz w:val="20"/>
          <w:szCs w:val="20"/>
        </w:rPr>
      </w:pPr>
      <w:r w:rsidRPr="00ED5B54">
        <w:rPr>
          <w:b/>
          <w:sz w:val="20"/>
          <w:szCs w:val="20"/>
        </w:rPr>
        <w:t xml:space="preserve">Proje: </w:t>
      </w:r>
      <w:r w:rsidRPr="00ED5B54">
        <w:rPr>
          <w:sz w:val="20"/>
          <w:szCs w:val="20"/>
        </w:rPr>
        <w:t>Sözleşmeye konu işin yerine getirilmesiyle ilgili bulunan proje.</w:t>
      </w:r>
    </w:p>
    <w:p w14:paraId="30F107DF" w14:textId="77777777" w:rsidR="00600DE8" w:rsidRPr="00ED5B54" w:rsidRDefault="00600DE8" w:rsidP="00535420">
      <w:pPr>
        <w:ind w:firstLine="0"/>
        <w:rPr>
          <w:sz w:val="20"/>
          <w:szCs w:val="20"/>
        </w:rPr>
      </w:pPr>
      <w:r w:rsidRPr="00ED5B54">
        <w:rPr>
          <w:b/>
          <w:sz w:val="20"/>
          <w:szCs w:val="20"/>
        </w:rPr>
        <w:t xml:space="preserve">Proje Yöneticisi: </w:t>
      </w:r>
      <w:r w:rsidRPr="00ED5B54">
        <w:rPr>
          <w:sz w:val="20"/>
          <w:szCs w:val="20"/>
        </w:rPr>
        <w:t>Sözleşmenin uygulanmasını Sözleşme Makamı adına izlemekle sorumlu gerçek / tüzel kişi.</w:t>
      </w:r>
    </w:p>
    <w:p w14:paraId="29C7B7A7" w14:textId="77777777" w:rsidR="00600DE8" w:rsidRPr="00ED5B54" w:rsidRDefault="00600DE8" w:rsidP="00535420">
      <w:pPr>
        <w:ind w:firstLine="0"/>
        <w:rPr>
          <w:sz w:val="20"/>
          <w:szCs w:val="20"/>
        </w:rPr>
      </w:pPr>
      <w:r w:rsidRPr="00ED5B54">
        <w:rPr>
          <w:b/>
          <w:sz w:val="20"/>
          <w:szCs w:val="20"/>
        </w:rPr>
        <w:t xml:space="preserve">Sözleşme konusu iş: </w:t>
      </w:r>
      <w:r w:rsidRPr="00ED5B54">
        <w:rPr>
          <w:sz w:val="20"/>
          <w:szCs w:val="20"/>
        </w:rPr>
        <w:t>Yüklenici tarafından Sözleşme altında yerine getirilecek mal temini, hizmet ve yapım işleri ile ilgili faaliyetler.</w:t>
      </w:r>
    </w:p>
    <w:p w14:paraId="6DDD39A3" w14:textId="77777777" w:rsidR="00600DE8" w:rsidRPr="00ED5B54" w:rsidRDefault="00600DE8" w:rsidP="00535420">
      <w:pPr>
        <w:ind w:firstLine="0"/>
        <w:rPr>
          <w:sz w:val="20"/>
          <w:szCs w:val="20"/>
        </w:rPr>
      </w:pPr>
      <w:r w:rsidRPr="00ED5B54">
        <w:rPr>
          <w:b/>
          <w:sz w:val="20"/>
          <w:szCs w:val="20"/>
        </w:rPr>
        <w:t>İş tanımı (Teknik Şartname):</w:t>
      </w:r>
      <w:r w:rsidRPr="00ED5B54">
        <w:rPr>
          <w:sz w:val="20"/>
          <w:szCs w:val="20"/>
        </w:rPr>
        <w:t xml:space="preserve"> Sözleşme</w:t>
      </w:r>
      <w:r w:rsidRPr="00ED5B54">
        <w:rPr>
          <w:b/>
          <w:sz w:val="20"/>
          <w:szCs w:val="20"/>
        </w:rPr>
        <w:t xml:space="preserve"> </w:t>
      </w:r>
      <w:r w:rsidRPr="00ED5B54">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5AF9165A" w14:textId="77777777" w:rsidR="00600DE8" w:rsidRPr="00ED5B54" w:rsidRDefault="00600DE8" w:rsidP="00535420">
      <w:pPr>
        <w:ind w:firstLine="0"/>
        <w:rPr>
          <w:sz w:val="20"/>
          <w:szCs w:val="20"/>
        </w:rPr>
      </w:pPr>
      <w:r w:rsidRPr="00ED5B54">
        <w:rPr>
          <w:sz w:val="20"/>
          <w:szCs w:val="20"/>
        </w:rPr>
        <w:t>(2) Sözleşmedeki sürelerde son günün tatil gününe rastlaması halinde, süre takip eden işgününe kadar uzar.</w:t>
      </w:r>
    </w:p>
    <w:p w14:paraId="20DB6984" w14:textId="77777777" w:rsidR="00600DE8" w:rsidRPr="00ED5B54" w:rsidRDefault="00600DE8" w:rsidP="00535420">
      <w:pPr>
        <w:ind w:firstLine="0"/>
        <w:rPr>
          <w:sz w:val="20"/>
          <w:szCs w:val="20"/>
        </w:rPr>
      </w:pPr>
      <w:r w:rsidRPr="00ED5B54">
        <w:rPr>
          <w:sz w:val="20"/>
          <w:szCs w:val="20"/>
        </w:rPr>
        <w:t xml:space="preserve">(3) Metnin içeriğinin ve bağlamının imkân verdiği durumlarda tekil sözcüklerin çoğul anlamı, çoğul sözcüklerin de tekil anlamı kapsadığı addedilecektir. </w:t>
      </w:r>
    </w:p>
    <w:p w14:paraId="1C6BB93C" w14:textId="77777777" w:rsidR="00600DE8" w:rsidRPr="00ED5B54" w:rsidRDefault="00600DE8" w:rsidP="00535420">
      <w:pPr>
        <w:ind w:firstLine="0"/>
        <w:rPr>
          <w:sz w:val="20"/>
          <w:szCs w:val="20"/>
        </w:rPr>
      </w:pPr>
      <w:r w:rsidRPr="00ED5B54">
        <w:rPr>
          <w:sz w:val="20"/>
          <w:szCs w:val="20"/>
        </w:rPr>
        <w:t>(4) Kişileri veya tarafları belirten sözcüklerin firmaları, şirketleri ve tüzel kişiliğe sahip bütün kuruluş</w:t>
      </w:r>
      <w:r w:rsidR="00535420" w:rsidRPr="00ED5B54">
        <w:rPr>
          <w:sz w:val="20"/>
          <w:szCs w:val="20"/>
        </w:rPr>
        <w:t>ları içerdiği addedilecektir.</w:t>
      </w:r>
    </w:p>
    <w:p w14:paraId="6BADE2D3"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Bildirimler ve yazılı haberleşmeler</w:t>
      </w:r>
    </w:p>
    <w:p w14:paraId="08E3A30E" w14:textId="77777777" w:rsidR="00600DE8" w:rsidRPr="00ED5B54" w:rsidRDefault="00600DE8" w:rsidP="00535420">
      <w:pPr>
        <w:ind w:firstLine="0"/>
        <w:rPr>
          <w:sz w:val="20"/>
          <w:szCs w:val="20"/>
        </w:rPr>
      </w:pPr>
      <w:r w:rsidRPr="00ED5B54">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1FF300DE" w14:textId="77777777" w:rsidR="00600DE8" w:rsidRPr="00ED5B54" w:rsidRDefault="00600DE8" w:rsidP="00535420">
      <w:pPr>
        <w:ind w:firstLine="0"/>
        <w:rPr>
          <w:sz w:val="20"/>
          <w:szCs w:val="20"/>
        </w:rPr>
      </w:pPr>
      <w:r w:rsidRPr="00ED5B54">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487501A4" w14:textId="77777777" w:rsidR="00C36C6F" w:rsidRPr="00ED5B54" w:rsidRDefault="00C36C6F" w:rsidP="00535420">
      <w:pPr>
        <w:ind w:firstLine="0"/>
        <w:rPr>
          <w:sz w:val="20"/>
          <w:szCs w:val="20"/>
        </w:rPr>
      </w:pPr>
    </w:p>
    <w:p w14:paraId="4BCCC4DF" w14:textId="77777777" w:rsidR="00600DE8" w:rsidRPr="00ED5B54" w:rsidRDefault="00600DE8" w:rsidP="00D8473E">
      <w:pPr>
        <w:numPr>
          <w:ilvl w:val="0"/>
          <w:numId w:val="26"/>
        </w:numPr>
        <w:overflowPunct w:val="0"/>
        <w:autoSpaceDE w:val="0"/>
        <w:autoSpaceDN w:val="0"/>
        <w:adjustRightInd w:val="0"/>
        <w:textAlignment w:val="baseline"/>
        <w:rPr>
          <w:sz w:val="20"/>
          <w:szCs w:val="20"/>
          <w:u w:val="single"/>
        </w:rPr>
      </w:pPr>
      <w:r w:rsidRPr="00ED5B54">
        <w:rPr>
          <w:b/>
          <w:sz w:val="20"/>
          <w:szCs w:val="20"/>
        </w:rPr>
        <w:lastRenderedPageBreak/>
        <w:t>Sözleşmeye davet</w:t>
      </w:r>
      <w:r w:rsidRPr="00ED5B54">
        <w:rPr>
          <w:b/>
          <w:sz w:val="20"/>
          <w:szCs w:val="20"/>
        </w:rPr>
        <w:tab/>
      </w:r>
    </w:p>
    <w:p w14:paraId="09A9861E" w14:textId="77777777" w:rsidR="00600DE8" w:rsidRPr="00ED5B54" w:rsidRDefault="00600DE8" w:rsidP="00535420">
      <w:pPr>
        <w:pStyle w:val="GvdeMetniGirintisi3"/>
        <w:ind w:left="0" w:firstLine="0"/>
        <w:rPr>
          <w:sz w:val="20"/>
          <w:szCs w:val="20"/>
        </w:rPr>
      </w:pPr>
      <w:r w:rsidRPr="00ED5B54">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ED5B54">
        <w:rPr>
          <w:sz w:val="20"/>
          <w:szCs w:val="20"/>
        </w:rPr>
        <w:t>e</w:t>
      </w:r>
      <w:r w:rsidRPr="00ED5B54">
        <w:rPr>
          <w:sz w:val="20"/>
          <w:szCs w:val="20"/>
        </w:rPr>
        <w:t xml:space="preserve"> tebliğ edilebilir.</w:t>
      </w:r>
    </w:p>
    <w:p w14:paraId="478ADDFA" w14:textId="77777777" w:rsidR="00600DE8" w:rsidRPr="00ED5B54" w:rsidRDefault="00600DE8" w:rsidP="00535420">
      <w:pPr>
        <w:tabs>
          <w:tab w:val="left" w:pos="0"/>
        </w:tabs>
        <w:ind w:right="-356" w:firstLine="0"/>
        <w:rPr>
          <w:sz w:val="20"/>
          <w:szCs w:val="20"/>
        </w:rPr>
      </w:pPr>
      <w:r w:rsidRPr="00ED5B54">
        <w:rPr>
          <w:sz w:val="20"/>
          <w:szCs w:val="20"/>
        </w:rPr>
        <w:t>(2) İsteklinin, bu davetin tebliğ tarihini izleyen beş (5) gün içinde kesin teminatı vererek (kesin teminat istenen işlerde) sözleşmeyi imzalaması şarttır.</w:t>
      </w:r>
    </w:p>
    <w:p w14:paraId="357298B0"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İhalenin sözleşmeye bağlanması</w:t>
      </w:r>
    </w:p>
    <w:p w14:paraId="08585BC0" w14:textId="77777777" w:rsidR="00600DE8" w:rsidRPr="00ED5B54" w:rsidRDefault="00600DE8" w:rsidP="00535420">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(1) Sözle</w:t>
      </w:r>
      <w:r w:rsidR="00EC4CA5" w:rsidRPr="00ED5B54">
        <w:rPr>
          <w:rFonts w:ascii="Times New Roman" w:hAnsi="Times New Roman"/>
          <w:sz w:val="20"/>
          <w:lang w:val="tr-TR"/>
        </w:rPr>
        <w:t>şme Makamı tarafından ihale dosyas</w:t>
      </w:r>
      <w:r w:rsidRPr="00ED5B54">
        <w:rPr>
          <w:rFonts w:ascii="Times New Roman" w:hAnsi="Times New Roman"/>
          <w:sz w:val="20"/>
          <w:lang w:val="tr-TR"/>
        </w:rPr>
        <w:t>ında yer alan şartlara uygun olarak hazırlanan sözleşme</w:t>
      </w:r>
      <w:r w:rsidR="002F6D08" w:rsidRPr="00ED5B54">
        <w:rPr>
          <w:rFonts w:ascii="Times New Roman" w:hAnsi="Times New Roman"/>
          <w:sz w:val="20"/>
          <w:lang w:val="tr-TR"/>
        </w:rPr>
        <w:t>,</w:t>
      </w:r>
      <w:r w:rsidRPr="00ED5B54">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14:paraId="40C496FD"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 yapılmasında isteklinin görev ve sorumluluğu</w:t>
      </w:r>
    </w:p>
    <w:p w14:paraId="50E13144" w14:textId="77777777" w:rsidR="00600DE8" w:rsidRPr="00ED5B54" w:rsidRDefault="00600DE8" w:rsidP="00535420">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(1</w:t>
      </w:r>
      <w:r w:rsidRPr="00ED5B54">
        <w:rPr>
          <w:sz w:val="20"/>
          <w:lang w:val="tr-TR"/>
        </w:rPr>
        <w:t xml:space="preserve">) </w:t>
      </w:r>
      <w:r w:rsidRPr="00ED5B54">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ED5B54">
        <w:rPr>
          <w:sz w:val="20"/>
          <w:lang w:val="tr-TR"/>
        </w:rPr>
        <w:t>si</w:t>
      </w:r>
      <w:r w:rsidRPr="00ED5B54">
        <w:rPr>
          <w:rFonts w:ascii="Times New Roman" w:hAnsi="Times New Roman"/>
          <w:sz w:val="20"/>
          <w:lang w:val="tr-TR"/>
        </w:rPr>
        <w:t xml:space="preserve"> içinde vererek sözleşmeyi imzalamak zorundadır. Sözleşme imzalandıktan hemen sonra geçici teminat iade edilecektir.</w:t>
      </w:r>
    </w:p>
    <w:p w14:paraId="6A2BD0DF" w14:textId="77777777" w:rsidR="00600DE8" w:rsidRPr="00ED5B54" w:rsidRDefault="00600DE8" w:rsidP="00535420">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2DF8ECAE" w14:textId="77777777" w:rsidR="00600DE8" w:rsidRPr="00ED5B54" w:rsidRDefault="00600DE8" w:rsidP="00535420">
      <w:pPr>
        <w:tabs>
          <w:tab w:val="left" w:pos="567"/>
        </w:tabs>
        <w:ind w:firstLine="0"/>
        <w:rPr>
          <w:sz w:val="20"/>
          <w:szCs w:val="20"/>
        </w:rPr>
      </w:pPr>
      <w:r w:rsidRPr="00ED5B54">
        <w:rPr>
          <w:sz w:val="20"/>
          <w:szCs w:val="20"/>
        </w:rPr>
        <w:t>(3) Bu zorunluluklara uyulmadığı takdirde, protesto çekmeye ve hüküm almaya gerek kalmaksızın ihale üzerinde kalan isteklinin geçici teminatı gelir kaydedilir</w:t>
      </w:r>
      <w:r w:rsidR="005C1F37" w:rsidRPr="00ED5B54">
        <w:rPr>
          <w:sz w:val="20"/>
          <w:szCs w:val="20"/>
        </w:rPr>
        <w:t xml:space="preserve"> ve ihale kararı iptal edilir</w:t>
      </w:r>
      <w:r w:rsidRPr="00ED5B54">
        <w:rPr>
          <w:sz w:val="20"/>
          <w:szCs w:val="20"/>
        </w:rPr>
        <w:t>.</w:t>
      </w:r>
    </w:p>
    <w:p w14:paraId="419C97BE" w14:textId="77777777" w:rsidR="00600DE8" w:rsidRPr="00ED5B54" w:rsidRDefault="00600DE8" w:rsidP="00535420">
      <w:pPr>
        <w:tabs>
          <w:tab w:val="left" w:pos="567"/>
        </w:tabs>
        <w:ind w:firstLine="0"/>
        <w:rPr>
          <w:sz w:val="20"/>
          <w:szCs w:val="20"/>
        </w:rPr>
      </w:pPr>
      <w:r w:rsidRPr="00ED5B54">
        <w:rPr>
          <w:sz w:val="20"/>
          <w:szCs w:val="20"/>
        </w:rPr>
        <w:t>(4) Ayrıca üzerine ihale yapıldığı halde mücbir sebep halleri dışında usulüne göre sözleşme yapmayan istekli, Sözleşme Makamının ve Kalkınma Ajanslarının gerçekleştireceği diğer ihalelere katılmaktan</w:t>
      </w:r>
      <w:r w:rsidR="005C1F37" w:rsidRPr="00ED5B54">
        <w:rPr>
          <w:sz w:val="20"/>
          <w:szCs w:val="20"/>
        </w:rPr>
        <w:t xml:space="preserve"> üç yıl süreyle</w:t>
      </w:r>
      <w:r w:rsidRPr="00ED5B54">
        <w:rPr>
          <w:sz w:val="20"/>
          <w:szCs w:val="20"/>
        </w:rPr>
        <w:t xml:space="preserve"> yasaklanır. </w:t>
      </w:r>
    </w:p>
    <w:p w14:paraId="2F762745" w14:textId="77777777" w:rsidR="00600DE8" w:rsidRPr="00ED5B54"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ED5B54">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w:t>
      </w:r>
      <w:proofErr w:type="gramStart"/>
      <w:r w:rsidRPr="00ED5B54">
        <w:rPr>
          <w:sz w:val="20"/>
          <w:szCs w:val="20"/>
        </w:rPr>
        <w:t>için,</w:t>
      </w:r>
      <w:proofErr w:type="gramEnd"/>
      <w:r w:rsidRPr="00ED5B54">
        <w:rPr>
          <w:sz w:val="20"/>
          <w:szCs w:val="20"/>
        </w:rPr>
        <w:t xml:space="preserve"> ister kalıcı, ister geçici nitelikte olsun, gereken bütün denetim, muayene ve testleri yaptıracak ve işçilik, malzeme, tesis, ekipman vb. temin edecektir.</w:t>
      </w:r>
    </w:p>
    <w:p w14:paraId="62CD5456" w14:textId="77777777" w:rsidR="00600DE8" w:rsidRPr="00ED5B54" w:rsidRDefault="00600DE8" w:rsidP="00535420">
      <w:pPr>
        <w:tabs>
          <w:tab w:val="left" w:pos="567"/>
        </w:tabs>
        <w:ind w:firstLine="0"/>
        <w:rPr>
          <w:sz w:val="20"/>
          <w:szCs w:val="20"/>
        </w:rPr>
      </w:pPr>
      <w:r w:rsidRPr="00ED5B54">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7A295203"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 yapılmasında Sözleşme Makamının görev ve sorumluluğu</w:t>
      </w:r>
      <w:r w:rsidRPr="00ED5B54">
        <w:rPr>
          <w:b/>
          <w:sz w:val="20"/>
          <w:szCs w:val="20"/>
        </w:rPr>
        <w:tab/>
      </w:r>
    </w:p>
    <w:p w14:paraId="1E3C3713" w14:textId="77777777" w:rsidR="00600DE8" w:rsidRPr="00ED5B54" w:rsidRDefault="00600DE8" w:rsidP="00535420">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0719A2A8" w14:textId="77777777" w:rsidR="00600DE8" w:rsidRPr="00ED5B54" w:rsidRDefault="00600DE8" w:rsidP="00535420">
      <w:pPr>
        <w:tabs>
          <w:tab w:val="left" w:pos="0"/>
        </w:tabs>
        <w:ind w:firstLine="0"/>
        <w:rPr>
          <w:sz w:val="20"/>
          <w:szCs w:val="20"/>
        </w:rPr>
      </w:pPr>
      <w:r w:rsidRPr="00ED5B54">
        <w:rPr>
          <w:sz w:val="20"/>
          <w:szCs w:val="20"/>
        </w:rPr>
        <w:t>(2) Bu takdirde geçici teminatı geri verilir.</w:t>
      </w:r>
    </w:p>
    <w:p w14:paraId="7D81B6D5"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Sözleşmenin Devri, Alt Sözleşme</w:t>
      </w:r>
    </w:p>
    <w:p w14:paraId="7450053C" w14:textId="77777777" w:rsidR="00600DE8" w:rsidRPr="00ED5B54" w:rsidRDefault="00600DE8" w:rsidP="00535420">
      <w:pPr>
        <w:ind w:firstLine="0"/>
        <w:rPr>
          <w:sz w:val="20"/>
          <w:szCs w:val="20"/>
        </w:rPr>
      </w:pPr>
      <w:r w:rsidRPr="00ED5B54">
        <w:rPr>
          <w:sz w:val="20"/>
          <w:szCs w:val="20"/>
        </w:rPr>
        <w:t>Yüklenici, hizmetlerin yerine getirilmesini üçüncü bir şahsa/tarafa vermek üzere sözleşmeyi devredemez, alt sözleşme (taşeron sözleşmesi) yapamaz. Sözleşmenin devri, taşerona verilmesi sözleşmeni</w:t>
      </w:r>
      <w:r w:rsidR="00535420" w:rsidRPr="00ED5B54">
        <w:rPr>
          <w:sz w:val="20"/>
          <w:szCs w:val="20"/>
        </w:rPr>
        <w:t>n ihlali olarak addedilecektir.</w:t>
      </w:r>
    </w:p>
    <w:p w14:paraId="3CE5B261" w14:textId="77777777" w:rsidR="00600DE8" w:rsidRPr="00ED5B54" w:rsidRDefault="00600DE8" w:rsidP="00600DE8">
      <w:pPr>
        <w:jc w:val="center"/>
        <w:rPr>
          <w:b/>
          <w:sz w:val="20"/>
          <w:szCs w:val="20"/>
        </w:rPr>
      </w:pPr>
      <w:r w:rsidRPr="00ED5B54">
        <w:rPr>
          <w:b/>
          <w:sz w:val="20"/>
          <w:szCs w:val="20"/>
        </w:rPr>
        <w:t>SÖZLEŞME MAKAMININ YÜKÜMLÜLÜKLERİ</w:t>
      </w:r>
    </w:p>
    <w:p w14:paraId="52F8F626"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Bilgi/doküman temini</w:t>
      </w:r>
    </w:p>
    <w:p w14:paraId="3407F183" w14:textId="77777777" w:rsidR="00600DE8" w:rsidRPr="00ED5B54" w:rsidRDefault="00600DE8" w:rsidP="006E1A14">
      <w:pPr>
        <w:tabs>
          <w:tab w:val="left" w:pos="0"/>
        </w:tabs>
        <w:ind w:firstLine="0"/>
        <w:rPr>
          <w:sz w:val="20"/>
          <w:szCs w:val="20"/>
        </w:rPr>
      </w:pPr>
      <w:r w:rsidRPr="00ED5B54">
        <w:rPr>
          <w:sz w:val="20"/>
          <w:szCs w:val="20"/>
        </w:rPr>
        <w:t xml:space="preserve">(1) Sözleşme Makamı sözleşmenin yürütülmesiyle ilgili olabilecek her türlü bilgi ve/veya dokümanı derhal Yükleniciye temin edecektir. Bu dokümanlar sözleşmenin sonunda Sözleşme </w:t>
      </w:r>
      <w:proofErr w:type="spellStart"/>
      <w:r w:rsidRPr="00ED5B54">
        <w:rPr>
          <w:sz w:val="20"/>
          <w:szCs w:val="20"/>
        </w:rPr>
        <w:t>Makamı’na</w:t>
      </w:r>
      <w:proofErr w:type="spellEnd"/>
      <w:r w:rsidRPr="00ED5B54">
        <w:rPr>
          <w:sz w:val="20"/>
          <w:szCs w:val="20"/>
        </w:rPr>
        <w:t xml:space="preserve"> iade edilecektir.</w:t>
      </w:r>
    </w:p>
    <w:p w14:paraId="2FC90309" w14:textId="77777777" w:rsidR="00600DE8" w:rsidRPr="00ED5B54" w:rsidRDefault="00600DE8" w:rsidP="006E1A14">
      <w:pPr>
        <w:tabs>
          <w:tab w:val="left" w:pos="0"/>
        </w:tabs>
        <w:ind w:firstLine="0"/>
        <w:rPr>
          <w:sz w:val="20"/>
          <w:szCs w:val="20"/>
        </w:rPr>
      </w:pPr>
      <w:r w:rsidRPr="00ED5B54">
        <w:rPr>
          <w:sz w:val="20"/>
          <w:szCs w:val="20"/>
        </w:rPr>
        <w:t xml:space="preserve">(2) Sözleşme Makamı, sözleşmenin başarıyla yürütülmesi bakımından Yüklenicinin makul olarak talep edebileceği bilgileri ona temin etmek için Yüklenici ile mümkün olduğu ölçüde </w:t>
      </w:r>
      <w:proofErr w:type="gramStart"/>
      <w:r w:rsidRPr="00ED5B54">
        <w:rPr>
          <w:sz w:val="20"/>
          <w:szCs w:val="20"/>
        </w:rPr>
        <w:t>işbirliği</w:t>
      </w:r>
      <w:proofErr w:type="gramEnd"/>
      <w:r w:rsidRPr="00ED5B54">
        <w:rPr>
          <w:sz w:val="20"/>
          <w:szCs w:val="20"/>
        </w:rPr>
        <w:t xml:space="preserve"> yapacaktır. </w:t>
      </w:r>
    </w:p>
    <w:p w14:paraId="4D863EF2" w14:textId="77777777" w:rsidR="00600DE8" w:rsidRPr="00ED5B54" w:rsidRDefault="00600DE8" w:rsidP="006E1A14">
      <w:pPr>
        <w:tabs>
          <w:tab w:val="left" w:pos="0"/>
        </w:tabs>
        <w:ind w:firstLine="0"/>
        <w:rPr>
          <w:sz w:val="20"/>
          <w:szCs w:val="20"/>
        </w:rPr>
      </w:pPr>
      <w:r w:rsidRPr="00ED5B54">
        <w:rPr>
          <w:sz w:val="20"/>
          <w:szCs w:val="20"/>
        </w:rPr>
        <w:t>(3) Sözleşme Makamı, sözleşmenin şaibeden uzak, etkin ve saydam işleyebilmesi için gerekli her türlü belgenin temin edilmesini istemeye yetkilidir ve aynı zamanda gerekli girişimlerde bulunmakla yükümlüdür.</w:t>
      </w:r>
    </w:p>
    <w:p w14:paraId="3229991D" w14:textId="77777777" w:rsidR="00600DE8" w:rsidRPr="00ED5B54" w:rsidRDefault="00600DE8" w:rsidP="00600DE8">
      <w:pPr>
        <w:rPr>
          <w:sz w:val="20"/>
          <w:szCs w:val="20"/>
        </w:rPr>
      </w:pPr>
    </w:p>
    <w:p w14:paraId="00E3C727" w14:textId="77777777" w:rsidR="00600DE8" w:rsidRPr="00ED5B54" w:rsidRDefault="00600DE8" w:rsidP="00600DE8">
      <w:pPr>
        <w:ind w:left="702" w:hanging="645"/>
        <w:jc w:val="center"/>
        <w:rPr>
          <w:b/>
          <w:sz w:val="20"/>
          <w:szCs w:val="20"/>
        </w:rPr>
      </w:pPr>
      <w:r w:rsidRPr="00ED5B54">
        <w:rPr>
          <w:b/>
          <w:sz w:val="20"/>
          <w:szCs w:val="20"/>
        </w:rPr>
        <w:t>YÜKLENİCİNİN YÜKÜMLÜLÜKLERİ</w:t>
      </w:r>
    </w:p>
    <w:p w14:paraId="3D5BDFEF"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Genel yükümlülükler</w:t>
      </w:r>
    </w:p>
    <w:p w14:paraId="08AAB995" w14:textId="77777777" w:rsidR="00600DE8" w:rsidRPr="00ED5B54" w:rsidRDefault="00600DE8" w:rsidP="006E1A14">
      <w:pPr>
        <w:tabs>
          <w:tab w:val="left" w:pos="0"/>
        </w:tabs>
        <w:ind w:firstLine="0"/>
        <w:rPr>
          <w:sz w:val="20"/>
          <w:szCs w:val="20"/>
        </w:rPr>
      </w:pPr>
      <w:r w:rsidRPr="00ED5B54">
        <w:rPr>
          <w:sz w:val="20"/>
          <w:szCs w:val="20"/>
        </w:rPr>
        <w:t>(1) Yüklenici, yürürlükteki mevzuata ve karşılıklı akdedilen sözleşmeye uygun olara</w:t>
      </w:r>
      <w:r w:rsidR="006E1A14" w:rsidRPr="00ED5B54">
        <w:rPr>
          <w:sz w:val="20"/>
          <w:szCs w:val="20"/>
        </w:rPr>
        <w:t xml:space="preserve">k işi yürütecektir. Yüklenici, </w:t>
      </w:r>
      <w:r w:rsidRPr="00ED5B54">
        <w:rPr>
          <w:sz w:val="20"/>
          <w:szCs w:val="20"/>
        </w:rPr>
        <w:t xml:space="preserve">faaliyetleri veya mevcut düzenlemelere aykırı davranışları ve faaliyetleri nedeniyle doğabilecek taleplerin ve müeyyidelerin tek sorumlusu olmayı peşinen kabul eder. </w:t>
      </w:r>
    </w:p>
    <w:p w14:paraId="189E3B55" w14:textId="77777777" w:rsidR="00600DE8" w:rsidRPr="00ED5B54" w:rsidRDefault="00600DE8" w:rsidP="006E1A14">
      <w:pPr>
        <w:tabs>
          <w:tab w:val="left" w:pos="0"/>
        </w:tabs>
        <w:ind w:firstLine="0"/>
        <w:rPr>
          <w:sz w:val="20"/>
          <w:szCs w:val="20"/>
        </w:rPr>
      </w:pPr>
      <w:r w:rsidRPr="00ED5B54">
        <w:rPr>
          <w:sz w:val="20"/>
          <w:szCs w:val="20"/>
        </w:rPr>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ED5B54">
        <w:rPr>
          <w:sz w:val="20"/>
          <w:szCs w:val="20"/>
        </w:rPr>
        <w:t>Makamı’nın</w:t>
      </w:r>
      <w:proofErr w:type="spellEnd"/>
      <w:r w:rsidRPr="00ED5B54">
        <w:rPr>
          <w:sz w:val="20"/>
          <w:szCs w:val="20"/>
        </w:rPr>
        <w:t xml:space="preserve"> talep etmesi halinde söz konusu belgenin bir örneği ücretsiz olarak temin edilecektir. Sözleşme konusu işin yürütülmesi süresince kat edilen aşamalar ve detaylar Sözleşme Makamına en kısa zamanda bildirilecektir.</w:t>
      </w:r>
    </w:p>
    <w:p w14:paraId="0956FA2F" w14:textId="77777777" w:rsidR="00600DE8" w:rsidRPr="00ED5B54" w:rsidRDefault="00600DE8" w:rsidP="006E1A14">
      <w:pPr>
        <w:tabs>
          <w:tab w:val="left" w:pos="0"/>
        </w:tabs>
        <w:ind w:firstLine="0"/>
        <w:rPr>
          <w:sz w:val="20"/>
          <w:szCs w:val="20"/>
        </w:rPr>
      </w:pPr>
      <w:r w:rsidRPr="00ED5B54">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ED5B54">
        <w:rPr>
          <w:sz w:val="20"/>
          <w:szCs w:val="20"/>
        </w:rPr>
        <w:t>Makamı’nın</w:t>
      </w:r>
      <w:proofErr w:type="spellEnd"/>
      <w:r w:rsidRPr="00ED5B54">
        <w:rPr>
          <w:sz w:val="20"/>
          <w:szCs w:val="20"/>
        </w:rPr>
        <w:t xml:space="preserve"> zarar görmeyeceğine peşinen kefil olacaktır. </w:t>
      </w:r>
    </w:p>
    <w:p w14:paraId="68C8896E" w14:textId="77777777" w:rsidR="00600DE8" w:rsidRPr="00ED5B54" w:rsidRDefault="00600DE8" w:rsidP="006E1A14">
      <w:pPr>
        <w:ind w:firstLine="0"/>
        <w:rPr>
          <w:sz w:val="20"/>
          <w:szCs w:val="20"/>
        </w:rPr>
      </w:pPr>
      <w:r w:rsidRPr="00ED5B54">
        <w:rPr>
          <w:sz w:val="20"/>
          <w:szCs w:val="20"/>
        </w:rPr>
        <w:t>(4) Yüklenici sözleşmeye konu işi azami özen, dikkat ve ihtimamı göstererek ve en iyi mesleki uygulamalara ve teamüllere riayet ederek gerçekleştirecektir.</w:t>
      </w:r>
    </w:p>
    <w:p w14:paraId="704D2F2E" w14:textId="7A52367D" w:rsidR="00600DE8" w:rsidRPr="00ED5B54" w:rsidRDefault="00600DE8" w:rsidP="006E1A14">
      <w:pPr>
        <w:tabs>
          <w:tab w:val="left" w:pos="0"/>
        </w:tabs>
        <w:ind w:firstLine="0"/>
        <w:rPr>
          <w:rFonts w:cs="Arial"/>
          <w:sz w:val="20"/>
          <w:szCs w:val="20"/>
        </w:rPr>
      </w:pPr>
      <w:r w:rsidRPr="00ED5B54">
        <w:rPr>
          <w:sz w:val="20"/>
          <w:szCs w:val="20"/>
        </w:rPr>
        <w:t xml:space="preserve">(5) Yapım işlerinde geçerli olmak üzere, </w:t>
      </w:r>
      <w:proofErr w:type="gramStart"/>
      <w:r w:rsidRPr="00ED5B54">
        <w:rPr>
          <w:sz w:val="20"/>
          <w:szCs w:val="20"/>
        </w:rPr>
        <w:t>sözleşmeye</w:t>
      </w:r>
      <w:r w:rsidR="001505D9">
        <w:rPr>
          <w:sz w:val="20"/>
          <w:szCs w:val="20"/>
        </w:rPr>
        <w:t xml:space="preserve"> </w:t>
      </w:r>
      <w:r w:rsidRPr="00ED5B54">
        <w:rPr>
          <w:sz w:val="20"/>
          <w:szCs w:val="20"/>
        </w:rPr>
        <w:t xml:space="preserve"> konu</w:t>
      </w:r>
      <w:proofErr w:type="gramEnd"/>
      <w:r w:rsidRPr="00ED5B54">
        <w:rPr>
          <w:sz w:val="20"/>
          <w:szCs w:val="20"/>
        </w:rPr>
        <w:t xml:space="preserve"> işin </w:t>
      </w:r>
      <w:r w:rsidRPr="00ED5B54">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5C17D8F7" w14:textId="77777777" w:rsidR="00600DE8" w:rsidRPr="00ED5B54" w:rsidRDefault="00600DE8" w:rsidP="006E1A14">
      <w:pPr>
        <w:tabs>
          <w:tab w:val="left" w:pos="0"/>
        </w:tabs>
        <w:ind w:firstLine="0"/>
        <w:rPr>
          <w:sz w:val="20"/>
          <w:szCs w:val="20"/>
        </w:rPr>
      </w:pPr>
      <w:r w:rsidRPr="00ED5B54">
        <w:rPr>
          <w:rFonts w:cs="Arial"/>
          <w:sz w:val="20"/>
          <w:szCs w:val="20"/>
        </w:rPr>
        <w:t xml:space="preserve">(6) </w:t>
      </w:r>
      <w:r w:rsidRPr="00ED5B54">
        <w:rPr>
          <w:sz w:val="20"/>
          <w:szCs w:val="20"/>
        </w:rPr>
        <w:t>Verilen teklifin Sözleşmeye konu iş için gereken tüm standart araştırmaların yapılarak verildiği kabul edilir.</w:t>
      </w:r>
    </w:p>
    <w:p w14:paraId="19EB733E" w14:textId="77777777" w:rsidR="00600DE8" w:rsidRPr="00ED5B54" w:rsidRDefault="00600DE8" w:rsidP="006E1A14">
      <w:pPr>
        <w:tabs>
          <w:tab w:val="left" w:pos="0"/>
        </w:tabs>
        <w:ind w:firstLine="0"/>
        <w:rPr>
          <w:sz w:val="20"/>
          <w:szCs w:val="20"/>
        </w:rPr>
      </w:pPr>
      <w:r w:rsidRPr="00ED5B54">
        <w:rPr>
          <w:sz w:val="20"/>
          <w:szCs w:val="20"/>
        </w:rPr>
        <w:t xml:space="preserve">(7) Yüklenici, Proje </w:t>
      </w:r>
      <w:proofErr w:type="spellStart"/>
      <w:r w:rsidRPr="00ED5B54">
        <w:rPr>
          <w:sz w:val="20"/>
          <w:szCs w:val="20"/>
        </w:rPr>
        <w:t>Yöneticisi’nin</w:t>
      </w:r>
      <w:proofErr w:type="spellEnd"/>
      <w:r w:rsidRPr="00ED5B54">
        <w:rPr>
          <w:sz w:val="20"/>
          <w:szCs w:val="20"/>
        </w:rPr>
        <w:t xml:space="preserve"> sözleşmeye konu işin mevzuata ve sözleşme kurallarına uygun olarak yürütüldüğünü tespit edebilmesi ve gereken idari emirleri verebilmesi için Sözleşme </w:t>
      </w:r>
      <w:proofErr w:type="spellStart"/>
      <w:r w:rsidRPr="00ED5B54">
        <w:rPr>
          <w:sz w:val="20"/>
          <w:szCs w:val="20"/>
        </w:rPr>
        <w:t>Makamı’nın</w:t>
      </w:r>
      <w:proofErr w:type="spellEnd"/>
      <w:r w:rsidRPr="00ED5B54">
        <w:rPr>
          <w:sz w:val="20"/>
          <w:szCs w:val="20"/>
        </w:rPr>
        <w:t xml:space="preserve"> veya temsilcisinin iş mahalline girişini sağlamakla ve iş mahallinin güvenliğini sağlamakla mükelleftir.</w:t>
      </w:r>
    </w:p>
    <w:p w14:paraId="78B0E07F" w14:textId="77777777" w:rsidR="00600DE8" w:rsidRPr="00ED5B54" w:rsidRDefault="00600DE8" w:rsidP="006E1A14">
      <w:pPr>
        <w:tabs>
          <w:tab w:val="left" w:pos="0"/>
        </w:tabs>
        <w:ind w:firstLine="0"/>
        <w:rPr>
          <w:sz w:val="20"/>
          <w:szCs w:val="20"/>
        </w:rPr>
      </w:pPr>
      <w:r w:rsidRPr="00ED5B54">
        <w:rPr>
          <w:sz w:val="20"/>
          <w:szCs w:val="20"/>
        </w:rPr>
        <w:t xml:space="preserve">(8) Eğer Yüklenici verilen idari talimatın içerdiği şartların Proje </w:t>
      </w:r>
      <w:proofErr w:type="spellStart"/>
      <w:r w:rsidRPr="00ED5B54">
        <w:rPr>
          <w:sz w:val="20"/>
          <w:szCs w:val="20"/>
        </w:rPr>
        <w:t>Yöneticisi’nin</w:t>
      </w:r>
      <w:proofErr w:type="spellEnd"/>
      <w:r w:rsidRPr="00ED5B54">
        <w:rPr>
          <w:sz w:val="20"/>
          <w:szCs w:val="20"/>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ED5B54">
        <w:rPr>
          <w:sz w:val="20"/>
          <w:szCs w:val="20"/>
        </w:rPr>
        <w:t>Yöneticisi’ne</w:t>
      </w:r>
      <w:proofErr w:type="spellEnd"/>
      <w:r w:rsidRPr="00ED5B54">
        <w:rPr>
          <w:sz w:val="20"/>
          <w:szCs w:val="20"/>
        </w:rPr>
        <w:t xml:space="preserve"> bildirecektir. İdari talimatın yerine getirilmesi bu bildirim münasebetiyle askıya alınmayacaktır. </w:t>
      </w:r>
    </w:p>
    <w:p w14:paraId="34A15336" w14:textId="77777777" w:rsidR="00600DE8" w:rsidRPr="00ED5B54" w:rsidRDefault="00600DE8" w:rsidP="006E1A14">
      <w:pPr>
        <w:tabs>
          <w:tab w:val="left" w:pos="0"/>
        </w:tabs>
        <w:ind w:firstLine="0"/>
        <w:rPr>
          <w:sz w:val="20"/>
          <w:szCs w:val="20"/>
        </w:rPr>
      </w:pPr>
      <w:r w:rsidRPr="00ED5B54">
        <w:rPr>
          <w:sz w:val="20"/>
          <w:szCs w:val="20"/>
        </w:rPr>
        <w:t xml:space="preserve">(9) Şayet Yüklenici iki veya daha fazla kişinin oluşturduğu bir konsorsiyum ya da ortak girişimden oluşuyorsa, bu kişilerin tümü sözleşme hükümlerini yerine getirmekten müştereken ve </w:t>
      </w:r>
      <w:proofErr w:type="spellStart"/>
      <w:r w:rsidRPr="00ED5B54">
        <w:rPr>
          <w:sz w:val="20"/>
          <w:szCs w:val="20"/>
        </w:rPr>
        <w:t>müteselsilen</w:t>
      </w:r>
      <w:proofErr w:type="spellEnd"/>
      <w:r w:rsidRPr="00ED5B54">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2C0207D3" w14:textId="77777777" w:rsidR="00600DE8" w:rsidRPr="00ED5B54" w:rsidRDefault="00600DE8" w:rsidP="006E1A14">
      <w:pPr>
        <w:tabs>
          <w:tab w:val="left" w:pos="0"/>
        </w:tabs>
        <w:ind w:firstLine="0"/>
        <w:rPr>
          <w:sz w:val="20"/>
          <w:szCs w:val="20"/>
        </w:rPr>
      </w:pPr>
      <w:r w:rsidRPr="00ED5B54">
        <w:rPr>
          <w:sz w:val="20"/>
          <w:szCs w:val="20"/>
        </w:rPr>
        <w:t xml:space="preserve">(10) Sözleşme </w:t>
      </w:r>
      <w:proofErr w:type="spellStart"/>
      <w:r w:rsidRPr="00ED5B54">
        <w:rPr>
          <w:sz w:val="20"/>
          <w:szCs w:val="20"/>
        </w:rPr>
        <w:t>Makamı’nın</w:t>
      </w:r>
      <w:proofErr w:type="spellEnd"/>
      <w:r w:rsidRPr="00ED5B54">
        <w:rPr>
          <w:sz w:val="20"/>
          <w:szCs w:val="20"/>
        </w:rPr>
        <w:t xml:space="preserve"> önceden yazılı rızası olmaksızın konsorsiyum ya da ortak girişimin yapı ve bileşiminde yapılacak her türlü değişiklik sözleşmenin ihlali olarak addedilecektir.</w:t>
      </w:r>
    </w:p>
    <w:p w14:paraId="64F2EEE2" w14:textId="77777777" w:rsidR="00600DE8" w:rsidRPr="00ED5B54" w:rsidRDefault="00600DE8" w:rsidP="006E1A14">
      <w:pPr>
        <w:tabs>
          <w:tab w:val="left" w:pos="0"/>
        </w:tabs>
        <w:ind w:firstLine="0"/>
        <w:rPr>
          <w:sz w:val="20"/>
          <w:szCs w:val="20"/>
        </w:rPr>
      </w:pPr>
      <w:r w:rsidRPr="00ED5B54">
        <w:rPr>
          <w:sz w:val="20"/>
          <w:szCs w:val="20"/>
        </w:rPr>
        <w:t>(11) Kalkınma Ajansı ile Sözleşme Makamı arasındaki sözleşme hükümleri uyarınca Yüklenici, Kalkınma</w:t>
      </w:r>
      <w:r w:rsidRPr="00ED5B54">
        <w:rPr>
          <w:color w:val="000000"/>
          <w:sz w:val="20"/>
          <w:szCs w:val="20"/>
        </w:rPr>
        <w:t xml:space="preserve"> Ajansı’nın</w:t>
      </w:r>
      <w:r w:rsidRPr="00ED5B54">
        <w:rPr>
          <w:sz w:val="20"/>
          <w:szCs w:val="20"/>
        </w:rPr>
        <w:t xml:space="preserve"> mali katkısının yeterli ölçüde tanıtım ve reklâmının yapılması için gerekli bütün adımları atacaktır. Bu adımların </w:t>
      </w:r>
      <w:r w:rsidRPr="00ED5B54">
        <w:rPr>
          <w:color w:val="000000"/>
          <w:sz w:val="20"/>
          <w:szCs w:val="20"/>
        </w:rPr>
        <w:t xml:space="preserve">Kalkınma Ajansı </w:t>
      </w:r>
      <w:r w:rsidRPr="00ED5B54">
        <w:rPr>
          <w:sz w:val="20"/>
          <w:szCs w:val="20"/>
        </w:rPr>
        <w:t>tarafından tanımlanan ve yayımlanan tanınırlık ve görünürlük kurallarına uyması gereklidir.</w:t>
      </w:r>
    </w:p>
    <w:p w14:paraId="56C34E02" w14:textId="77777777" w:rsidR="00600DE8" w:rsidRPr="00ED5B54" w:rsidRDefault="00600DE8" w:rsidP="006E1A14">
      <w:pPr>
        <w:tabs>
          <w:tab w:val="left" w:pos="0"/>
        </w:tabs>
        <w:ind w:firstLine="0"/>
        <w:rPr>
          <w:rFonts w:cs="Arial"/>
          <w:iCs/>
          <w:sz w:val="20"/>
          <w:szCs w:val="20"/>
        </w:rPr>
      </w:pPr>
      <w:r w:rsidRPr="00ED5B54">
        <w:rPr>
          <w:sz w:val="20"/>
          <w:szCs w:val="20"/>
        </w:rPr>
        <w:t xml:space="preserve">(12) </w:t>
      </w:r>
      <w:r w:rsidRPr="00ED5B54">
        <w:rPr>
          <w:rFonts w:cs="Arial"/>
          <w:iCs/>
          <w:sz w:val="20"/>
          <w:szCs w:val="20"/>
        </w:rPr>
        <w:t xml:space="preserve">Tasarım bileşeni olan sözleşmelerde; Yüklenici, yapım işlerinin tasarımını deneyimli tasarımcılardan </w:t>
      </w:r>
      <w:proofErr w:type="gramStart"/>
      <w:r w:rsidRPr="00ED5B54">
        <w:rPr>
          <w:rFonts w:cs="Arial"/>
          <w:iCs/>
          <w:sz w:val="20"/>
          <w:szCs w:val="20"/>
        </w:rPr>
        <w:t>yararlanarak,  Sözleşme</w:t>
      </w:r>
      <w:proofErr w:type="gramEnd"/>
      <w:r w:rsidRPr="00ED5B54">
        <w:rPr>
          <w:rFonts w:cs="Arial"/>
          <w:iCs/>
          <w:sz w:val="20"/>
          <w:szCs w:val="20"/>
        </w:rPr>
        <w:t xml:space="preserv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w:t>
      </w:r>
      <w:proofErr w:type="gramStart"/>
      <w:r w:rsidRPr="00ED5B54">
        <w:rPr>
          <w:rFonts w:cs="Arial"/>
          <w:iCs/>
          <w:sz w:val="20"/>
          <w:szCs w:val="20"/>
        </w:rPr>
        <w:t>eksikliklerin,  belirsizliklerin</w:t>
      </w:r>
      <w:proofErr w:type="gramEnd"/>
      <w:r w:rsidRPr="00ED5B54">
        <w:rPr>
          <w:rFonts w:cs="Arial"/>
          <w:iCs/>
          <w:sz w:val="20"/>
          <w:szCs w:val="20"/>
        </w:rPr>
        <w:t xml:space="preserve">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1D9490E0" w14:textId="77777777" w:rsidR="00600DE8" w:rsidRPr="00ED5B54" w:rsidRDefault="00600DE8" w:rsidP="006E1A14">
      <w:pPr>
        <w:tabs>
          <w:tab w:val="left" w:pos="0"/>
        </w:tabs>
        <w:ind w:firstLine="0"/>
        <w:rPr>
          <w:rFonts w:cs="Arial"/>
          <w:sz w:val="20"/>
          <w:szCs w:val="20"/>
        </w:rPr>
      </w:pPr>
      <w:r w:rsidRPr="00ED5B54">
        <w:rPr>
          <w:rFonts w:cs="Arial"/>
          <w:iCs/>
          <w:sz w:val="20"/>
          <w:szCs w:val="20"/>
        </w:rPr>
        <w:lastRenderedPageBreak/>
        <w:t xml:space="preserve">(13) </w:t>
      </w:r>
      <w:r w:rsidRPr="00ED5B54">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6786954C" w14:textId="77777777" w:rsidR="00600DE8" w:rsidRPr="00ED5B54" w:rsidRDefault="00600DE8" w:rsidP="006E1A14">
      <w:pPr>
        <w:tabs>
          <w:tab w:val="left" w:pos="0"/>
        </w:tabs>
        <w:ind w:firstLine="0"/>
        <w:rPr>
          <w:rFonts w:cs="Arial"/>
          <w:sz w:val="20"/>
          <w:szCs w:val="20"/>
        </w:rPr>
      </w:pPr>
      <w:r w:rsidRPr="00ED5B54">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14:paraId="311A8018" w14:textId="77777777" w:rsidR="00600DE8" w:rsidRPr="00ED5B54" w:rsidRDefault="00600DE8" w:rsidP="00600DE8">
      <w:pPr>
        <w:ind w:left="720"/>
        <w:rPr>
          <w:rFonts w:cs="Arial"/>
          <w:sz w:val="20"/>
          <w:szCs w:val="20"/>
        </w:rPr>
      </w:pPr>
      <w:r w:rsidRPr="00ED5B54">
        <w:rPr>
          <w:rFonts w:cs="Arial"/>
          <w:sz w:val="20"/>
          <w:szCs w:val="20"/>
        </w:rPr>
        <w:t>a) Yüklenicinin işlerin yürütülmesini önerdiği sıra;</w:t>
      </w:r>
    </w:p>
    <w:p w14:paraId="60B0D961" w14:textId="77777777" w:rsidR="00600DE8" w:rsidRPr="00ED5B54" w:rsidRDefault="00600DE8" w:rsidP="00600DE8">
      <w:pPr>
        <w:ind w:left="720"/>
        <w:rPr>
          <w:rFonts w:cs="Arial"/>
          <w:sz w:val="20"/>
          <w:szCs w:val="20"/>
        </w:rPr>
      </w:pPr>
      <w:r w:rsidRPr="00ED5B54">
        <w:rPr>
          <w:rFonts w:cs="Arial"/>
          <w:sz w:val="20"/>
          <w:szCs w:val="20"/>
        </w:rPr>
        <w:t>b) Çizimlerin teslim alınması ve kabul edilmesi için son teslim tarihi;</w:t>
      </w:r>
    </w:p>
    <w:p w14:paraId="7B905512" w14:textId="77777777" w:rsidR="00600DE8" w:rsidRPr="00ED5B54" w:rsidRDefault="00600DE8" w:rsidP="00600DE8">
      <w:pPr>
        <w:ind w:left="720"/>
        <w:rPr>
          <w:rFonts w:cs="Arial"/>
          <w:sz w:val="20"/>
          <w:szCs w:val="20"/>
        </w:rPr>
      </w:pPr>
      <w:r w:rsidRPr="00ED5B54">
        <w:rPr>
          <w:rFonts w:cs="Arial"/>
          <w:sz w:val="20"/>
          <w:szCs w:val="20"/>
        </w:rPr>
        <w:t>c) Yüklenicinin işlerin yürütülmesi için önerdiği yöntemlerin genel bir tanımı;</w:t>
      </w:r>
    </w:p>
    <w:p w14:paraId="6B1C96E3" w14:textId="77777777" w:rsidR="00600DE8" w:rsidRPr="00ED5B54" w:rsidRDefault="00600DE8" w:rsidP="00600DE8">
      <w:pPr>
        <w:ind w:left="720"/>
        <w:rPr>
          <w:rFonts w:cs="Arial"/>
          <w:sz w:val="20"/>
          <w:szCs w:val="20"/>
        </w:rPr>
      </w:pPr>
      <w:r w:rsidRPr="00ED5B54">
        <w:rPr>
          <w:rFonts w:cs="Arial"/>
          <w:sz w:val="20"/>
          <w:szCs w:val="20"/>
        </w:rPr>
        <w:t>d) Sözleşme Makamının ihtiyaç duyabileceği daha geniş bilgi ve ayrıntılar</w:t>
      </w:r>
    </w:p>
    <w:p w14:paraId="42D56C57" w14:textId="77777777" w:rsidR="00600DE8" w:rsidRPr="00ED5B54" w:rsidRDefault="00600DE8" w:rsidP="006E1A14">
      <w:pPr>
        <w:tabs>
          <w:tab w:val="left" w:pos="0"/>
        </w:tabs>
        <w:ind w:firstLine="0"/>
        <w:rPr>
          <w:rFonts w:cs="Arial"/>
          <w:sz w:val="20"/>
          <w:szCs w:val="20"/>
        </w:rPr>
      </w:pPr>
      <w:r w:rsidRPr="00ED5B54">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10AA1269" w14:textId="77777777" w:rsidR="00600DE8" w:rsidRPr="00ED5B54" w:rsidRDefault="00600DE8" w:rsidP="006E1A14">
      <w:pPr>
        <w:tabs>
          <w:tab w:val="left" w:pos="0"/>
        </w:tabs>
        <w:ind w:firstLine="0"/>
        <w:rPr>
          <w:rFonts w:cs="Arial"/>
          <w:sz w:val="20"/>
          <w:szCs w:val="20"/>
        </w:rPr>
      </w:pPr>
      <w:r w:rsidRPr="00ED5B54">
        <w:rPr>
          <w:rFonts w:cs="Arial"/>
          <w:sz w:val="20"/>
          <w:szCs w:val="20"/>
        </w:rPr>
        <w:t>(16) Sözleşme Makamı onayı olmadan programda hiçbir maddi değişiklik yapılmayacaktır</w:t>
      </w:r>
      <w:r w:rsidRPr="00ED5B54">
        <w:rPr>
          <w:rFonts w:cs="Arial"/>
          <w:b/>
          <w:sz w:val="20"/>
          <w:szCs w:val="20"/>
        </w:rPr>
        <w:t xml:space="preserve">. </w:t>
      </w:r>
      <w:r w:rsidRPr="00ED5B54">
        <w:rPr>
          <w:rFonts w:cs="Arial"/>
          <w:sz w:val="20"/>
          <w:szCs w:val="20"/>
        </w:rPr>
        <w:t>Bununla birlikte işlerin ilerlemesi</w:t>
      </w:r>
      <w:r w:rsidRPr="00ED5B54">
        <w:rPr>
          <w:rFonts w:cs="Arial"/>
          <w:b/>
          <w:sz w:val="20"/>
          <w:szCs w:val="20"/>
        </w:rPr>
        <w:t xml:space="preserve"> </w:t>
      </w:r>
      <w:r w:rsidRPr="00ED5B54">
        <w:rPr>
          <w:rFonts w:cs="Arial"/>
          <w:sz w:val="20"/>
          <w:szCs w:val="20"/>
        </w:rPr>
        <w:t>programa uymazsa, Sözleşme Makamı Yükleniciye programı gözden geçirme talimatı verebilir ve gözden geçirilmiş programı onay için kendisine sunmasını isteyebilir.</w:t>
      </w:r>
    </w:p>
    <w:p w14:paraId="67910096" w14:textId="77777777" w:rsidR="00600DE8" w:rsidRPr="00ED5B54" w:rsidRDefault="00600DE8" w:rsidP="006E1A14">
      <w:pPr>
        <w:tabs>
          <w:tab w:val="left" w:pos="0"/>
        </w:tabs>
        <w:ind w:firstLine="0"/>
        <w:rPr>
          <w:rFonts w:cs="Arial"/>
          <w:sz w:val="20"/>
          <w:szCs w:val="20"/>
        </w:rPr>
      </w:pPr>
      <w:r w:rsidRPr="00ED5B54">
        <w:rPr>
          <w:rFonts w:cs="Arial"/>
          <w:sz w:val="20"/>
          <w:szCs w:val="20"/>
        </w:rPr>
        <w:t xml:space="preserve">(17) Yapım işlerinde geçerli olmak üzere yüklenici Özel Koşullarda belirtilen usullere ve zamanlamaya göre geçici işler de </w:t>
      </w:r>
      <w:r w:rsidR="006E1A14" w:rsidRPr="00ED5B54">
        <w:rPr>
          <w:rFonts w:cs="Arial"/>
          <w:sz w:val="20"/>
          <w:szCs w:val="20"/>
        </w:rPr>
        <w:t>dâhil</w:t>
      </w:r>
      <w:r w:rsidRPr="00ED5B54">
        <w:rPr>
          <w:rFonts w:cs="Arial"/>
          <w:sz w:val="20"/>
          <w:szCs w:val="20"/>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40D06E68" w14:textId="77777777" w:rsidR="00600DE8" w:rsidRPr="00ED5B54" w:rsidRDefault="00600DE8" w:rsidP="006E1A14">
      <w:pPr>
        <w:tabs>
          <w:tab w:val="left" w:pos="0"/>
        </w:tabs>
        <w:ind w:firstLine="0"/>
        <w:rPr>
          <w:rFonts w:cs="Arial"/>
          <w:sz w:val="20"/>
          <w:szCs w:val="20"/>
        </w:rPr>
      </w:pPr>
      <w:r w:rsidRPr="00ED5B54">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14:paraId="1728658C" w14:textId="77777777" w:rsidR="00600DE8" w:rsidRPr="00ED5B54" w:rsidRDefault="00600DE8" w:rsidP="006E1A14">
      <w:pPr>
        <w:tabs>
          <w:tab w:val="left" w:pos="0"/>
        </w:tabs>
        <w:ind w:firstLine="0"/>
        <w:rPr>
          <w:rFonts w:cs="Arial"/>
          <w:sz w:val="20"/>
          <w:szCs w:val="20"/>
        </w:rPr>
      </w:pPr>
      <w:r w:rsidRPr="00ED5B54">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03CC7691" w14:textId="77777777" w:rsidR="00600DE8" w:rsidRPr="00ED5B54" w:rsidRDefault="00600DE8" w:rsidP="006E1A14">
      <w:pPr>
        <w:tabs>
          <w:tab w:val="left" w:pos="0"/>
        </w:tabs>
        <w:ind w:firstLine="0"/>
        <w:rPr>
          <w:sz w:val="20"/>
          <w:szCs w:val="20"/>
        </w:rPr>
      </w:pPr>
      <w:r w:rsidRPr="00ED5B54">
        <w:rPr>
          <w:rFonts w:cs="Arial"/>
          <w:sz w:val="20"/>
          <w:szCs w:val="20"/>
        </w:rPr>
        <w:t xml:space="preserve">(20) </w:t>
      </w:r>
      <w:r w:rsidRPr="00ED5B54">
        <w:rPr>
          <w:sz w:val="20"/>
          <w:szCs w:val="20"/>
        </w:rPr>
        <w:t xml:space="preserve">Yüklenici, sözleşmenin yürütülmekte olduğu şartlarla ilgili tevsik edici kanıtları talep edilmesi halinde Sözleşme </w:t>
      </w:r>
      <w:proofErr w:type="spellStart"/>
      <w:r w:rsidRPr="00ED5B54">
        <w:rPr>
          <w:sz w:val="20"/>
          <w:szCs w:val="20"/>
        </w:rPr>
        <w:t>Makamı’na</w:t>
      </w:r>
      <w:proofErr w:type="spellEnd"/>
      <w:r w:rsidRPr="00ED5B54">
        <w:rPr>
          <w:sz w:val="20"/>
          <w:szCs w:val="20"/>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55ED4FD2" w14:textId="77777777" w:rsidR="00600DE8" w:rsidRPr="00ED5B54" w:rsidRDefault="00600DE8" w:rsidP="006E1A14">
      <w:pPr>
        <w:tabs>
          <w:tab w:val="left" w:pos="0"/>
        </w:tabs>
        <w:ind w:firstLine="0"/>
        <w:rPr>
          <w:rFonts w:cs="Arial"/>
          <w:sz w:val="20"/>
          <w:szCs w:val="20"/>
        </w:rPr>
      </w:pPr>
      <w:r w:rsidRPr="00ED5B54">
        <w:rPr>
          <w:sz w:val="20"/>
          <w:szCs w:val="20"/>
        </w:rPr>
        <w:t xml:space="preserve">(21) </w:t>
      </w:r>
      <w:r w:rsidRPr="00ED5B54">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0C1C1F82"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İş ahlakı / davranış kuralları</w:t>
      </w:r>
    </w:p>
    <w:p w14:paraId="2DF16724" w14:textId="77777777" w:rsidR="00600DE8" w:rsidRPr="00ED5B54" w:rsidRDefault="00600DE8" w:rsidP="006E1A14">
      <w:pPr>
        <w:tabs>
          <w:tab w:val="left" w:pos="0"/>
        </w:tabs>
        <w:ind w:firstLine="0"/>
        <w:rPr>
          <w:sz w:val="20"/>
          <w:szCs w:val="20"/>
        </w:rPr>
      </w:pPr>
      <w:r w:rsidRPr="00ED5B54">
        <w:rPr>
          <w:sz w:val="20"/>
          <w:szCs w:val="20"/>
        </w:rPr>
        <w:t xml:space="preserve">(1) </w:t>
      </w:r>
      <w:proofErr w:type="gramStart"/>
      <w:r w:rsidRPr="00ED5B54">
        <w:rPr>
          <w:sz w:val="20"/>
          <w:szCs w:val="20"/>
        </w:rPr>
        <w:t>Yüklenici,  gerek</w:t>
      </w:r>
      <w:proofErr w:type="gramEnd"/>
      <w:r w:rsidRPr="00ED5B54">
        <w:rPr>
          <w:sz w:val="20"/>
          <w:szCs w:val="20"/>
        </w:rPr>
        <w:t xml:space="preserve"> mesleğine ilişkin iş ahlakı ve/veya davranış kurallarına gerekse doğru muhakeme ve takdir yetkisine uygun olarak, Sözleşme </w:t>
      </w:r>
      <w:proofErr w:type="spellStart"/>
      <w:r w:rsidRPr="00ED5B54">
        <w:rPr>
          <w:sz w:val="20"/>
          <w:szCs w:val="20"/>
        </w:rPr>
        <w:t>Makamı’na</w:t>
      </w:r>
      <w:proofErr w:type="spellEnd"/>
      <w:r w:rsidRPr="00ED5B54">
        <w:rPr>
          <w:sz w:val="20"/>
          <w:szCs w:val="20"/>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210E8A4D" w14:textId="77777777" w:rsidR="00600DE8" w:rsidRPr="00ED5B54" w:rsidRDefault="00600DE8" w:rsidP="006E1A14">
      <w:pPr>
        <w:tabs>
          <w:tab w:val="left" w:pos="0"/>
        </w:tabs>
        <w:ind w:firstLine="0"/>
        <w:rPr>
          <w:sz w:val="20"/>
          <w:szCs w:val="20"/>
        </w:rPr>
      </w:pPr>
      <w:r w:rsidRPr="00ED5B54">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45DC649E" w14:textId="77777777" w:rsidR="00600DE8" w:rsidRPr="00ED5B54" w:rsidRDefault="00600DE8" w:rsidP="006E1A14">
      <w:pPr>
        <w:tabs>
          <w:tab w:val="left" w:pos="0"/>
        </w:tabs>
        <w:ind w:firstLine="0"/>
        <w:rPr>
          <w:sz w:val="20"/>
          <w:szCs w:val="20"/>
        </w:rPr>
      </w:pPr>
      <w:r w:rsidRPr="00ED5B54">
        <w:rPr>
          <w:sz w:val="20"/>
          <w:szCs w:val="20"/>
        </w:rPr>
        <w:t xml:space="preserve">(3) Yüklenici, Sözleşme </w:t>
      </w:r>
      <w:proofErr w:type="spellStart"/>
      <w:r w:rsidRPr="00ED5B54">
        <w:rPr>
          <w:sz w:val="20"/>
          <w:szCs w:val="20"/>
        </w:rPr>
        <w:t>Makamı’nın</w:t>
      </w:r>
      <w:proofErr w:type="spellEnd"/>
      <w:r w:rsidRPr="00ED5B54">
        <w:rPr>
          <w:sz w:val="20"/>
          <w:szCs w:val="20"/>
        </w:rPr>
        <w:t xml:space="preserve">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330CE787" w14:textId="77777777" w:rsidR="00600DE8" w:rsidRPr="00ED5B54" w:rsidRDefault="00600DE8" w:rsidP="006E1A14">
      <w:pPr>
        <w:tabs>
          <w:tab w:val="left" w:pos="0"/>
        </w:tabs>
        <w:ind w:firstLine="0"/>
        <w:rPr>
          <w:sz w:val="20"/>
          <w:szCs w:val="20"/>
        </w:rPr>
      </w:pPr>
      <w:r w:rsidRPr="00ED5B54">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w:t>
      </w:r>
      <w:r w:rsidRPr="00ED5B54">
        <w:rPr>
          <w:sz w:val="20"/>
          <w:szCs w:val="20"/>
        </w:rPr>
        <w:lastRenderedPageBreak/>
        <w:t xml:space="preserve">etüt, test ve araştırmaların sonuçlarını ve bunlar hakkında kendilerine temin edilen bilgileri hiçbir şekilde Sözleşme </w:t>
      </w:r>
      <w:proofErr w:type="spellStart"/>
      <w:r w:rsidRPr="00ED5B54">
        <w:rPr>
          <w:sz w:val="20"/>
          <w:szCs w:val="20"/>
        </w:rPr>
        <w:t>Makamı’na</w:t>
      </w:r>
      <w:proofErr w:type="spellEnd"/>
      <w:r w:rsidRPr="00ED5B54">
        <w:rPr>
          <w:sz w:val="20"/>
          <w:szCs w:val="20"/>
        </w:rPr>
        <w:t xml:space="preserve"> zarar verecek veya onu zaafa düşürecek şekilde kullanmayacaklardır.</w:t>
      </w:r>
    </w:p>
    <w:p w14:paraId="111AEFA0" w14:textId="77777777" w:rsidR="00600DE8" w:rsidRPr="00ED5B54" w:rsidRDefault="00600DE8" w:rsidP="006E1A14">
      <w:pPr>
        <w:tabs>
          <w:tab w:val="left" w:pos="0"/>
        </w:tabs>
        <w:ind w:firstLine="0"/>
        <w:rPr>
          <w:sz w:val="20"/>
          <w:szCs w:val="20"/>
        </w:rPr>
      </w:pPr>
      <w:r w:rsidRPr="00ED5B54">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51678ED6" w14:textId="77777777" w:rsidR="00C24BE6" w:rsidRPr="00ED5B54" w:rsidRDefault="00600DE8" w:rsidP="006E1A14">
      <w:pPr>
        <w:tabs>
          <w:tab w:val="left" w:pos="0"/>
        </w:tabs>
        <w:ind w:firstLine="0"/>
        <w:rPr>
          <w:rFonts w:cs="Arial"/>
          <w:sz w:val="20"/>
          <w:szCs w:val="20"/>
        </w:rPr>
      </w:pPr>
      <w:r w:rsidRPr="00ED5B54">
        <w:rPr>
          <w:sz w:val="20"/>
          <w:szCs w:val="20"/>
        </w:rPr>
        <w:t xml:space="preserve">(6) </w:t>
      </w:r>
      <w:r w:rsidRPr="00ED5B54">
        <w:rPr>
          <w:rFonts w:cs="Arial"/>
          <w:sz w:val="20"/>
          <w:szCs w:val="20"/>
        </w:rPr>
        <w:t>Yüklenici, sözleşme ile ilgili olarak alınan belge ve bilgilerin tamamına hususi ve gizli muamelesi yapacaktır. Yazılı izin olmaksızın sözleşmenin ayrıntı</w:t>
      </w:r>
      <w:r w:rsidR="00DA7E4A" w:rsidRPr="00ED5B54">
        <w:rPr>
          <w:rFonts w:cs="Arial"/>
          <w:sz w:val="20"/>
          <w:szCs w:val="20"/>
        </w:rPr>
        <w:t>ları yayımlanamaz, açıklanamaz.</w:t>
      </w:r>
    </w:p>
    <w:p w14:paraId="0CDF8D0C" w14:textId="77777777" w:rsidR="00600DE8" w:rsidRPr="00ED5B54" w:rsidRDefault="00600DE8" w:rsidP="00D8473E">
      <w:pPr>
        <w:keepNext/>
        <w:numPr>
          <w:ilvl w:val="0"/>
          <w:numId w:val="26"/>
        </w:numPr>
        <w:overflowPunct w:val="0"/>
        <w:autoSpaceDE w:val="0"/>
        <w:autoSpaceDN w:val="0"/>
        <w:adjustRightInd w:val="0"/>
        <w:ind w:left="357" w:hanging="357"/>
        <w:textAlignment w:val="baseline"/>
        <w:rPr>
          <w:b/>
          <w:sz w:val="20"/>
          <w:szCs w:val="20"/>
        </w:rPr>
      </w:pPr>
      <w:r w:rsidRPr="00ED5B54">
        <w:rPr>
          <w:b/>
          <w:sz w:val="20"/>
          <w:szCs w:val="20"/>
        </w:rPr>
        <w:t>Çıkar çatışması</w:t>
      </w:r>
    </w:p>
    <w:p w14:paraId="7732CF03" w14:textId="77777777" w:rsidR="00600DE8" w:rsidRPr="00ED5B54" w:rsidRDefault="00600DE8" w:rsidP="006E1A14">
      <w:pPr>
        <w:tabs>
          <w:tab w:val="left" w:pos="0"/>
        </w:tabs>
        <w:ind w:firstLine="0"/>
        <w:rPr>
          <w:sz w:val="20"/>
          <w:szCs w:val="20"/>
        </w:rPr>
      </w:pPr>
      <w:r w:rsidRPr="00ED5B54">
        <w:rPr>
          <w:sz w:val="20"/>
          <w:szCs w:val="20"/>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ED5B54">
        <w:rPr>
          <w:sz w:val="20"/>
          <w:szCs w:val="20"/>
        </w:rPr>
        <w:t>Makamı’na</w:t>
      </w:r>
      <w:proofErr w:type="spellEnd"/>
      <w:r w:rsidRPr="00ED5B54">
        <w:rPr>
          <w:sz w:val="20"/>
          <w:szCs w:val="20"/>
        </w:rPr>
        <w:t xml:space="preserve"> yazılı olarak bildirilmelidir.</w:t>
      </w:r>
    </w:p>
    <w:p w14:paraId="733C9521" w14:textId="77777777" w:rsidR="00600DE8" w:rsidRPr="00ED5B54" w:rsidRDefault="00600DE8" w:rsidP="006E1A14">
      <w:pPr>
        <w:tabs>
          <w:tab w:val="left" w:pos="0"/>
        </w:tabs>
        <w:ind w:firstLine="0"/>
        <w:rPr>
          <w:sz w:val="20"/>
          <w:szCs w:val="20"/>
        </w:rPr>
      </w:pPr>
      <w:r w:rsidRPr="00ED5B54">
        <w:rPr>
          <w:sz w:val="20"/>
          <w:szCs w:val="20"/>
        </w:rPr>
        <w:t xml:space="preserve">(2) Sözleşme Makamı bu hususta alınan tedbirlerin yeterli olup olmadığını tahkik etme ve gerektiğinde personel değişimini talep etmek de </w:t>
      </w:r>
      <w:r w:rsidR="006E1A14" w:rsidRPr="00ED5B54">
        <w:rPr>
          <w:sz w:val="20"/>
          <w:szCs w:val="20"/>
        </w:rPr>
        <w:t>dâhil</w:t>
      </w:r>
      <w:r w:rsidRPr="00ED5B54">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14:paraId="76321AAE" w14:textId="77777777" w:rsidR="00600DE8" w:rsidRPr="00ED5B54" w:rsidRDefault="00600DE8" w:rsidP="006E1A14">
      <w:pPr>
        <w:tabs>
          <w:tab w:val="left" w:pos="0"/>
        </w:tabs>
        <w:ind w:firstLine="0"/>
        <w:rPr>
          <w:sz w:val="20"/>
          <w:szCs w:val="20"/>
        </w:rPr>
      </w:pPr>
      <w:r w:rsidRPr="00ED5B54">
        <w:rPr>
          <w:sz w:val="20"/>
          <w:szCs w:val="20"/>
        </w:rPr>
        <w:t xml:space="preserve">(3) Yüklenici, sözleşmenin bu şekilde sona ermesinden veya feshedilmesinden sonra projeyle ilgili rolünü Sözleşme konusu işin teminiyle sınırlandıracaktır. Sözleşme </w:t>
      </w:r>
      <w:proofErr w:type="spellStart"/>
      <w:r w:rsidRPr="00ED5B54">
        <w:rPr>
          <w:sz w:val="20"/>
          <w:szCs w:val="20"/>
        </w:rPr>
        <w:t>Makamı’nın</w:t>
      </w:r>
      <w:proofErr w:type="spellEnd"/>
      <w:r w:rsidRPr="00ED5B54">
        <w:rPr>
          <w:sz w:val="20"/>
          <w:szCs w:val="20"/>
        </w:rPr>
        <w:t xml:space="preserve"> yazılı izin verdiği durumlar haricinde, Yüklenici ve Yüklenicinin ortak veya bağlı bulunduğu diğer Yükleniciler veya tedarik firmaları projenin herhangi bir kısmı için teklif vermek de </w:t>
      </w:r>
      <w:r w:rsidR="006E1A14" w:rsidRPr="00ED5B54">
        <w:rPr>
          <w:sz w:val="20"/>
          <w:szCs w:val="20"/>
        </w:rPr>
        <w:t>dâhil</w:t>
      </w:r>
      <w:r w:rsidRPr="00ED5B54">
        <w:rPr>
          <w:sz w:val="20"/>
          <w:szCs w:val="20"/>
        </w:rPr>
        <w:t xml:space="preserve"> olmak üzere projeye ait işleri, tedarik faaliyetlerini ve diğer hizmetleri yürütmekten men edileceklerdir.</w:t>
      </w:r>
    </w:p>
    <w:p w14:paraId="7B36839D" w14:textId="77777777" w:rsidR="00600DE8" w:rsidRPr="00ED5B54" w:rsidRDefault="00600DE8" w:rsidP="006E1A14">
      <w:pPr>
        <w:tabs>
          <w:tab w:val="left" w:pos="0"/>
        </w:tabs>
        <w:ind w:firstLine="0"/>
        <w:rPr>
          <w:sz w:val="20"/>
          <w:szCs w:val="20"/>
        </w:rPr>
      </w:pPr>
      <w:r w:rsidRPr="00ED5B54">
        <w:rPr>
          <w:sz w:val="20"/>
          <w:szCs w:val="20"/>
        </w:rPr>
        <w:t xml:space="preserve">(4) Devlet memurları ve kamu sektöründe çalışan diğer kişiler, idari statüleri ve durumları her ne olursa olsun, Sözleşme Makamı tarafından önceden yazılı onay verilmedikçe </w:t>
      </w:r>
      <w:r w:rsidRPr="00ED5B54">
        <w:rPr>
          <w:color w:val="000000"/>
          <w:sz w:val="20"/>
          <w:szCs w:val="20"/>
        </w:rPr>
        <w:t xml:space="preserve">Kalkınma Ajansı </w:t>
      </w:r>
      <w:r w:rsidRPr="00ED5B54">
        <w:rPr>
          <w:sz w:val="20"/>
          <w:szCs w:val="20"/>
        </w:rPr>
        <w:t>tarafından finanse edilen sözleşmelerde uzman olarak görevlendirilemeyeceklerdir. Söz konusu kişilerin bu kapsamda görevlendirilmeleri halinde proje bütçesinden herhangi bir ödeme yapılamaz.</w:t>
      </w:r>
    </w:p>
    <w:p w14:paraId="7564085B" w14:textId="77777777" w:rsidR="00600DE8" w:rsidRPr="00ED5B54" w:rsidRDefault="00600DE8" w:rsidP="006E1A14">
      <w:pPr>
        <w:tabs>
          <w:tab w:val="left" w:pos="0"/>
        </w:tabs>
        <w:ind w:firstLine="0"/>
        <w:rPr>
          <w:sz w:val="20"/>
          <w:szCs w:val="20"/>
        </w:rPr>
      </w:pPr>
      <w:r w:rsidRPr="00ED5B54">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ED5B54">
        <w:rPr>
          <w:color w:val="000000"/>
          <w:sz w:val="20"/>
          <w:szCs w:val="20"/>
        </w:rPr>
        <w:t xml:space="preserve"> Kalkınma Ajansı </w:t>
      </w:r>
      <w:r w:rsidRPr="00ED5B54">
        <w:rPr>
          <w:sz w:val="20"/>
          <w:szCs w:val="20"/>
        </w:rPr>
        <w:t>mali desteklerinden yararlanamazlar.</w:t>
      </w:r>
    </w:p>
    <w:p w14:paraId="19A181AC"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İdari ve mali cezalar</w:t>
      </w:r>
    </w:p>
    <w:p w14:paraId="63F86BA3" w14:textId="77777777" w:rsidR="00600DE8" w:rsidRPr="00ED5B54" w:rsidRDefault="00600DE8" w:rsidP="006E1A14">
      <w:pPr>
        <w:tabs>
          <w:tab w:val="left" w:pos="0"/>
        </w:tabs>
        <w:ind w:firstLine="0"/>
        <w:rPr>
          <w:sz w:val="20"/>
          <w:szCs w:val="20"/>
        </w:rPr>
      </w:pPr>
      <w:r w:rsidRPr="00ED5B54">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ED5B54">
        <w:rPr>
          <w:sz w:val="20"/>
          <w:szCs w:val="20"/>
        </w:rPr>
        <w:t>hasımlı</w:t>
      </w:r>
      <w:proofErr w:type="spellEnd"/>
      <w:r w:rsidRPr="00ED5B54">
        <w:rPr>
          <w:sz w:val="20"/>
          <w:szCs w:val="20"/>
        </w:rPr>
        <w:t xml:space="preserve"> hukuki takibat prosedüründen sonra teyit edilecektir. </w:t>
      </w:r>
    </w:p>
    <w:p w14:paraId="4C464958" w14:textId="77777777" w:rsidR="00600DE8" w:rsidRPr="00ED5B54" w:rsidRDefault="00600DE8" w:rsidP="006E1A14">
      <w:pPr>
        <w:ind w:firstLine="0"/>
        <w:rPr>
          <w:sz w:val="20"/>
          <w:szCs w:val="20"/>
        </w:rPr>
      </w:pPr>
      <w:r w:rsidRPr="00ED5B54">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3F789BD8" w14:textId="77777777" w:rsidR="00600DE8" w:rsidRPr="00ED5B54" w:rsidRDefault="00600DE8" w:rsidP="006E1A14">
      <w:pPr>
        <w:tabs>
          <w:tab w:val="left" w:pos="0"/>
        </w:tabs>
        <w:ind w:firstLine="0"/>
        <w:rPr>
          <w:sz w:val="20"/>
          <w:szCs w:val="20"/>
        </w:rPr>
      </w:pPr>
      <w:r w:rsidRPr="00ED5B54">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10FF965F" w14:textId="77777777" w:rsidR="00600DE8" w:rsidRPr="00ED5B54" w:rsidRDefault="00600DE8" w:rsidP="006E1A14">
      <w:pPr>
        <w:tabs>
          <w:tab w:val="left" w:pos="0"/>
        </w:tabs>
        <w:ind w:firstLine="0"/>
        <w:rPr>
          <w:sz w:val="20"/>
          <w:szCs w:val="20"/>
        </w:rPr>
      </w:pPr>
      <w:r w:rsidRPr="00ED5B54">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14:paraId="38387961" w14:textId="77777777" w:rsidR="00C36C6F" w:rsidRPr="00ED5B54" w:rsidRDefault="00C36C6F" w:rsidP="006E1A14">
      <w:pPr>
        <w:tabs>
          <w:tab w:val="left" w:pos="0"/>
        </w:tabs>
        <w:ind w:firstLine="0"/>
        <w:rPr>
          <w:sz w:val="20"/>
          <w:szCs w:val="20"/>
        </w:rPr>
      </w:pPr>
    </w:p>
    <w:p w14:paraId="699540EC" w14:textId="77777777" w:rsidR="00C36C6F" w:rsidRPr="00ED5B54" w:rsidRDefault="00C36C6F" w:rsidP="006E1A14">
      <w:pPr>
        <w:tabs>
          <w:tab w:val="left" w:pos="0"/>
        </w:tabs>
        <w:ind w:firstLine="0"/>
        <w:rPr>
          <w:sz w:val="20"/>
          <w:szCs w:val="20"/>
        </w:rPr>
      </w:pPr>
    </w:p>
    <w:p w14:paraId="1DE890E7"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lastRenderedPageBreak/>
        <w:t>Tazmin etme yükümlülüğü</w:t>
      </w:r>
    </w:p>
    <w:p w14:paraId="7E0BA85C" w14:textId="77777777" w:rsidR="00600DE8" w:rsidRPr="00ED5B54" w:rsidRDefault="00600DE8" w:rsidP="006E1A14">
      <w:pPr>
        <w:tabs>
          <w:tab w:val="left" w:pos="0"/>
        </w:tabs>
        <w:ind w:firstLine="0"/>
        <w:rPr>
          <w:sz w:val="20"/>
          <w:szCs w:val="20"/>
        </w:rPr>
      </w:pPr>
      <w:r w:rsidRPr="00ED5B54">
        <w:rPr>
          <w:sz w:val="20"/>
          <w:szCs w:val="20"/>
        </w:rPr>
        <w:t xml:space="preserve">(1) Yüklenici, tüm masraf ve giderleri kendisine ait olmak üzere, Sözleşme </w:t>
      </w:r>
      <w:proofErr w:type="spellStart"/>
      <w:r w:rsidRPr="00ED5B54">
        <w:rPr>
          <w:sz w:val="20"/>
          <w:szCs w:val="20"/>
        </w:rPr>
        <w:t>Makamı’nı</w:t>
      </w:r>
      <w:proofErr w:type="spellEnd"/>
      <w:r w:rsidRPr="00ED5B54">
        <w:rPr>
          <w:sz w:val="20"/>
          <w:szCs w:val="20"/>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2046C557" w14:textId="77777777" w:rsidR="00600DE8" w:rsidRPr="00ED5B54" w:rsidRDefault="00600DE8" w:rsidP="00DA7E4A">
      <w:pPr>
        <w:ind w:left="993" w:hanging="284"/>
        <w:rPr>
          <w:sz w:val="20"/>
          <w:szCs w:val="20"/>
        </w:rPr>
      </w:pPr>
      <w:r w:rsidRPr="00ED5B54">
        <w:rPr>
          <w:sz w:val="20"/>
          <w:szCs w:val="20"/>
        </w:rPr>
        <w:t>a)</w:t>
      </w:r>
      <w:r w:rsidRPr="00ED5B54">
        <w:rPr>
          <w:sz w:val="20"/>
          <w:szCs w:val="20"/>
        </w:rPr>
        <w:tab/>
        <w:t xml:space="preserve">Sözleşme Makamı söz konusu iddia, talep, dava, kayıp ve zararları öğrenmesinden itibaren en geç 30 gün içinde bunları Yükleniciye bildirecektir; </w:t>
      </w:r>
      <w:r w:rsidRPr="00ED5B54">
        <w:rPr>
          <w:b/>
          <w:sz w:val="20"/>
          <w:szCs w:val="20"/>
        </w:rPr>
        <w:t xml:space="preserve"> </w:t>
      </w:r>
      <w:r w:rsidRPr="00ED5B54">
        <w:rPr>
          <w:sz w:val="20"/>
          <w:szCs w:val="20"/>
        </w:rPr>
        <w:t xml:space="preserve">        </w:t>
      </w:r>
    </w:p>
    <w:p w14:paraId="560D4E15" w14:textId="77777777" w:rsidR="006E1A14" w:rsidRPr="00ED5B54" w:rsidRDefault="00600DE8" w:rsidP="00DA7E4A">
      <w:pPr>
        <w:ind w:left="993" w:hanging="284"/>
        <w:rPr>
          <w:sz w:val="20"/>
          <w:szCs w:val="20"/>
        </w:rPr>
      </w:pPr>
      <w:r w:rsidRPr="00ED5B54">
        <w:rPr>
          <w:sz w:val="20"/>
          <w:szCs w:val="20"/>
        </w:rPr>
        <w:t>b)</w:t>
      </w:r>
      <w:r w:rsidRPr="00ED5B54">
        <w:rPr>
          <w:sz w:val="20"/>
          <w:szCs w:val="20"/>
        </w:rPr>
        <w:tab/>
        <w:t xml:space="preserve">Yüklenicinin Sözleşme </w:t>
      </w:r>
      <w:proofErr w:type="spellStart"/>
      <w:r w:rsidRPr="00ED5B54">
        <w:rPr>
          <w:sz w:val="20"/>
          <w:szCs w:val="20"/>
        </w:rPr>
        <w:t>Makamı’na</w:t>
      </w:r>
      <w:proofErr w:type="spellEnd"/>
      <w:r w:rsidRPr="00ED5B54">
        <w:rPr>
          <w:sz w:val="20"/>
          <w:szCs w:val="20"/>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57794D4D" w14:textId="77777777" w:rsidR="00600DE8" w:rsidRPr="00ED5B54" w:rsidRDefault="00600DE8" w:rsidP="00DA7E4A">
      <w:pPr>
        <w:ind w:left="993" w:hanging="284"/>
        <w:rPr>
          <w:sz w:val="20"/>
          <w:szCs w:val="20"/>
        </w:rPr>
      </w:pPr>
      <w:r w:rsidRPr="00ED5B54">
        <w:rPr>
          <w:sz w:val="20"/>
          <w:szCs w:val="20"/>
        </w:rPr>
        <w:t>c)</w:t>
      </w:r>
      <w:r w:rsidRPr="00ED5B54">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63975C5C" w14:textId="77777777" w:rsidR="00600DE8" w:rsidRPr="00ED5B54" w:rsidRDefault="00600DE8" w:rsidP="006E1A14">
      <w:pPr>
        <w:tabs>
          <w:tab w:val="left" w:pos="0"/>
        </w:tabs>
        <w:ind w:firstLine="0"/>
        <w:rPr>
          <w:sz w:val="20"/>
          <w:szCs w:val="20"/>
        </w:rPr>
      </w:pPr>
      <w:r w:rsidRPr="00ED5B54">
        <w:rPr>
          <w:sz w:val="20"/>
          <w:szCs w:val="20"/>
        </w:rPr>
        <w:t xml:space="preserve">(2) Yüklenici, tüm masraf ve giderleri kendisine ait olmak üzere, Sözleşme </w:t>
      </w:r>
      <w:proofErr w:type="spellStart"/>
      <w:r w:rsidRPr="00ED5B54">
        <w:rPr>
          <w:sz w:val="20"/>
          <w:szCs w:val="20"/>
        </w:rPr>
        <w:t>Makamı’nın</w:t>
      </w:r>
      <w:proofErr w:type="spellEnd"/>
      <w:r w:rsidRPr="00ED5B54">
        <w:rPr>
          <w:sz w:val="20"/>
          <w:szCs w:val="20"/>
        </w:rPr>
        <w:t xml:space="preserve"> talebi halinde, Yüklenicinin sözleşme altındaki yükümlülüklerini yerine getirmemesi durumunda sözleşme konusu işlerin yürütülmesinde meydana gelen her türlü kusur ve hatayı giderecektir. </w:t>
      </w:r>
    </w:p>
    <w:p w14:paraId="40BF2A03" w14:textId="77777777" w:rsidR="00600DE8" w:rsidRPr="00ED5B54" w:rsidRDefault="00600DE8" w:rsidP="006E1A14">
      <w:pPr>
        <w:tabs>
          <w:tab w:val="left" w:pos="0"/>
        </w:tabs>
        <w:ind w:firstLine="0"/>
        <w:rPr>
          <w:sz w:val="20"/>
          <w:szCs w:val="20"/>
        </w:rPr>
      </w:pPr>
      <w:r w:rsidRPr="00ED5B54">
        <w:rPr>
          <w:sz w:val="20"/>
          <w:szCs w:val="20"/>
        </w:rPr>
        <w:t>(3) Yüklenici aşağıdaki sebeplerden ötürü bulunulan iddia, talep, dava, kayıp ve zararlar için hiçbir şekilde sorumluluk taşımayacaktır:</w:t>
      </w:r>
    </w:p>
    <w:p w14:paraId="00BB80D9" w14:textId="77777777" w:rsidR="00600DE8" w:rsidRPr="00ED5B54" w:rsidRDefault="00600DE8" w:rsidP="00DA7E4A">
      <w:pPr>
        <w:ind w:left="993" w:hanging="284"/>
        <w:rPr>
          <w:sz w:val="20"/>
          <w:szCs w:val="20"/>
        </w:rPr>
      </w:pPr>
      <w:r w:rsidRPr="00ED5B54">
        <w:rPr>
          <w:sz w:val="20"/>
          <w:szCs w:val="20"/>
        </w:rPr>
        <w:t>a)</w:t>
      </w:r>
      <w:r w:rsidRPr="00ED5B54">
        <w:rPr>
          <w:sz w:val="20"/>
          <w:szCs w:val="20"/>
        </w:rPr>
        <w:tab/>
        <w:t xml:space="preserve">Sözleşme </w:t>
      </w:r>
      <w:proofErr w:type="spellStart"/>
      <w:r w:rsidRPr="00ED5B54">
        <w:rPr>
          <w:sz w:val="20"/>
          <w:szCs w:val="20"/>
        </w:rPr>
        <w:t>Makamı’nın</w:t>
      </w:r>
      <w:proofErr w:type="spellEnd"/>
      <w:r w:rsidRPr="00ED5B54">
        <w:rPr>
          <w:sz w:val="20"/>
          <w:szCs w:val="20"/>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344AAA72" w14:textId="77777777" w:rsidR="00600DE8" w:rsidRPr="00ED5B54" w:rsidRDefault="00600DE8" w:rsidP="00DA7E4A">
      <w:pPr>
        <w:ind w:left="993" w:hanging="284"/>
        <w:rPr>
          <w:sz w:val="20"/>
          <w:szCs w:val="20"/>
        </w:rPr>
      </w:pPr>
      <w:r w:rsidRPr="00ED5B54">
        <w:rPr>
          <w:sz w:val="20"/>
          <w:szCs w:val="20"/>
        </w:rPr>
        <w:t>b)</w:t>
      </w:r>
      <w:r w:rsidRPr="00ED5B54">
        <w:rPr>
          <w:sz w:val="20"/>
          <w:szCs w:val="20"/>
        </w:rPr>
        <w:tab/>
        <w:t xml:space="preserve">Yüklenicinin talimatlarının Sözleşme </w:t>
      </w:r>
      <w:proofErr w:type="spellStart"/>
      <w:r w:rsidRPr="00ED5B54">
        <w:rPr>
          <w:sz w:val="20"/>
          <w:szCs w:val="20"/>
        </w:rPr>
        <w:t>Makamı’nın</w:t>
      </w:r>
      <w:proofErr w:type="spellEnd"/>
      <w:r w:rsidRPr="00ED5B54">
        <w:rPr>
          <w:sz w:val="20"/>
          <w:szCs w:val="20"/>
        </w:rPr>
        <w:t xml:space="preserve"> vekilleri, çalışanları veya bağımsız Yüklenicileri tarafından yanlış ve uygunsuz şekilde uygulanması.</w:t>
      </w:r>
    </w:p>
    <w:p w14:paraId="2F79B84D" w14:textId="77777777" w:rsidR="00600DE8" w:rsidRPr="00ED5B54" w:rsidRDefault="00600DE8" w:rsidP="006E1A14">
      <w:pPr>
        <w:tabs>
          <w:tab w:val="left" w:pos="0"/>
        </w:tabs>
        <w:ind w:firstLine="0"/>
        <w:rPr>
          <w:sz w:val="20"/>
          <w:szCs w:val="20"/>
        </w:rPr>
      </w:pPr>
      <w:r w:rsidRPr="00ED5B54">
        <w:rPr>
          <w:sz w:val="20"/>
          <w:szCs w:val="20"/>
        </w:rPr>
        <w:t xml:space="preserve">(4) Yüklenicinin sözleşme altındaki yükümlülüklerini ihlal etmesinden dolayı sorumlu </w:t>
      </w:r>
      <w:proofErr w:type="gramStart"/>
      <w:r w:rsidRPr="00ED5B54">
        <w:rPr>
          <w:sz w:val="20"/>
          <w:szCs w:val="20"/>
        </w:rPr>
        <w:t>kalması,  sözleşme</w:t>
      </w:r>
      <w:proofErr w:type="gramEnd"/>
      <w:r w:rsidRPr="00ED5B54">
        <w:rPr>
          <w:sz w:val="20"/>
          <w:szCs w:val="20"/>
        </w:rPr>
        <w:t xml:space="preserve"> konusu işlerin yerine getirilmesinden sonra da sözleşmenin tabi olduğu yasada belirtile</w:t>
      </w:r>
      <w:r w:rsidR="00DA7E4A" w:rsidRPr="00ED5B54">
        <w:rPr>
          <w:sz w:val="20"/>
          <w:szCs w:val="20"/>
        </w:rPr>
        <w:t>n süre boyunca devam edecektir.</w:t>
      </w:r>
    </w:p>
    <w:p w14:paraId="6BA01BA1"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Sağlık, sigorta ve iş güvenliği düzenlemeleri</w:t>
      </w:r>
    </w:p>
    <w:p w14:paraId="7850D3C7" w14:textId="77777777" w:rsidR="00600DE8" w:rsidRPr="00ED5B54" w:rsidRDefault="00600DE8" w:rsidP="00DA7E4A">
      <w:pPr>
        <w:tabs>
          <w:tab w:val="left" w:pos="0"/>
        </w:tabs>
        <w:ind w:firstLine="0"/>
        <w:rPr>
          <w:sz w:val="20"/>
          <w:szCs w:val="20"/>
        </w:rPr>
      </w:pPr>
      <w:r w:rsidRPr="00ED5B54">
        <w:rPr>
          <w:sz w:val="20"/>
          <w:szCs w:val="20"/>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ED5B54">
        <w:rPr>
          <w:sz w:val="20"/>
          <w:szCs w:val="20"/>
        </w:rPr>
        <w:t>Makamı’na</w:t>
      </w:r>
      <w:proofErr w:type="spellEnd"/>
      <w:r w:rsidRPr="00ED5B54">
        <w:rPr>
          <w:sz w:val="20"/>
          <w:szCs w:val="20"/>
        </w:rPr>
        <w:t xml:space="preserve"> vermelerini talep edebilir.</w:t>
      </w:r>
    </w:p>
    <w:p w14:paraId="4FD96B42" w14:textId="77777777" w:rsidR="00600DE8" w:rsidRPr="00ED5B54" w:rsidRDefault="00600DE8" w:rsidP="00DA7E4A">
      <w:pPr>
        <w:tabs>
          <w:tab w:val="left" w:pos="0"/>
        </w:tabs>
        <w:ind w:firstLine="0"/>
        <w:rPr>
          <w:sz w:val="20"/>
          <w:szCs w:val="20"/>
        </w:rPr>
      </w:pPr>
      <w:r w:rsidRPr="00ED5B54">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62F4A774" w14:textId="77777777" w:rsidR="00600DE8" w:rsidRPr="00ED5B54" w:rsidRDefault="00600DE8" w:rsidP="00DA7E4A">
      <w:pPr>
        <w:tabs>
          <w:tab w:val="left" w:pos="0"/>
        </w:tabs>
        <w:ind w:firstLine="0"/>
        <w:rPr>
          <w:sz w:val="20"/>
          <w:szCs w:val="20"/>
        </w:rPr>
      </w:pPr>
      <w:r w:rsidRPr="00ED5B54">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5EC8FD3B" w14:textId="77777777" w:rsidR="00600DE8" w:rsidRPr="00ED5B54" w:rsidRDefault="00600DE8" w:rsidP="00DA7E4A">
      <w:pPr>
        <w:tabs>
          <w:tab w:val="left" w:pos="0"/>
        </w:tabs>
        <w:ind w:firstLine="0"/>
        <w:rPr>
          <w:sz w:val="20"/>
          <w:szCs w:val="20"/>
        </w:rPr>
      </w:pPr>
      <w:r w:rsidRPr="00ED5B54">
        <w:rPr>
          <w:sz w:val="20"/>
          <w:szCs w:val="20"/>
        </w:rPr>
        <w:t xml:space="preserve">Söz konusu sigorta poliçesi sözleşme süresince aşağıdaki hususları sigorta teminatı </w:t>
      </w:r>
      <w:r w:rsidR="00DA7E4A" w:rsidRPr="00ED5B54">
        <w:rPr>
          <w:sz w:val="20"/>
          <w:szCs w:val="20"/>
        </w:rPr>
        <w:t>kapsamında bulunduracaktır:</w:t>
      </w:r>
    </w:p>
    <w:p w14:paraId="5FA7B672" w14:textId="77777777" w:rsidR="00600DE8" w:rsidRPr="00ED5B54" w:rsidRDefault="00600DE8" w:rsidP="00DA7E4A">
      <w:pPr>
        <w:ind w:left="993" w:hanging="283"/>
        <w:rPr>
          <w:sz w:val="20"/>
          <w:szCs w:val="20"/>
        </w:rPr>
      </w:pPr>
      <w:r w:rsidRPr="00ED5B54">
        <w:rPr>
          <w:sz w:val="20"/>
          <w:szCs w:val="20"/>
        </w:rPr>
        <w:t>a)</w:t>
      </w:r>
      <w:r w:rsidRPr="00ED5B54">
        <w:rPr>
          <w:sz w:val="20"/>
          <w:szCs w:val="20"/>
        </w:rPr>
        <w:tab/>
        <w:t xml:space="preserve">Yüklenicinin, çalıştırdığı personeli etkileyen hastalık ve iş kazaları bakımından sorumluluğu;  </w:t>
      </w:r>
    </w:p>
    <w:p w14:paraId="400F107A" w14:textId="77777777" w:rsidR="00600DE8" w:rsidRPr="00ED5B54" w:rsidRDefault="00600DE8" w:rsidP="00DA7E4A">
      <w:pPr>
        <w:ind w:left="993" w:hanging="283"/>
        <w:rPr>
          <w:sz w:val="20"/>
          <w:szCs w:val="20"/>
        </w:rPr>
      </w:pPr>
      <w:r w:rsidRPr="00ED5B54">
        <w:rPr>
          <w:sz w:val="20"/>
          <w:szCs w:val="20"/>
        </w:rPr>
        <w:t>b)</w:t>
      </w:r>
      <w:r w:rsidRPr="00ED5B54">
        <w:rPr>
          <w:sz w:val="20"/>
          <w:szCs w:val="20"/>
        </w:rPr>
        <w:tab/>
        <w:t>Sözleşmenin ifasında kullanılan Sözleşme Makamı ekipmanlarının kaybolması veya hasar görmesi;</w:t>
      </w:r>
    </w:p>
    <w:p w14:paraId="1CF7E2BA" w14:textId="77777777" w:rsidR="00600DE8" w:rsidRPr="00ED5B54" w:rsidRDefault="00600DE8" w:rsidP="00DA7E4A">
      <w:pPr>
        <w:ind w:left="993" w:hanging="283"/>
        <w:rPr>
          <w:sz w:val="20"/>
          <w:szCs w:val="20"/>
        </w:rPr>
      </w:pPr>
      <w:r w:rsidRPr="00ED5B54">
        <w:rPr>
          <w:sz w:val="20"/>
          <w:szCs w:val="20"/>
        </w:rPr>
        <w:t>c)</w:t>
      </w:r>
      <w:r w:rsidRPr="00ED5B54">
        <w:rPr>
          <w:sz w:val="20"/>
          <w:szCs w:val="20"/>
        </w:rPr>
        <w:tab/>
        <w:t xml:space="preserve">Sözleşmenin ifasından kaynaklanan sebeplerle üçüncü şahısların/tarafların veya Sözleşme </w:t>
      </w:r>
      <w:proofErr w:type="spellStart"/>
      <w:r w:rsidRPr="00ED5B54">
        <w:rPr>
          <w:sz w:val="20"/>
          <w:szCs w:val="20"/>
        </w:rPr>
        <w:t>Makamı’nın</w:t>
      </w:r>
      <w:proofErr w:type="spellEnd"/>
      <w:r w:rsidRPr="00ED5B54">
        <w:rPr>
          <w:sz w:val="20"/>
          <w:szCs w:val="20"/>
        </w:rPr>
        <w:t xml:space="preserve"> ve çalışanlarının kazaya maruz kalması halinde üstlenilecek hukuki sorumluluk ve  </w:t>
      </w:r>
    </w:p>
    <w:p w14:paraId="6CC1BB35" w14:textId="77777777" w:rsidR="00600DE8" w:rsidRPr="00ED5B54" w:rsidRDefault="00600DE8" w:rsidP="00DA7E4A">
      <w:pPr>
        <w:ind w:left="993" w:hanging="283"/>
        <w:rPr>
          <w:sz w:val="20"/>
          <w:szCs w:val="20"/>
        </w:rPr>
      </w:pPr>
      <w:r w:rsidRPr="00ED5B54">
        <w:rPr>
          <w:sz w:val="20"/>
          <w:szCs w:val="20"/>
        </w:rPr>
        <w:t>d)</w:t>
      </w:r>
      <w:r w:rsidRPr="00ED5B54">
        <w:rPr>
          <w:sz w:val="20"/>
          <w:szCs w:val="20"/>
        </w:rPr>
        <w:tab/>
        <w:t>Sözleşmenin ifasıyla ilgili olarak kaza sonucu meydana gelecek ölümler veya kaza neticesinde oluşabilecek bedensel yaralanmalar dolayısıyla ortaya çıkacak kalıcı sakatlık veya iş göremezlik.</w:t>
      </w:r>
    </w:p>
    <w:p w14:paraId="5F37BE96" w14:textId="77777777" w:rsidR="00600DE8" w:rsidRPr="00ED5B54" w:rsidRDefault="00600DE8" w:rsidP="00DA7E4A">
      <w:pPr>
        <w:tabs>
          <w:tab w:val="left" w:pos="0"/>
        </w:tabs>
        <w:ind w:firstLine="0"/>
        <w:rPr>
          <w:sz w:val="20"/>
          <w:szCs w:val="20"/>
        </w:rPr>
      </w:pPr>
      <w:r w:rsidRPr="00ED5B54">
        <w:rPr>
          <w:sz w:val="20"/>
          <w:szCs w:val="20"/>
        </w:rPr>
        <w:t>(4) Yüklenici, Sözleşme Makamı veya Proje Yöneticisi tarafından gerekli görülen zamanlarda sosyal güvenlik poliçelerine ve primlerin düzenli olarak ödendiğine dair kanıtları gecikmeksizin ibraz edecektir.</w:t>
      </w:r>
    </w:p>
    <w:p w14:paraId="789774B4" w14:textId="77777777" w:rsidR="00600DE8" w:rsidRPr="00ED5B54" w:rsidRDefault="00600DE8" w:rsidP="00DA7E4A">
      <w:pPr>
        <w:tabs>
          <w:tab w:val="left" w:pos="0"/>
        </w:tabs>
        <w:ind w:firstLine="0"/>
        <w:rPr>
          <w:sz w:val="20"/>
          <w:szCs w:val="20"/>
        </w:rPr>
      </w:pPr>
      <w:r w:rsidRPr="00ED5B54">
        <w:rPr>
          <w:sz w:val="20"/>
          <w:szCs w:val="20"/>
        </w:rPr>
        <w:t>(5) Yüklenici, çalışanları ve uzmanları için bu kişilerin maruz kalabilecekleri tehlikelere karşı gerekli emniyet ve iş güvenliği tedbirlerini alacaktır.</w:t>
      </w:r>
    </w:p>
    <w:p w14:paraId="65651307" w14:textId="77777777" w:rsidR="00600DE8" w:rsidRPr="00ED5B54" w:rsidRDefault="00600DE8" w:rsidP="00DA7E4A">
      <w:pPr>
        <w:tabs>
          <w:tab w:val="left" w:pos="0"/>
        </w:tabs>
        <w:ind w:firstLine="0"/>
        <w:rPr>
          <w:sz w:val="20"/>
          <w:szCs w:val="20"/>
        </w:rPr>
      </w:pPr>
      <w:r w:rsidRPr="00ED5B54">
        <w:rPr>
          <w:sz w:val="20"/>
          <w:szCs w:val="20"/>
        </w:rPr>
        <w:lastRenderedPageBreak/>
        <w:t xml:space="preserve">(6) Yüklenici, çalışanlarının ve uzmanlarının maruz bulunduğu fiziksel risk düzeyini izlemekten ve Sözleşme </w:t>
      </w:r>
      <w:proofErr w:type="spellStart"/>
      <w:r w:rsidRPr="00ED5B54">
        <w:rPr>
          <w:sz w:val="20"/>
          <w:szCs w:val="20"/>
        </w:rPr>
        <w:t>Makamı’nı</w:t>
      </w:r>
      <w:proofErr w:type="spellEnd"/>
      <w:r w:rsidRPr="00ED5B54">
        <w:rPr>
          <w:sz w:val="20"/>
          <w:szCs w:val="20"/>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ED5B54">
        <w:rPr>
          <w:sz w:val="20"/>
          <w:szCs w:val="20"/>
        </w:rPr>
        <w:t>35</w:t>
      </w:r>
      <w:r w:rsidRPr="00ED5B54">
        <w:rPr>
          <w:sz w:val="20"/>
          <w:szCs w:val="20"/>
        </w:rPr>
        <w:t xml:space="preserve"> uyarınca sözleşmenin askıya alınması söz konusu olabilecektir.</w:t>
      </w:r>
    </w:p>
    <w:p w14:paraId="7197D446"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Fikri ve sınaî mülkiyet hakları</w:t>
      </w:r>
    </w:p>
    <w:p w14:paraId="68B76E60" w14:textId="77777777" w:rsidR="00600DE8" w:rsidRPr="00ED5B54" w:rsidRDefault="00600DE8" w:rsidP="00DA7E4A">
      <w:pPr>
        <w:tabs>
          <w:tab w:val="left" w:pos="0"/>
        </w:tabs>
        <w:ind w:firstLine="0"/>
        <w:rPr>
          <w:sz w:val="20"/>
          <w:szCs w:val="20"/>
        </w:rPr>
      </w:pPr>
      <w:r w:rsidRPr="00ED5B54">
        <w:rPr>
          <w:sz w:val="20"/>
          <w:szCs w:val="20"/>
        </w:rPr>
        <w:t xml:space="preserve">(1) Sözleşmenin yürütülmesi sırasında Yüklenici tarafından edinilen, derlenen veya hazırlanan haritalar, şemalar, çizimler, şartnameler, </w:t>
      </w:r>
      <w:proofErr w:type="spellStart"/>
      <w:r w:rsidRPr="00ED5B54">
        <w:rPr>
          <w:sz w:val="20"/>
          <w:szCs w:val="20"/>
        </w:rPr>
        <w:t>spesifikasyonlar</w:t>
      </w:r>
      <w:proofErr w:type="spellEnd"/>
      <w:r w:rsidRPr="00ED5B54">
        <w:rPr>
          <w:sz w:val="20"/>
          <w:szCs w:val="20"/>
        </w:rPr>
        <w:t xml:space="preserve">, planlar, istatistikler, hesaplar, veri tabanları, yazılımlar, destekleyici/doğrulayıcı kayıtlar veya materyaller gibi her türlü veri ve rapor aksi belirtilmedikçe Sözleşme </w:t>
      </w:r>
      <w:proofErr w:type="spellStart"/>
      <w:r w:rsidRPr="00ED5B54">
        <w:rPr>
          <w:sz w:val="20"/>
          <w:szCs w:val="20"/>
        </w:rPr>
        <w:t>Makamı’nın</w:t>
      </w:r>
      <w:proofErr w:type="spellEnd"/>
      <w:r w:rsidRPr="00ED5B54">
        <w:rPr>
          <w:sz w:val="20"/>
          <w:szCs w:val="20"/>
        </w:rPr>
        <w:t xml:space="preserve"> mutlak mülkiyetinde kalacaktır. Yüklenici, sözleşmenin bitimi üzerine, bütün bu dokümanları ve verileri Sözleşme </w:t>
      </w:r>
      <w:proofErr w:type="spellStart"/>
      <w:r w:rsidRPr="00ED5B54">
        <w:rPr>
          <w:sz w:val="20"/>
          <w:szCs w:val="20"/>
        </w:rPr>
        <w:t>Makamı’na</w:t>
      </w:r>
      <w:proofErr w:type="spellEnd"/>
      <w:r w:rsidRPr="00ED5B54">
        <w:rPr>
          <w:sz w:val="20"/>
          <w:szCs w:val="20"/>
        </w:rPr>
        <w:t xml:space="preserve"> teslim edecektir. Yüklenici, Sözleşme </w:t>
      </w:r>
      <w:proofErr w:type="spellStart"/>
      <w:r w:rsidRPr="00ED5B54">
        <w:rPr>
          <w:sz w:val="20"/>
          <w:szCs w:val="20"/>
        </w:rPr>
        <w:t>Makamı’nın</w:t>
      </w:r>
      <w:proofErr w:type="spellEnd"/>
      <w:r w:rsidRPr="00ED5B54">
        <w:rPr>
          <w:sz w:val="20"/>
          <w:szCs w:val="20"/>
        </w:rPr>
        <w:t xml:space="preserve"> önceden yazılı onayı olmadan, bu doküman ve verilerin kopyalarını saklayamaz ve bunları sözleşme dışı amaçlar için kullanamaz.</w:t>
      </w:r>
    </w:p>
    <w:p w14:paraId="601236E9" w14:textId="77777777" w:rsidR="00C24BE6" w:rsidRPr="00ED5B54" w:rsidRDefault="00600DE8" w:rsidP="00DA7E4A">
      <w:pPr>
        <w:tabs>
          <w:tab w:val="left" w:pos="0"/>
        </w:tabs>
        <w:ind w:firstLine="0"/>
        <w:rPr>
          <w:sz w:val="20"/>
          <w:szCs w:val="20"/>
        </w:rPr>
      </w:pPr>
      <w:r w:rsidRPr="00ED5B54">
        <w:rPr>
          <w:sz w:val="20"/>
          <w:szCs w:val="20"/>
        </w:rPr>
        <w:t xml:space="preserve">(2) Telif hakları ve diğer fikri veya sınai mülkiyet hakları da dahil olmak üzere, Sözleşmenin yürütülmesi sırasında yazılı materyallerle ilgili olarak elde edilen her türlü sonuç ve hak Sözleşme </w:t>
      </w:r>
      <w:proofErr w:type="spellStart"/>
      <w:r w:rsidRPr="00ED5B54">
        <w:rPr>
          <w:sz w:val="20"/>
          <w:szCs w:val="20"/>
        </w:rPr>
        <w:t>Makamı’nın</w:t>
      </w:r>
      <w:proofErr w:type="spellEnd"/>
      <w:r w:rsidRPr="00ED5B54">
        <w:rPr>
          <w:sz w:val="20"/>
          <w:szCs w:val="20"/>
        </w:rPr>
        <w:t xml:space="preserve">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35D160E9" w14:textId="77777777" w:rsidR="00600DE8" w:rsidRPr="00ED5B54" w:rsidRDefault="00600DE8" w:rsidP="00D8473E">
      <w:pPr>
        <w:keepNext/>
        <w:numPr>
          <w:ilvl w:val="0"/>
          <w:numId w:val="26"/>
        </w:numPr>
        <w:overflowPunct w:val="0"/>
        <w:autoSpaceDE w:val="0"/>
        <w:autoSpaceDN w:val="0"/>
        <w:adjustRightInd w:val="0"/>
        <w:ind w:left="357" w:hanging="357"/>
        <w:textAlignment w:val="baseline"/>
        <w:rPr>
          <w:b/>
          <w:sz w:val="20"/>
          <w:szCs w:val="20"/>
        </w:rPr>
      </w:pPr>
      <w:r w:rsidRPr="00ED5B54">
        <w:rPr>
          <w:b/>
          <w:sz w:val="20"/>
          <w:szCs w:val="20"/>
        </w:rPr>
        <w:t>Personel ve ekipman</w:t>
      </w:r>
    </w:p>
    <w:p w14:paraId="3C7FA36F" w14:textId="77777777" w:rsidR="00600DE8" w:rsidRPr="00ED5B54" w:rsidRDefault="00600DE8" w:rsidP="00DA7E4A">
      <w:pPr>
        <w:tabs>
          <w:tab w:val="left" w:pos="0"/>
        </w:tabs>
        <w:ind w:firstLine="0"/>
        <w:rPr>
          <w:sz w:val="20"/>
          <w:szCs w:val="20"/>
        </w:rPr>
      </w:pPr>
      <w:r w:rsidRPr="00ED5B54">
        <w:rPr>
          <w:sz w:val="20"/>
          <w:szCs w:val="20"/>
        </w:rPr>
        <w:t xml:space="preserve">(1) Yüklenici, şartname gereği özgeçmişleri sunulan kilit uzmanlar dışında, sözleşmenin uygulanması kapsamında çalıştırmayı düşündüğü bütün personeli Sözleşme </w:t>
      </w:r>
      <w:proofErr w:type="spellStart"/>
      <w:r w:rsidRPr="00ED5B54">
        <w:rPr>
          <w:sz w:val="20"/>
          <w:szCs w:val="20"/>
        </w:rPr>
        <w:t>Makamı’na</w:t>
      </w:r>
      <w:proofErr w:type="spellEnd"/>
      <w:r w:rsidRPr="00ED5B54">
        <w:rPr>
          <w:sz w:val="20"/>
          <w:szCs w:val="20"/>
        </w:rPr>
        <w:t xml:space="preserve"> bildirmek zorundadır. Personelin sahip olması gereken asgari eğitim düzeyi, nitelik ve deneyimler -ve uygun olan durumlarda- gerekli uzmanlık düzeyi belirtilecektir. Sözleşme Makamı, Yüklenicinin personel seçimine itiraz etme hakkına sahiptir.</w:t>
      </w:r>
    </w:p>
    <w:p w14:paraId="07ADBC88" w14:textId="77777777" w:rsidR="00600DE8" w:rsidRPr="00ED5B54" w:rsidRDefault="00600DE8" w:rsidP="00DA7E4A">
      <w:pPr>
        <w:tabs>
          <w:tab w:val="left" w:pos="0"/>
        </w:tabs>
        <w:ind w:firstLine="0"/>
        <w:rPr>
          <w:sz w:val="20"/>
          <w:szCs w:val="20"/>
        </w:rPr>
      </w:pPr>
      <w:r w:rsidRPr="00ED5B54">
        <w:rPr>
          <w:sz w:val="20"/>
          <w:szCs w:val="20"/>
        </w:rPr>
        <w:t xml:space="preserve">(2) Sözleşme </w:t>
      </w:r>
      <w:proofErr w:type="spellStart"/>
      <w:r w:rsidRPr="00ED5B54">
        <w:rPr>
          <w:sz w:val="20"/>
          <w:szCs w:val="20"/>
        </w:rPr>
        <w:t>Makamı’nın</w:t>
      </w:r>
      <w:proofErr w:type="spellEnd"/>
      <w:r w:rsidRPr="00ED5B54">
        <w:rPr>
          <w:sz w:val="20"/>
          <w:szCs w:val="20"/>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2F2673C4" w14:textId="77777777" w:rsidR="00600DE8" w:rsidRPr="00ED5B54" w:rsidRDefault="00600DE8" w:rsidP="00DA7E4A">
      <w:pPr>
        <w:tabs>
          <w:tab w:val="left" w:pos="0"/>
        </w:tabs>
        <w:ind w:firstLine="0"/>
        <w:rPr>
          <w:sz w:val="20"/>
          <w:szCs w:val="20"/>
        </w:rPr>
      </w:pPr>
      <w:r w:rsidRPr="00ED5B54">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ED5B54">
        <w:rPr>
          <w:sz w:val="20"/>
          <w:szCs w:val="20"/>
        </w:rPr>
        <w:t>Yöneticisi’ne</w:t>
      </w:r>
      <w:proofErr w:type="spellEnd"/>
      <w:r w:rsidRPr="00ED5B54">
        <w:rPr>
          <w:sz w:val="20"/>
          <w:szCs w:val="20"/>
        </w:rPr>
        <w:t xml:space="preserve"> bildirecektir. </w:t>
      </w:r>
    </w:p>
    <w:p w14:paraId="7133EF2E" w14:textId="77777777" w:rsidR="00600DE8" w:rsidRPr="00ED5B54" w:rsidRDefault="00600DE8" w:rsidP="00DA7E4A">
      <w:pPr>
        <w:tabs>
          <w:tab w:val="left" w:pos="0"/>
        </w:tabs>
        <w:ind w:firstLine="0"/>
        <w:rPr>
          <w:sz w:val="20"/>
          <w:szCs w:val="20"/>
        </w:rPr>
      </w:pPr>
      <w:r w:rsidRPr="00ED5B54">
        <w:rPr>
          <w:sz w:val="20"/>
          <w:szCs w:val="20"/>
        </w:rPr>
        <w:t>(4) Yüklenici:</w:t>
      </w:r>
    </w:p>
    <w:p w14:paraId="706BB4C3" w14:textId="77777777" w:rsidR="00600DE8" w:rsidRPr="00ED5B54" w:rsidRDefault="00600DE8" w:rsidP="00C96C5C">
      <w:pPr>
        <w:ind w:left="993" w:hanging="283"/>
        <w:rPr>
          <w:sz w:val="20"/>
          <w:szCs w:val="20"/>
        </w:rPr>
      </w:pPr>
      <w:r w:rsidRPr="00ED5B54">
        <w:rPr>
          <w:sz w:val="20"/>
          <w:szCs w:val="20"/>
        </w:rPr>
        <w:t>a)</w:t>
      </w:r>
      <w:r w:rsidRPr="00ED5B54">
        <w:rPr>
          <w:sz w:val="20"/>
          <w:szCs w:val="20"/>
        </w:rPr>
        <w:tab/>
        <w:t xml:space="preserve">Personele işbaşı yaptırılması için önerilen zaman çizelgesini sözleşmenin her iki tarafça imzalanmasını takip eden 7 gün içinde Proje </w:t>
      </w:r>
      <w:proofErr w:type="spellStart"/>
      <w:r w:rsidRPr="00ED5B54">
        <w:rPr>
          <w:sz w:val="20"/>
          <w:szCs w:val="20"/>
        </w:rPr>
        <w:t>Yöneticisi’ne</w:t>
      </w:r>
      <w:proofErr w:type="spellEnd"/>
      <w:r w:rsidRPr="00ED5B54">
        <w:rPr>
          <w:sz w:val="20"/>
          <w:szCs w:val="20"/>
        </w:rPr>
        <w:t xml:space="preserve"> iletecektir;</w:t>
      </w:r>
    </w:p>
    <w:p w14:paraId="6F02A32F" w14:textId="77777777" w:rsidR="00600DE8" w:rsidRPr="00ED5B54" w:rsidRDefault="00600DE8" w:rsidP="00C96C5C">
      <w:pPr>
        <w:ind w:left="993" w:hanging="283"/>
        <w:rPr>
          <w:sz w:val="20"/>
          <w:szCs w:val="20"/>
        </w:rPr>
      </w:pPr>
      <w:r w:rsidRPr="00ED5B54">
        <w:rPr>
          <w:sz w:val="20"/>
          <w:szCs w:val="20"/>
        </w:rPr>
        <w:t>b)</w:t>
      </w:r>
      <w:r w:rsidRPr="00ED5B54">
        <w:rPr>
          <w:sz w:val="20"/>
          <w:szCs w:val="20"/>
        </w:rPr>
        <w:tab/>
        <w:t xml:space="preserve">Her bir personelin geliş ve gidiş tarihlerini Proje </w:t>
      </w:r>
      <w:proofErr w:type="spellStart"/>
      <w:r w:rsidRPr="00ED5B54">
        <w:rPr>
          <w:sz w:val="20"/>
          <w:szCs w:val="20"/>
        </w:rPr>
        <w:t>Yöneticisi’ne</w:t>
      </w:r>
      <w:proofErr w:type="spellEnd"/>
      <w:r w:rsidRPr="00ED5B54">
        <w:rPr>
          <w:sz w:val="20"/>
          <w:szCs w:val="20"/>
        </w:rPr>
        <w:t xml:space="preserve"> bildirecektir; </w:t>
      </w:r>
    </w:p>
    <w:p w14:paraId="533B3623" w14:textId="77777777" w:rsidR="00600DE8" w:rsidRPr="00ED5B54" w:rsidRDefault="00600DE8" w:rsidP="00C96C5C">
      <w:pPr>
        <w:ind w:left="993" w:hanging="283"/>
        <w:rPr>
          <w:sz w:val="20"/>
          <w:szCs w:val="20"/>
        </w:rPr>
      </w:pPr>
      <w:r w:rsidRPr="00ED5B54">
        <w:rPr>
          <w:sz w:val="20"/>
          <w:szCs w:val="20"/>
        </w:rPr>
        <w:t>c)</w:t>
      </w:r>
      <w:r w:rsidRPr="00ED5B54">
        <w:rPr>
          <w:sz w:val="20"/>
          <w:szCs w:val="20"/>
        </w:rPr>
        <w:tab/>
        <w:t xml:space="preserve">Kilit uzman statüsünde olmayan personelin atanması için gerekli yazılı onayın verilmesine ilişkin talebini Proje </w:t>
      </w:r>
      <w:proofErr w:type="spellStart"/>
      <w:r w:rsidRPr="00ED5B54">
        <w:rPr>
          <w:sz w:val="20"/>
          <w:szCs w:val="20"/>
        </w:rPr>
        <w:t>Yöneticisi’ne</w:t>
      </w:r>
      <w:proofErr w:type="spellEnd"/>
      <w:r w:rsidRPr="00ED5B54">
        <w:rPr>
          <w:sz w:val="20"/>
          <w:szCs w:val="20"/>
        </w:rPr>
        <w:t xml:space="preserve"> sunacaktır. </w:t>
      </w:r>
    </w:p>
    <w:p w14:paraId="2198C47E" w14:textId="77777777" w:rsidR="00600DE8" w:rsidRPr="00ED5B54" w:rsidRDefault="00600DE8" w:rsidP="00DA7E4A">
      <w:pPr>
        <w:tabs>
          <w:tab w:val="left" w:pos="0"/>
        </w:tabs>
        <w:ind w:firstLine="0"/>
        <w:rPr>
          <w:sz w:val="20"/>
          <w:szCs w:val="20"/>
        </w:rPr>
      </w:pPr>
      <w:r w:rsidRPr="00ED5B54">
        <w:rPr>
          <w:sz w:val="20"/>
          <w:szCs w:val="20"/>
        </w:rPr>
        <w:t>(5) Yüklenici, personelinin belirlenmiş görevlerini etkin ve verimli bir şekilde yapabilmeleri için gerekli ekipman ve destek malzemelerinin temini ve idamesi amacıyla lüzumlu her türlü tedbiri alacaktır.</w:t>
      </w:r>
    </w:p>
    <w:p w14:paraId="7CB6DF33"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Personelin değiştirilmesi</w:t>
      </w:r>
    </w:p>
    <w:p w14:paraId="0E9DA808" w14:textId="77777777" w:rsidR="00600DE8" w:rsidRPr="00ED5B54" w:rsidRDefault="00600DE8" w:rsidP="00DA7E4A">
      <w:pPr>
        <w:tabs>
          <w:tab w:val="left" w:pos="0"/>
        </w:tabs>
        <w:ind w:firstLine="0"/>
        <w:rPr>
          <w:sz w:val="20"/>
          <w:szCs w:val="20"/>
        </w:rPr>
      </w:pPr>
      <w:r w:rsidRPr="00ED5B54">
        <w:rPr>
          <w:sz w:val="20"/>
          <w:szCs w:val="20"/>
        </w:rPr>
        <w:t xml:space="preserve">(1) Yüklenici, Sözleşme </w:t>
      </w:r>
      <w:proofErr w:type="spellStart"/>
      <w:r w:rsidRPr="00ED5B54">
        <w:rPr>
          <w:sz w:val="20"/>
          <w:szCs w:val="20"/>
        </w:rPr>
        <w:t>Makamı’nın</w:t>
      </w:r>
      <w:proofErr w:type="spellEnd"/>
      <w:r w:rsidRPr="00ED5B54">
        <w:rPr>
          <w:sz w:val="20"/>
          <w:szCs w:val="20"/>
        </w:rPr>
        <w:t xml:space="preserve"> önceden yazılı onayı olmaksızın, mutabık kalınmış personelde değişiklik yapmayacaktır. Yüklenici aşağıdaki durumlarda kendi inisiyatifiyle personel değişikliği teklif etmelidir:</w:t>
      </w:r>
    </w:p>
    <w:p w14:paraId="5144022A" w14:textId="77777777" w:rsidR="00600DE8" w:rsidRPr="00ED5B54" w:rsidRDefault="00600DE8" w:rsidP="00C96C5C">
      <w:pPr>
        <w:ind w:left="993" w:hanging="283"/>
        <w:rPr>
          <w:sz w:val="20"/>
          <w:szCs w:val="20"/>
        </w:rPr>
      </w:pPr>
      <w:r w:rsidRPr="00ED5B54">
        <w:rPr>
          <w:sz w:val="20"/>
          <w:szCs w:val="20"/>
        </w:rPr>
        <w:t>a)</w:t>
      </w:r>
      <w:r w:rsidRPr="00ED5B54">
        <w:rPr>
          <w:sz w:val="20"/>
          <w:szCs w:val="20"/>
        </w:rPr>
        <w:tab/>
        <w:t>Personelin ölümü, hastalanması veya kaza geçirmesi.</w:t>
      </w:r>
    </w:p>
    <w:p w14:paraId="3913D522" w14:textId="77777777" w:rsidR="00600DE8" w:rsidRPr="00ED5B54" w:rsidRDefault="00600DE8" w:rsidP="00C96C5C">
      <w:pPr>
        <w:ind w:left="993" w:hanging="283"/>
        <w:rPr>
          <w:sz w:val="20"/>
          <w:szCs w:val="20"/>
        </w:rPr>
      </w:pPr>
      <w:r w:rsidRPr="00ED5B54">
        <w:rPr>
          <w:sz w:val="20"/>
          <w:szCs w:val="20"/>
        </w:rPr>
        <w:t>b)</w:t>
      </w:r>
      <w:r w:rsidRPr="00ED5B54">
        <w:rPr>
          <w:sz w:val="20"/>
          <w:szCs w:val="20"/>
        </w:rPr>
        <w:tab/>
        <w:t>Yüklenicinin kontrolü dışındak</w:t>
      </w:r>
      <w:r w:rsidR="00C36C6F" w:rsidRPr="00ED5B54">
        <w:rPr>
          <w:sz w:val="20"/>
          <w:szCs w:val="20"/>
        </w:rPr>
        <w:t>i nedenlerle (örneğin istifa, v</w:t>
      </w:r>
      <w:r w:rsidRPr="00ED5B54">
        <w:rPr>
          <w:sz w:val="20"/>
          <w:szCs w:val="20"/>
        </w:rPr>
        <w:t>b.) personel değişikliğinin gerekli olması.</w:t>
      </w:r>
    </w:p>
    <w:p w14:paraId="48E444F4" w14:textId="77777777" w:rsidR="00600DE8" w:rsidRPr="00ED5B54" w:rsidRDefault="00600DE8" w:rsidP="00DA7E4A">
      <w:pPr>
        <w:tabs>
          <w:tab w:val="left" w:pos="0"/>
        </w:tabs>
        <w:ind w:firstLine="0"/>
        <w:rPr>
          <w:sz w:val="20"/>
          <w:szCs w:val="20"/>
        </w:rPr>
      </w:pPr>
      <w:r w:rsidRPr="00ED5B54">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7836290B" w14:textId="77777777" w:rsidR="00600DE8" w:rsidRPr="00ED5B54" w:rsidRDefault="00600DE8" w:rsidP="00DA7E4A">
      <w:pPr>
        <w:tabs>
          <w:tab w:val="left" w:pos="0"/>
        </w:tabs>
        <w:ind w:firstLine="0"/>
        <w:rPr>
          <w:sz w:val="20"/>
          <w:szCs w:val="20"/>
        </w:rPr>
      </w:pPr>
      <w:r w:rsidRPr="00ED5B54">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50D1741F" w14:textId="77777777" w:rsidR="00600DE8" w:rsidRPr="00ED5B54" w:rsidRDefault="00600DE8" w:rsidP="00DA7E4A">
      <w:pPr>
        <w:tabs>
          <w:tab w:val="left" w:pos="0"/>
        </w:tabs>
        <w:ind w:firstLine="0"/>
        <w:rPr>
          <w:sz w:val="20"/>
          <w:szCs w:val="20"/>
        </w:rPr>
      </w:pPr>
      <w:r w:rsidRPr="00ED5B54">
        <w:rPr>
          <w:sz w:val="20"/>
          <w:szCs w:val="20"/>
        </w:rPr>
        <w:lastRenderedPageBreak/>
        <w:t xml:space="preserve">(4)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w:t>
      </w:r>
      <w:proofErr w:type="gramStart"/>
      <w:r w:rsidRPr="00ED5B54">
        <w:rPr>
          <w:sz w:val="20"/>
          <w:szCs w:val="20"/>
        </w:rPr>
        <w:t>de,</w:t>
      </w:r>
      <w:proofErr w:type="gramEnd"/>
      <w:r w:rsidRPr="00ED5B54">
        <w:rPr>
          <w:sz w:val="20"/>
          <w:szCs w:val="20"/>
        </w:rPr>
        <w:t xml:space="preserve"> Sözleşme Makamı, uzmanın veya yerini alacak kişinin mevcut bulunmadığı dönem için hiçbir ödeme yapmayacaktır.</w:t>
      </w:r>
    </w:p>
    <w:p w14:paraId="0E609D1C" w14:textId="77777777" w:rsidR="00600DE8" w:rsidRPr="00ED5B54" w:rsidRDefault="00600DE8" w:rsidP="00D825A5">
      <w:pPr>
        <w:tabs>
          <w:tab w:val="left" w:pos="0"/>
        </w:tabs>
        <w:jc w:val="center"/>
        <w:rPr>
          <w:b/>
          <w:sz w:val="20"/>
          <w:szCs w:val="20"/>
        </w:rPr>
      </w:pPr>
      <w:r w:rsidRPr="00ED5B54">
        <w:rPr>
          <w:b/>
          <w:sz w:val="20"/>
          <w:szCs w:val="20"/>
        </w:rPr>
        <w:t>SÖZLEŞMENİN İFA EDİLMESİ</w:t>
      </w:r>
    </w:p>
    <w:p w14:paraId="2B77F877"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Sözleşmenin ifasında gecikmeler</w:t>
      </w:r>
    </w:p>
    <w:p w14:paraId="3483B709" w14:textId="77777777" w:rsidR="00600DE8" w:rsidRPr="00ED5B54" w:rsidRDefault="00600DE8" w:rsidP="00DA7E4A">
      <w:pPr>
        <w:tabs>
          <w:tab w:val="left" w:pos="0"/>
        </w:tabs>
        <w:ind w:firstLine="0"/>
        <w:rPr>
          <w:sz w:val="20"/>
          <w:szCs w:val="20"/>
        </w:rPr>
      </w:pPr>
      <w:r w:rsidRPr="00ED5B54">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3C11AAE3" w14:textId="77777777" w:rsidR="00600DE8" w:rsidRPr="00ED5B54" w:rsidRDefault="00600DE8" w:rsidP="00DA7E4A">
      <w:pPr>
        <w:tabs>
          <w:tab w:val="left" w:pos="0"/>
        </w:tabs>
        <w:ind w:firstLine="0"/>
        <w:rPr>
          <w:sz w:val="20"/>
          <w:szCs w:val="20"/>
        </w:rPr>
      </w:pPr>
      <w:r w:rsidRPr="00ED5B54">
        <w:rPr>
          <w:sz w:val="20"/>
          <w:szCs w:val="20"/>
        </w:rPr>
        <w:t xml:space="preserve">(2) Maktu zarar-ziyan bedeline ilişkin günlük oran sözleşme bedelinin ifa süresine ait gün sayısına bölünmesi suretiyle hesaplanır. </w:t>
      </w:r>
    </w:p>
    <w:p w14:paraId="0CD59F68" w14:textId="77777777" w:rsidR="00600DE8" w:rsidRPr="00ED5B54" w:rsidRDefault="00600DE8" w:rsidP="00DA7E4A">
      <w:pPr>
        <w:tabs>
          <w:tab w:val="left" w:pos="0"/>
        </w:tabs>
        <w:ind w:firstLine="0"/>
        <w:rPr>
          <w:sz w:val="20"/>
          <w:szCs w:val="20"/>
        </w:rPr>
      </w:pPr>
      <w:r w:rsidRPr="00ED5B54">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14:paraId="7A51238E"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Sözleşmede değişiklikler</w:t>
      </w:r>
    </w:p>
    <w:p w14:paraId="15CE096E" w14:textId="77777777" w:rsidR="00600DE8" w:rsidRPr="00ED5B54" w:rsidRDefault="00600DE8" w:rsidP="00DA7E4A">
      <w:pPr>
        <w:tabs>
          <w:tab w:val="left" w:pos="0"/>
        </w:tabs>
        <w:ind w:firstLine="0"/>
        <w:rPr>
          <w:sz w:val="20"/>
          <w:szCs w:val="20"/>
        </w:rPr>
      </w:pPr>
      <w:r w:rsidRPr="00ED5B54">
        <w:rPr>
          <w:sz w:val="20"/>
          <w:szCs w:val="20"/>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ED5B54">
        <w:rPr>
          <w:sz w:val="20"/>
          <w:szCs w:val="20"/>
        </w:rPr>
        <w:t>Makamı’na</w:t>
      </w:r>
      <w:proofErr w:type="spellEnd"/>
      <w:r w:rsidRPr="00ED5B54">
        <w:rPr>
          <w:sz w:val="20"/>
          <w:szCs w:val="20"/>
        </w:rPr>
        <w:t xml:space="preserve"> sunmalıdır. Yüklenicinin somut kanıtlarla desteklediği ve Sözleşme </w:t>
      </w:r>
      <w:proofErr w:type="spellStart"/>
      <w:r w:rsidRPr="00ED5B54">
        <w:rPr>
          <w:sz w:val="20"/>
          <w:szCs w:val="20"/>
        </w:rPr>
        <w:t>Makamı’nın</w:t>
      </w:r>
      <w:proofErr w:type="spellEnd"/>
      <w:r w:rsidRPr="00ED5B54">
        <w:rPr>
          <w:sz w:val="20"/>
          <w:szCs w:val="20"/>
        </w:rPr>
        <w:t xml:space="preserve"> da kabul ettiği değişiklik talepleri bu hükme tabi değildir.</w:t>
      </w:r>
    </w:p>
    <w:p w14:paraId="1C4C8AC5" w14:textId="77777777" w:rsidR="00600DE8" w:rsidRPr="00ED5B54" w:rsidRDefault="00600DE8" w:rsidP="00DA7E4A">
      <w:pPr>
        <w:tabs>
          <w:tab w:val="left" w:pos="0"/>
        </w:tabs>
        <w:ind w:firstLine="0"/>
        <w:rPr>
          <w:sz w:val="20"/>
          <w:szCs w:val="20"/>
        </w:rPr>
      </w:pPr>
      <w:r w:rsidRPr="00ED5B54">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ED5B54">
        <w:rPr>
          <w:sz w:val="20"/>
          <w:szCs w:val="20"/>
        </w:rPr>
        <w:t>Yöneticisi’ne</w:t>
      </w:r>
      <w:proofErr w:type="spellEnd"/>
      <w:r w:rsidRPr="00ED5B54">
        <w:rPr>
          <w:sz w:val="20"/>
          <w:szCs w:val="20"/>
        </w:rPr>
        <w:t xml:space="preserve"> aşağıdaki hususları içeren yazılı bir teklif sunacaktır: </w:t>
      </w:r>
    </w:p>
    <w:p w14:paraId="3F7457D2" w14:textId="77777777" w:rsidR="00600DE8" w:rsidRPr="00ED5B54" w:rsidRDefault="00600DE8" w:rsidP="00D8473E">
      <w:pPr>
        <w:numPr>
          <w:ilvl w:val="0"/>
          <w:numId w:val="27"/>
        </w:numPr>
        <w:overflowPunct w:val="0"/>
        <w:autoSpaceDE w:val="0"/>
        <w:autoSpaceDN w:val="0"/>
        <w:adjustRightInd w:val="0"/>
        <w:textAlignment w:val="baseline"/>
        <w:rPr>
          <w:sz w:val="20"/>
          <w:szCs w:val="20"/>
        </w:rPr>
      </w:pPr>
      <w:r w:rsidRPr="00ED5B54">
        <w:rPr>
          <w:sz w:val="20"/>
          <w:szCs w:val="20"/>
        </w:rPr>
        <w:t xml:space="preserve">İfa edilecek hizmete veya alınacak tedbirlere ilişkin bir açıklama ve bir uygulama programı ve </w:t>
      </w:r>
    </w:p>
    <w:p w14:paraId="6D59EC3A" w14:textId="77777777" w:rsidR="00600DE8" w:rsidRPr="00ED5B54" w:rsidRDefault="00600DE8" w:rsidP="00D8473E">
      <w:pPr>
        <w:numPr>
          <w:ilvl w:val="0"/>
          <w:numId w:val="27"/>
        </w:numPr>
        <w:overflowPunct w:val="0"/>
        <w:autoSpaceDE w:val="0"/>
        <w:autoSpaceDN w:val="0"/>
        <w:adjustRightInd w:val="0"/>
        <w:textAlignment w:val="baseline"/>
        <w:rPr>
          <w:sz w:val="20"/>
          <w:szCs w:val="20"/>
        </w:rPr>
      </w:pPr>
      <w:r w:rsidRPr="00ED5B54">
        <w:rPr>
          <w:sz w:val="20"/>
          <w:szCs w:val="20"/>
        </w:rPr>
        <w:t xml:space="preserve">Sözleşme ifa programında veya Yüklenicinin sözleşme altındaki yükümlülüklerinde gerekli değişiklikler </w:t>
      </w:r>
    </w:p>
    <w:p w14:paraId="2DC85E37" w14:textId="77777777" w:rsidR="00600DE8" w:rsidRPr="00ED5B54" w:rsidRDefault="00600DE8" w:rsidP="00DA7E4A">
      <w:pPr>
        <w:tabs>
          <w:tab w:val="left" w:pos="0"/>
        </w:tabs>
        <w:ind w:firstLine="0"/>
        <w:rPr>
          <w:sz w:val="20"/>
          <w:szCs w:val="20"/>
        </w:rPr>
      </w:pPr>
      <w:r w:rsidRPr="00ED5B54">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7AD3223E" w14:textId="77777777" w:rsidR="00600DE8" w:rsidRPr="00ED5B54" w:rsidRDefault="00600DE8" w:rsidP="00DA7E4A">
      <w:pPr>
        <w:tabs>
          <w:tab w:val="left" w:pos="0"/>
        </w:tabs>
        <w:ind w:firstLine="0"/>
        <w:rPr>
          <w:sz w:val="20"/>
          <w:szCs w:val="20"/>
        </w:rPr>
      </w:pPr>
      <w:r w:rsidRPr="00ED5B54">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10D5A28E" w14:textId="77777777" w:rsidR="00600DE8" w:rsidRPr="00ED5B54" w:rsidRDefault="00600DE8" w:rsidP="00DA7E4A">
      <w:pPr>
        <w:tabs>
          <w:tab w:val="left" w:pos="0"/>
        </w:tabs>
        <w:ind w:firstLine="0"/>
        <w:rPr>
          <w:sz w:val="20"/>
          <w:szCs w:val="20"/>
        </w:rPr>
      </w:pPr>
      <w:r w:rsidRPr="00ED5B54">
        <w:rPr>
          <w:sz w:val="20"/>
          <w:szCs w:val="20"/>
        </w:rPr>
        <w:t xml:space="preserve">(5) Sözleşme Makamı, Proje </w:t>
      </w:r>
      <w:proofErr w:type="spellStart"/>
      <w:r w:rsidRPr="00ED5B54">
        <w:rPr>
          <w:sz w:val="20"/>
          <w:szCs w:val="20"/>
        </w:rPr>
        <w:t>Yöneticisi’nin</w:t>
      </w:r>
      <w:proofErr w:type="spellEnd"/>
      <w:r w:rsidRPr="00ED5B54">
        <w:rPr>
          <w:sz w:val="20"/>
          <w:szCs w:val="20"/>
        </w:rPr>
        <w:t xml:space="preserve"> adını ve adresini Yükleniciye yazılı olarak bildirecektir. Yüklenici </w:t>
      </w:r>
      <w:proofErr w:type="gramStart"/>
      <w:r w:rsidRPr="00ED5B54">
        <w:rPr>
          <w:sz w:val="20"/>
          <w:szCs w:val="20"/>
        </w:rPr>
        <w:t>de,</w:t>
      </w:r>
      <w:proofErr w:type="gramEnd"/>
      <w:r w:rsidRPr="00ED5B54">
        <w:rPr>
          <w:sz w:val="20"/>
          <w:szCs w:val="20"/>
        </w:rPr>
        <w:t xml:space="preserve"> Sözleşme ile ilgili olarak tayin ettiği irtibat personelinin adını ve adresini, denetçisini (denetçilerini) ve banka hesabını Sözleşme </w:t>
      </w:r>
      <w:proofErr w:type="spellStart"/>
      <w:r w:rsidRPr="00ED5B54">
        <w:rPr>
          <w:sz w:val="20"/>
          <w:szCs w:val="20"/>
        </w:rPr>
        <w:t>Makamı’na</w:t>
      </w:r>
      <w:proofErr w:type="spellEnd"/>
      <w:r w:rsidRPr="00ED5B54">
        <w:rPr>
          <w:sz w:val="20"/>
          <w:szCs w:val="20"/>
        </w:rPr>
        <w:t xml:space="preserve"> yazılı olarak bildirecektir. Sözleşme Makamı, Yüklenicinin seçtiği banka hesabına veya denetçiye itiraz etme hakkına sahiptir.</w:t>
      </w:r>
    </w:p>
    <w:p w14:paraId="6EC9E924" w14:textId="77777777" w:rsidR="00600DE8" w:rsidRPr="00ED5B54" w:rsidRDefault="00600DE8" w:rsidP="00DA7E4A">
      <w:pPr>
        <w:tabs>
          <w:tab w:val="left" w:pos="0"/>
        </w:tabs>
        <w:ind w:firstLine="0"/>
        <w:rPr>
          <w:sz w:val="20"/>
          <w:szCs w:val="20"/>
        </w:rPr>
      </w:pPr>
      <w:r w:rsidRPr="00ED5B54">
        <w:rPr>
          <w:sz w:val="20"/>
          <w:szCs w:val="20"/>
        </w:rPr>
        <w:t xml:space="preserve">(6) Sözleşme </w:t>
      </w:r>
      <w:proofErr w:type="spellStart"/>
      <w:r w:rsidRPr="00ED5B54">
        <w:rPr>
          <w:sz w:val="20"/>
          <w:szCs w:val="20"/>
        </w:rPr>
        <w:t>Makamı’nın</w:t>
      </w:r>
      <w:proofErr w:type="spellEnd"/>
      <w:r w:rsidRPr="00ED5B54">
        <w:rPr>
          <w:sz w:val="20"/>
          <w:szCs w:val="20"/>
        </w:rPr>
        <w:t xml:space="preserve"> sözleşmede belirtilen banka hesabına yaptığı ödemeler onun bu konudaki sorumluluğunu ortadan kaldırmış olarak addedilecektir.</w:t>
      </w:r>
    </w:p>
    <w:p w14:paraId="5301F5D3" w14:textId="77777777" w:rsidR="00600DE8" w:rsidRPr="00ED5B54" w:rsidRDefault="00600DE8" w:rsidP="00DA7E4A">
      <w:pPr>
        <w:tabs>
          <w:tab w:val="left" w:pos="0"/>
        </w:tabs>
        <w:ind w:firstLine="0"/>
        <w:rPr>
          <w:sz w:val="20"/>
          <w:szCs w:val="20"/>
        </w:rPr>
      </w:pPr>
      <w:r w:rsidRPr="00ED5B54">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14:paraId="0D40814A"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Çalışma saatleri</w:t>
      </w:r>
    </w:p>
    <w:p w14:paraId="7EAC9AFE" w14:textId="77777777" w:rsidR="00600DE8" w:rsidRPr="00ED5B54" w:rsidRDefault="00600DE8" w:rsidP="00DA7E4A">
      <w:pPr>
        <w:tabs>
          <w:tab w:val="left" w:pos="0"/>
        </w:tabs>
        <w:ind w:firstLine="0"/>
        <w:rPr>
          <w:sz w:val="20"/>
          <w:szCs w:val="20"/>
        </w:rPr>
      </w:pPr>
      <w:r w:rsidRPr="00ED5B54">
        <w:rPr>
          <w:sz w:val="20"/>
          <w:szCs w:val="20"/>
        </w:rPr>
        <w:t>(1) Yüklenicinin veya Yüklenici personelinin çalışma günleri ve saatleri işin gerektirdiği şartlara ve yasa, yönetmelik ve teamüllerine göre belirlenecektir.</w:t>
      </w:r>
    </w:p>
    <w:p w14:paraId="3EC2FB6F" w14:textId="77777777" w:rsidR="00600DE8" w:rsidRPr="00ED5B54" w:rsidRDefault="00600DE8" w:rsidP="00DA7E4A">
      <w:pPr>
        <w:tabs>
          <w:tab w:val="left" w:pos="0"/>
        </w:tabs>
        <w:ind w:firstLine="0"/>
        <w:rPr>
          <w:sz w:val="20"/>
          <w:szCs w:val="20"/>
        </w:rPr>
      </w:pPr>
      <w:r w:rsidRPr="00ED5B54">
        <w:rPr>
          <w:sz w:val="20"/>
          <w:szCs w:val="20"/>
        </w:rPr>
        <w:t>(2) Yüklenici çalışma saatlerini kendi inisiyatifiyle değiştiremez. Çalışma saatlerinin, Sözleşme Makamının çalışma saatleriyle uyumlu olması ve olası değişikliklerde Sözleşme Makamının onayının alınması zorunludur.</w:t>
      </w:r>
    </w:p>
    <w:p w14:paraId="5934A039" w14:textId="77777777" w:rsidR="00C36C6F" w:rsidRPr="00ED5B54" w:rsidRDefault="00C36C6F" w:rsidP="00DA7E4A">
      <w:pPr>
        <w:tabs>
          <w:tab w:val="left" w:pos="0"/>
        </w:tabs>
        <w:ind w:firstLine="0"/>
        <w:rPr>
          <w:sz w:val="20"/>
          <w:szCs w:val="20"/>
        </w:rPr>
      </w:pPr>
    </w:p>
    <w:p w14:paraId="52F38ECF" w14:textId="77777777" w:rsidR="00C36C6F" w:rsidRPr="00ED5B54" w:rsidRDefault="00C36C6F" w:rsidP="00DA7E4A">
      <w:pPr>
        <w:tabs>
          <w:tab w:val="left" w:pos="0"/>
        </w:tabs>
        <w:ind w:firstLine="0"/>
        <w:rPr>
          <w:sz w:val="20"/>
          <w:szCs w:val="20"/>
        </w:rPr>
      </w:pPr>
    </w:p>
    <w:p w14:paraId="64BA8ED0"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lastRenderedPageBreak/>
        <w:t>İzinler</w:t>
      </w:r>
    </w:p>
    <w:p w14:paraId="6405A5D1" w14:textId="77777777" w:rsidR="00600DE8" w:rsidRPr="00ED5B54" w:rsidRDefault="00600DE8" w:rsidP="00DA7E4A">
      <w:pPr>
        <w:tabs>
          <w:tab w:val="left" w:pos="0"/>
        </w:tabs>
        <w:ind w:firstLine="0"/>
        <w:rPr>
          <w:sz w:val="20"/>
          <w:szCs w:val="20"/>
        </w:rPr>
      </w:pPr>
      <w:r w:rsidRPr="00ED5B54">
        <w:rPr>
          <w:sz w:val="20"/>
          <w:szCs w:val="20"/>
        </w:rPr>
        <w:t xml:space="preserve">(1) Sözleşmenin uygulama süresi sırasında Yüklenici tarafından uzmanları ya da kilit personeli için alınacak yıllık izinler Proje </w:t>
      </w:r>
      <w:proofErr w:type="spellStart"/>
      <w:r w:rsidRPr="00ED5B54">
        <w:rPr>
          <w:sz w:val="20"/>
          <w:szCs w:val="20"/>
        </w:rPr>
        <w:t>Yöneticisi’nin</w:t>
      </w:r>
      <w:proofErr w:type="spellEnd"/>
      <w:r w:rsidRPr="00ED5B54">
        <w:rPr>
          <w:sz w:val="20"/>
          <w:szCs w:val="20"/>
        </w:rPr>
        <w:t xml:space="preserve"> onaylayacağı bir zamanda kullanılmak zorundadır.</w:t>
      </w:r>
    </w:p>
    <w:p w14:paraId="47B71E1D"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Kayıtlar</w:t>
      </w:r>
    </w:p>
    <w:p w14:paraId="570B1A8C" w14:textId="77777777" w:rsidR="00600DE8" w:rsidRPr="00ED5B54" w:rsidRDefault="00600DE8" w:rsidP="00DA7E4A">
      <w:pPr>
        <w:tabs>
          <w:tab w:val="left" w:pos="0"/>
        </w:tabs>
        <w:ind w:firstLine="0"/>
        <w:rPr>
          <w:sz w:val="20"/>
          <w:szCs w:val="20"/>
        </w:rPr>
      </w:pPr>
      <w:r w:rsidRPr="00ED5B54">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600648CB" w14:textId="77777777" w:rsidR="00600DE8" w:rsidRPr="00ED5B54" w:rsidRDefault="00600DE8" w:rsidP="00DA7E4A">
      <w:pPr>
        <w:tabs>
          <w:tab w:val="left" w:pos="0"/>
        </w:tabs>
        <w:ind w:firstLine="0"/>
        <w:rPr>
          <w:sz w:val="20"/>
          <w:szCs w:val="20"/>
        </w:rPr>
      </w:pPr>
      <w:r w:rsidRPr="00ED5B54">
        <w:rPr>
          <w:sz w:val="20"/>
          <w:szCs w:val="20"/>
        </w:rPr>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ED5B54">
        <w:rPr>
          <w:sz w:val="20"/>
          <w:szCs w:val="20"/>
        </w:rPr>
        <w:t>Makamı’nın</w:t>
      </w:r>
      <w:proofErr w:type="spellEnd"/>
      <w:r w:rsidRPr="00ED5B54">
        <w:rPr>
          <w:sz w:val="20"/>
          <w:szCs w:val="20"/>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6C238F13" w14:textId="77777777" w:rsidR="00600DE8" w:rsidRPr="00ED5B54" w:rsidRDefault="00600DE8" w:rsidP="00DA7E4A">
      <w:pPr>
        <w:tabs>
          <w:tab w:val="left" w:pos="0"/>
        </w:tabs>
        <w:ind w:firstLine="0"/>
        <w:rPr>
          <w:sz w:val="20"/>
          <w:szCs w:val="20"/>
        </w:rPr>
      </w:pPr>
      <w:r w:rsidRPr="00ED5B54">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2B34CB5B" w14:textId="77777777" w:rsidR="00600DE8" w:rsidRPr="00ED5B54" w:rsidRDefault="00600DE8" w:rsidP="00DA7E4A">
      <w:pPr>
        <w:tabs>
          <w:tab w:val="left" w:pos="0"/>
        </w:tabs>
        <w:ind w:firstLine="0"/>
        <w:rPr>
          <w:sz w:val="20"/>
          <w:szCs w:val="20"/>
        </w:rPr>
      </w:pPr>
      <w:r w:rsidRPr="00ED5B54">
        <w:rPr>
          <w:sz w:val="20"/>
          <w:szCs w:val="20"/>
        </w:rPr>
        <w:t xml:space="preserve">(4) Yüklenici, Proje </w:t>
      </w:r>
      <w:proofErr w:type="spellStart"/>
      <w:r w:rsidRPr="00ED5B54">
        <w:rPr>
          <w:sz w:val="20"/>
          <w:szCs w:val="20"/>
        </w:rPr>
        <w:t>Yöneticisi’ne</w:t>
      </w:r>
      <w:proofErr w:type="spellEnd"/>
      <w:r w:rsidRPr="00ED5B54">
        <w:rPr>
          <w:sz w:val="20"/>
          <w:szCs w:val="20"/>
        </w:rPr>
        <w:t xml:space="preserve"> veya Sözleşme </w:t>
      </w:r>
      <w:proofErr w:type="spellStart"/>
      <w:r w:rsidRPr="00ED5B54">
        <w:rPr>
          <w:sz w:val="20"/>
          <w:szCs w:val="20"/>
        </w:rPr>
        <w:t>Makamı’nın</w:t>
      </w:r>
      <w:proofErr w:type="spellEnd"/>
      <w:r w:rsidRPr="00ED5B54">
        <w:rPr>
          <w:sz w:val="20"/>
          <w:szCs w:val="20"/>
        </w:rPr>
        <w:t xml:space="preserve"> yetkilendirdiği herhangi bir kişiye veya Sözleşme </w:t>
      </w:r>
      <w:proofErr w:type="spellStart"/>
      <w:r w:rsidRPr="00ED5B54">
        <w:rPr>
          <w:sz w:val="20"/>
          <w:szCs w:val="20"/>
        </w:rPr>
        <w:t>Makamı’nın</w:t>
      </w:r>
      <w:proofErr w:type="spellEnd"/>
      <w:r w:rsidRPr="00ED5B54">
        <w:rPr>
          <w:sz w:val="20"/>
          <w:szCs w:val="20"/>
        </w:rPr>
        <w:t xml:space="preserve"> kendisine ve Kalkınma Ajansı’na gerek işin temini sırasında ve gerekse sonrasında işle ilgili kayıt ve hesapları inceleme veya denetleme ve bunların kopyalarını alma imkânını tanıyacaktır. </w:t>
      </w:r>
    </w:p>
    <w:p w14:paraId="236A3ADA"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Adli ve idari mercilerce yapılacak incelemeler</w:t>
      </w:r>
    </w:p>
    <w:p w14:paraId="3D607A0A" w14:textId="77777777" w:rsidR="00600DE8" w:rsidRPr="00ED5B54" w:rsidRDefault="00600DE8" w:rsidP="00DA7E4A">
      <w:pPr>
        <w:tabs>
          <w:tab w:val="left" w:pos="0"/>
        </w:tabs>
        <w:ind w:firstLine="0"/>
        <w:rPr>
          <w:sz w:val="20"/>
          <w:szCs w:val="20"/>
        </w:rPr>
      </w:pPr>
      <w:r w:rsidRPr="00ED5B54">
        <w:rPr>
          <w:sz w:val="20"/>
          <w:szCs w:val="20"/>
        </w:rPr>
        <w:t xml:space="preserve">(1) Yüklenici, adli ve idari mercilerin kolaylıkla inceleme yapabilmeleri için dokümanları çabuk erişilebilir ve dosyalanmış şekilde tutacaktır. </w:t>
      </w:r>
    </w:p>
    <w:p w14:paraId="393697FE" w14:textId="77777777" w:rsidR="00600DE8" w:rsidRPr="00ED5B54" w:rsidRDefault="00600DE8" w:rsidP="00DA7E4A">
      <w:pPr>
        <w:tabs>
          <w:tab w:val="left" w:pos="0"/>
        </w:tabs>
        <w:ind w:firstLine="0"/>
        <w:rPr>
          <w:sz w:val="20"/>
          <w:szCs w:val="20"/>
        </w:rPr>
      </w:pPr>
      <w:r w:rsidRPr="00ED5B54">
        <w:rPr>
          <w:sz w:val="20"/>
          <w:szCs w:val="20"/>
        </w:rPr>
        <w:t>(2) Yüklenici, adli ve idari merciler tarafından gerçekleştirilecek incelemelerde, görevlilere gerekli kolaylığı sağlayacak, talep edilen bilgi ve belgeleri zamanında temin edecektir.</w:t>
      </w:r>
    </w:p>
    <w:p w14:paraId="7E71B440"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Ara ve nihai raporlar</w:t>
      </w:r>
    </w:p>
    <w:p w14:paraId="6B1CF84E" w14:textId="77777777" w:rsidR="00600DE8" w:rsidRPr="00ED5B54" w:rsidRDefault="00600DE8" w:rsidP="00DA7E4A">
      <w:pPr>
        <w:tabs>
          <w:tab w:val="left" w:pos="0"/>
        </w:tabs>
        <w:ind w:firstLine="0"/>
        <w:rPr>
          <w:sz w:val="20"/>
          <w:szCs w:val="20"/>
        </w:rPr>
      </w:pPr>
      <w:r w:rsidRPr="00ED5B54">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516EA851" w14:textId="77777777" w:rsidR="00600DE8" w:rsidRPr="00ED5B54" w:rsidRDefault="00600DE8" w:rsidP="00DA7E4A">
      <w:pPr>
        <w:tabs>
          <w:tab w:val="left" w:pos="0"/>
        </w:tabs>
        <w:ind w:firstLine="0"/>
        <w:rPr>
          <w:sz w:val="20"/>
          <w:szCs w:val="20"/>
        </w:rPr>
      </w:pPr>
      <w:r w:rsidRPr="00ED5B54">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14:paraId="1D3C1F7E" w14:textId="77777777" w:rsidR="00600DE8" w:rsidRPr="00ED5B54" w:rsidRDefault="00600DE8" w:rsidP="00DA7E4A">
      <w:pPr>
        <w:tabs>
          <w:tab w:val="left" w:pos="0"/>
        </w:tabs>
        <w:ind w:firstLine="0"/>
        <w:rPr>
          <w:sz w:val="20"/>
          <w:szCs w:val="20"/>
        </w:rPr>
      </w:pPr>
      <w:r w:rsidRPr="00ED5B54">
        <w:rPr>
          <w:sz w:val="20"/>
          <w:szCs w:val="20"/>
        </w:rPr>
        <w:t xml:space="preserve">(3) Bu nihai rapor, sözleşme ifa süresinin sona ermesinden itibaren en geç 30 gün içinde Proje </w:t>
      </w:r>
      <w:proofErr w:type="spellStart"/>
      <w:r w:rsidRPr="00ED5B54">
        <w:rPr>
          <w:sz w:val="20"/>
          <w:szCs w:val="20"/>
        </w:rPr>
        <w:t>Yöneticisi’ne</w:t>
      </w:r>
      <w:proofErr w:type="spellEnd"/>
      <w:r w:rsidRPr="00ED5B54">
        <w:rPr>
          <w:sz w:val="20"/>
          <w:szCs w:val="20"/>
        </w:rPr>
        <w:t xml:space="preserve"> iletilecektir. Sözleşme Makamını bağlamayacaktır.</w:t>
      </w:r>
    </w:p>
    <w:p w14:paraId="2690E61D" w14:textId="77777777" w:rsidR="00600DE8" w:rsidRPr="00ED5B54" w:rsidRDefault="00600DE8" w:rsidP="00DA7E4A">
      <w:pPr>
        <w:tabs>
          <w:tab w:val="left" w:pos="0"/>
        </w:tabs>
        <w:ind w:firstLine="0"/>
        <w:rPr>
          <w:sz w:val="20"/>
          <w:szCs w:val="20"/>
        </w:rPr>
      </w:pPr>
      <w:r w:rsidRPr="00ED5B54">
        <w:rPr>
          <w:sz w:val="20"/>
          <w:szCs w:val="20"/>
        </w:rPr>
        <w:t>(4) Sözleşmenin safhalar halinde ifa edildiği durumlarda, her bir safhanın ifa edilmesi üzerine Yüklenici bir kesin hak</w:t>
      </w:r>
      <w:r w:rsidR="00C36C6F" w:rsidRPr="00ED5B54">
        <w:rPr>
          <w:sz w:val="20"/>
          <w:szCs w:val="20"/>
        </w:rPr>
        <w:t xml:space="preserve"> </w:t>
      </w:r>
      <w:r w:rsidRPr="00ED5B54">
        <w:rPr>
          <w:sz w:val="20"/>
          <w:szCs w:val="20"/>
        </w:rPr>
        <w:t>ediş raporu düzenleyecektir.</w:t>
      </w:r>
    </w:p>
    <w:p w14:paraId="1FD8A900"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Raporların ve dokümanların onaylanması</w:t>
      </w:r>
    </w:p>
    <w:p w14:paraId="55D81CE5" w14:textId="77777777" w:rsidR="00600DE8" w:rsidRPr="00ED5B54" w:rsidRDefault="00600DE8" w:rsidP="00DA7E4A">
      <w:pPr>
        <w:tabs>
          <w:tab w:val="left" w:pos="0"/>
        </w:tabs>
        <w:ind w:firstLine="0"/>
        <w:rPr>
          <w:sz w:val="20"/>
          <w:szCs w:val="20"/>
        </w:rPr>
      </w:pPr>
      <w:r w:rsidRPr="00ED5B54">
        <w:rPr>
          <w:sz w:val="20"/>
          <w:szCs w:val="20"/>
        </w:rPr>
        <w:t>(1) Yüklenici tarafından hazırlanıp iletilen raporların ve dokümanların Sözleşme Makamı tarafından onaylanması bunların sözleşme şartlarına uygun olduğunun tasdik edildiği anlamına gelecektir.</w:t>
      </w:r>
    </w:p>
    <w:p w14:paraId="5ED96A5C" w14:textId="77777777" w:rsidR="00600DE8" w:rsidRPr="00ED5B54" w:rsidRDefault="00600DE8" w:rsidP="00DA7E4A">
      <w:pPr>
        <w:tabs>
          <w:tab w:val="left" w:pos="0"/>
        </w:tabs>
        <w:ind w:firstLine="0"/>
        <w:rPr>
          <w:sz w:val="20"/>
          <w:szCs w:val="20"/>
        </w:rPr>
      </w:pPr>
      <w:r w:rsidRPr="00ED5B54">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55D23E36" w14:textId="77777777" w:rsidR="00600DE8" w:rsidRPr="00ED5B54" w:rsidRDefault="00600DE8" w:rsidP="00DA7E4A">
      <w:pPr>
        <w:tabs>
          <w:tab w:val="left" w:pos="0"/>
        </w:tabs>
        <w:ind w:firstLine="0"/>
        <w:rPr>
          <w:sz w:val="20"/>
          <w:szCs w:val="20"/>
        </w:rPr>
      </w:pPr>
      <w:r w:rsidRPr="00ED5B54">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7DA981F1" w14:textId="77777777" w:rsidR="00600DE8" w:rsidRPr="00ED5B54" w:rsidRDefault="00600DE8" w:rsidP="00DA7E4A">
      <w:pPr>
        <w:tabs>
          <w:tab w:val="left" w:pos="0"/>
        </w:tabs>
        <w:ind w:firstLine="0"/>
        <w:rPr>
          <w:sz w:val="20"/>
          <w:szCs w:val="20"/>
        </w:rPr>
      </w:pPr>
      <w:r w:rsidRPr="00ED5B54">
        <w:rPr>
          <w:sz w:val="20"/>
          <w:szCs w:val="20"/>
        </w:rPr>
        <w:lastRenderedPageBreak/>
        <w:t>(4) Sözleşmenin safhalar halinde ifa edildiği durumlarda, bu safhaların eş zamanlı olarak yürütüldüğü haller hariç olmak üzere, her</w:t>
      </w:r>
      <w:r w:rsidR="0093778A" w:rsidRPr="00ED5B54">
        <w:rPr>
          <w:sz w:val="20"/>
          <w:szCs w:val="20"/>
        </w:rPr>
        <w:t xml:space="preserve"> </w:t>
      </w:r>
      <w:r w:rsidRPr="00ED5B54">
        <w:rPr>
          <w:sz w:val="20"/>
          <w:szCs w:val="20"/>
        </w:rPr>
        <w:t xml:space="preserve">bir safhanın ifa edilmesi Sözleşme </w:t>
      </w:r>
      <w:proofErr w:type="spellStart"/>
      <w:r w:rsidRPr="00ED5B54">
        <w:rPr>
          <w:sz w:val="20"/>
          <w:szCs w:val="20"/>
        </w:rPr>
        <w:t>Makamı’nın</w:t>
      </w:r>
      <w:proofErr w:type="spellEnd"/>
      <w:r w:rsidRPr="00ED5B54">
        <w:rPr>
          <w:sz w:val="20"/>
          <w:szCs w:val="20"/>
        </w:rPr>
        <w:t xml:space="preserve"> bir önceki safhayı onaylamasına tabi bulunacaktır.</w:t>
      </w:r>
    </w:p>
    <w:p w14:paraId="6AEB0311" w14:textId="77777777" w:rsidR="00600DE8" w:rsidRPr="00ED5B54" w:rsidRDefault="00600DE8" w:rsidP="00D825A5">
      <w:pPr>
        <w:tabs>
          <w:tab w:val="left" w:pos="0"/>
        </w:tabs>
        <w:jc w:val="center"/>
        <w:rPr>
          <w:b/>
          <w:sz w:val="20"/>
          <w:szCs w:val="20"/>
        </w:rPr>
      </w:pPr>
      <w:r w:rsidRPr="00ED5B54">
        <w:rPr>
          <w:b/>
          <w:sz w:val="20"/>
          <w:szCs w:val="20"/>
        </w:rPr>
        <w:t>ÖDEMELER VE BORÇ TUTARLARININ TAHSİLİ</w:t>
      </w:r>
    </w:p>
    <w:p w14:paraId="54E1A194"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Ön Ödeme ve Ödemeler</w:t>
      </w:r>
    </w:p>
    <w:p w14:paraId="6F009516" w14:textId="77777777" w:rsidR="00600DE8" w:rsidRPr="00ED5B54" w:rsidRDefault="00600DE8" w:rsidP="00DA7E4A">
      <w:pPr>
        <w:tabs>
          <w:tab w:val="left" w:pos="0"/>
        </w:tabs>
        <w:ind w:firstLine="0"/>
        <w:rPr>
          <w:sz w:val="20"/>
          <w:szCs w:val="20"/>
        </w:rPr>
      </w:pPr>
      <w:r w:rsidRPr="00ED5B54">
        <w:rPr>
          <w:sz w:val="20"/>
          <w:szCs w:val="20"/>
        </w:rPr>
        <w:t xml:space="preserve">(1) Sözleşmenin Özel Koşullarında açıkça belirtilmek kaydıyla </w:t>
      </w:r>
      <w:r w:rsidR="00D825A5" w:rsidRPr="00ED5B54">
        <w:rPr>
          <w:sz w:val="20"/>
          <w:szCs w:val="20"/>
        </w:rPr>
        <w:t>ö</w:t>
      </w:r>
      <w:r w:rsidRPr="00ED5B54">
        <w:rPr>
          <w:sz w:val="20"/>
          <w:szCs w:val="20"/>
        </w:rPr>
        <w:t xml:space="preserve">n ödeme yapılabilir. Bu durumda Yüklenici ön ödeme tutarı kadar avans teminat mektubu sunacaktır. </w:t>
      </w:r>
    </w:p>
    <w:p w14:paraId="04646388" w14:textId="77777777" w:rsidR="00600DE8" w:rsidRPr="00ED5B54" w:rsidRDefault="00600DE8" w:rsidP="00DA7E4A">
      <w:pPr>
        <w:tabs>
          <w:tab w:val="left" w:pos="0"/>
        </w:tabs>
        <w:ind w:firstLine="0"/>
        <w:rPr>
          <w:sz w:val="20"/>
          <w:szCs w:val="20"/>
        </w:rPr>
      </w:pPr>
      <w:r w:rsidRPr="00ED5B54">
        <w:rPr>
          <w:sz w:val="20"/>
          <w:szCs w:val="20"/>
        </w:rPr>
        <w:t>(2) Yapım işi ve hizmet alımı sözleşmelerinde ödemeler hak</w:t>
      </w:r>
      <w:r w:rsidR="00C36C6F" w:rsidRPr="00ED5B54">
        <w:rPr>
          <w:sz w:val="20"/>
          <w:szCs w:val="20"/>
        </w:rPr>
        <w:t xml:space="preserve"> </w:t>
      </w:r>
      <w:r w:rsidRPr="00ED5B54">
        <w:rPr>
          <w:sz w:val="20"/>
          <w:szCs w:val="20"/>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1A4B19AC" w14:textId="77777777" w:rsidR="00600DE8" w:rsidRPr="00ED5B54" w:rsidRDefault="00600DE8" w:rsidP="00DA7E4A">
      <w:pPr>
        <w:tabs>
          <w:tab w:val="left" w:pos="0"/>
        </w:tabs>
        <w:ind w:firstLine="0"/>
        <w:rPr>
          <w:sz w:val="20"/>
          <w:szCs w:val="20"/>
        </w:rPr>
      </w:pPr>
      <w:r w:rsidRPr="00ED5B54">
        <w:rPr>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14:paraId="4E2496FA"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Giderlerin incelenmesi ve doğrulanması</w:t>
      </w:r>
    </w:p>
    <w:p w14:paraId="6CC0D733" w14:textId="77777777" w:rsidR="00600DE8" w:rsidRPr="00ED5B54" w:rsidRDefault="00600DE8" w:rsidP="00DA7E4A">
      <w:pPr>
        <w:tabs>
          <w:tab w:val="left" w:pos="0"/>
        </w:tabs>
        <w:ind w:firstLine="0"/>
        <w:rPr>
          <w:sz w:val="20"/>
          <w:szCs w:val="20"/>
        </w:rPr>
      </w:pPr>
      <w:r w:rsidRPr="00ED5B54">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3D0CAC53" w14:textId="77777777" w:rsidR="00600DE8" w:rsidRPr="00ED5B54" w:rsidRDefault="00600DE8" w:rsidP="00DA7E4A">
      <w:pPr>
        <w:tabs>
          <w:tab w:val="left" w:pos="0"/>
        </w:tabs>
        <w:ind w:firstLine="0"/>
        <w:rPr>
          <w:sz w:val="20"/>
          <w:szCs w:val="20"/>
        </w:rPr>
      </w:pPr>
      <w:r w:rsidRPr="00ED5B54">
        <w:rPr>
          <w:sz w:val="20"/>
          <w:szCs w:val="20"/>
        </w:rPr>
        <w:t>(2) Yüklenici, denetçiye inceleme yapabilmesi için bütün giriş ve erişim haklarını tanıyacaktır.</w:t>
      </w:r>
    </w:p>
    <w:p w14:paraId="2A3BBC1A" w14:textId="77777777" w:rsidR="00600DE8" w:rsidRPr="00ED5B54" w:rsidRDefault="00600DE8" w:rsidP="00DA7E4A">
      <w:pPr>
        <w:tabs>
          <w:tab w:val="left" w:pos="0"/>
        </w:tabs>
        <w:ind w:firstLine="0"/>
        <w:rPr>
          <w:sz w:val="20"/>
          <w:szCs w:val="20"/>
        </w:rPr>
      </w:pPr>
      <w:r w:rsidRPr="00ED5B54">
        <w:rPr>
          <w:sz w:val="20"/>
          <w:szCs w:val="20"/>
        </w:rPr>
        <w:t xml:space="preserve">(3) Yapılan incelemede, usule aykırılığın tespiti halinde Kalkınma Ajansı gereken hukuki yollara başvurur. </w:t>
      </w:r>
    </w:p>
    <w:p w14:paraId="50AC0404"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Ödemeler ve geç ödemeye tahakkuk ettirilecek faiz</w:t>
      </w:r>
    </w:p>
    <w:p w14:paraId="7222EDBC" w14:textId="77777777" w:rsidR="00600DE8" w:rsidRPr="00ED5B54" w:rsidRDefault="00600DE8" w:rsidP="00C96C5C">
      <w:pPr>
        <w:tabs>
          <w:tab w:val="left" w:pos="0"/>
        </w:tabs>
        <w:ind w:firstLine="0"/>
        <w:rPr>
          <w:sz w:val="20"/>
          <w:szCs w:val="20"/>
        </w:rPr>
      </w:pPr>
      <w:r w:rsidRPr="00ED5B54">
        <w:rPr>
          <w:sz w:val="20"/>
          <w:szCs w:val="20"/>
        </w:rPr>
        <w:t xml:space="preserve">(1) </w:t>
      </w:r>
      <w:r w:rsidR="005C1F37" w:rsidRPr="00ED5B54">
        <w:rPr>
          <w:sz w:val="20"/>
          <w:szCs w:val="20"/>
        </w:rPr>
        <w:t>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14:paraId="41072ECC" w14:textId="77777777" w:rsidR="00600DE8" w:rsidRPr="00ED5B54" w:rsidRDefault="00600DE8" w:rsidP="00C96C5C">
      <w:pPr>
        <w:tabs>
          <w:tab w:val="left" w:pos="0"/>
        </w:tabs>
        <w:ind w:firstLine="0"/>
        <w:rPr>
          <w:sz w:val="20"/>
          <w:szCs w:val="20"/>
        </w:rPr>
      </w:pPr>
      <w:r w:rsidRPr="00ED5B54">
        <w:rPr>
          <w:sz w:val="20"/>
          <w:szCs w:val="20"/>
        </w:rPr>
        <w:t>Geç ödeme faizi, ödeme son tarihi (dahil) ile Sözleşme Makamının hesabının borçlandırıldığı tarih (hariç) arasında geçen süre için geçerli olacaktır.</w:t>
      </w:r>
    </w:p>
    <w:p w14:paraId="4B9B185B" w14:textId="77777777" w:rsidR="00600DE8" w:rsidRPr="00ED5B54" w:rsidRDefault="00600DE8" w:rsidP="00C96C5C">
      <w:pPr>
        <w:tabs>
          <w:tab w:val="left" w:pos="0"/>
        </w:tabs>
        <w:ind w:firstLine="0"/>
        <w:rPr>
          <w:sz w:val="20"/>
          <w:szCs w:val="20"/>
        </w:rPr>
      </w:pPr>
      <w:r w:rsidRPr="00ED5B54">
        <w:rPr>
          <w:sz w:val="20"/>
          <w:szCs w:val="20"/>
        </w:rPr>
        <w:t>(</w:t>
      </w:r>
      <w:r w:rsidR="008F5BB3" w:rsidRPr="00ED5B54">
        <w:rPr>
          <w:sz w:val="20"/>
          <w:szCs w:val="20"/>
        </w:rPr>
        <w:t>2</w:t>
      </w:r>
      <w:r w:rsidRPr="00ED5B54">
        <w:rPr>
          <w:sz w:val="20"/>
          <w:szCs w:val="20"/>
        </w:rPr>
        <w:t xml:space="preserve">) Sözleşme </w:t>
      </w:r>
      <w:proofErr w:type="spellStart"/>
      <w:r w:rsidRPr="00ED5B54">
        <w:rPr>
          <w:sz w:val="20"/>
          <w:szCs w:val="20"/>
        </w:rPr>
        <w:t>Makamı’nın</w:t>
      </w:r>
      <w:proofErr w:type="spellEnd"/>
      <w:r w:rsidRPr="00ED5B54">
        <w:rPr>
          <w:sz w:val="20"/>
          <w:szCs w:val="20"/>
        </w:rPr>
        <w:t xml:space="preserve"> yapacağı ödemeler Yüklenicinin bildireceği banka hesabına yatırılacaktır.</w:t>
      </w:r>
    </w:p>
    <w:p w14:paraId="18024981" w14:textId="77777777" w:rsidR="00600DE8" w:rsidRPr="00ED5B54" w:rsidRDefault="00600DE8" w:rsidP="00C96C5C">
      <w:pPr>
        <w:tabs>
          <w:tab w:val="left" w:pos="0"/>
        </w:tabs>
        <w:ind w:firstLine="0"/>
        <w:rPr>
          <w:sz w:val="20"/>
          <w:szCs w:val="20"/>
        </w:rPr>
      </w:pPr>
      <w:r w:rsidRPr="00ED5B54">
        <w:rPr>
          <w:sz w:val="20"/>
          <w:szCs w:val="20"/>
        </w:rPr>
        <w:t>(</w:t>
      </w:r>
      <w:r w:rsidR="008F5BB3" w:rsidRPr="00ED5B54">
        <w:rPr>
          <w:sz w:val="20"/>
          <w:szCs w:val="20"/>
        </w:rPr>
        <w:t>3</w:t>
      </w:r>
      <w:r w:rsidRPr="00ED5B54">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2ACAA9AA" w14:textId="77777777" w:rsidR="00600DE8" w:rsidRPr="00ED5B54" w:rsidRDefault="008F5BB3" w:rsidP="00C96C5C">
      <w:pPr>
        <w:tabs>
          <w:tab w:val="left" w:pos="0"/>
        </w:tabs>
        <w:ind w:firstLine="0"/>
        <w:rPr>
          <w:sz w:val="20"/>
          <w:szCs w:val="20"/>
        </w:rPr>
      </w:pPr>
      <w:r w:rsidRPr="00ED5B54">
        <w:rPr>
          <w:sz w:val="20"/>
          <w:szCs w:val="20"/>
        </w:rPr>
        <w:t>(4</w:t>
      </w:r>
      <w:r w:rsidR="00600DE8" w:rsidRPr="00ED5B54">
        <w:rPr>
          <w:sz w:val="20"/>
          <w:szCs w:val="20"/>
        </w:rPr>
        <w:t xml:space="preserve">) Son bakiyenin ödenmesi, Yüklenicinin işin bütün safhalarının veya kısımlarının yürütülmesine ilişkin tüm yükümlülüklerini yerine getirmiş olmasına ve Sözleşme </w:t>
      </w:r>
      <w:proofErr w:type="spellStart"/>
      <w:r w:rsidR="00600DE8" w:rsidRPr="00ED5B54">
        <w:rPr>
          <w:sz w:val="20"/>
          <w:szCs w:val="20"/>
        </w:rPr>
        <w:t>Makamı’nın</w:t>
      </w:r>
      <w:proofErr w:type="spellEnd"/>
      <w:r w:rsidR="00600DE8" w:rsidRPr="00ED5B54">
        <w:rPr>
          <w:sz w:val="20"/>
          <w:szCs w:val="20"/>
        </w:rPr>
        <w:t xml:space="preserve"> işin son safhasını veya kısmını onaylamış olmasına bağlıdır. Son ödeme ancak kesin/son hak</w:t>
      </w:r>
      <w:r w:rsidR="00C36C6F" w:rsidRPr="00ED5B54">
        <w:rPr>
          <w:sz w:val="20"/>
          <w:szCs w:val="20"/>
        </w:rPr>
        <w:t xml:space="preserve"> </w:t>
      </w:r>
      <w:r w:rsidR="00600DE8" w:rsidRPr="00ED5B54">
        <w:rPr>
          <w:sz w:val="20"/>
          <w:szCs w:val="20"/>
        </w:rPr>
        <w:t>ediş raporunun ve kesin hesabın Yüklenici tarafından sunulması ve bunların Sözleşme Makamı tarafından yeterli addedilerek onaylanması üzerine yapılacaktır.</w:t>
      </w:r>
    </w:p>
    <w:p w14:paraId="3BDBA365" w14:textId="77777777" w:rsidR="00600DE8" w:rsidRPr="00ED5B54" w:rsidRDefault="008F5BB3" w:rsidP="00C96C5C">
      <w:pPr>
        <w:tabs>
          <w:tab w:val="left" w:pos="0"/>
        </w:tabs>
        <w:ind w:firstLine="0"/>
        <w:rPr>
          <w:sz w:val="20"/>
          <w:szCs w:val="20"/>
        </w:rPr>
      </w:pPr>
      <w:r w:rsidRPr="00ED5B54">
        <w:rPr>
          <w:sz w:val="20"/>
          <w:szCs w:val="20"/>
        </w:rPr>
        <w:t>(5</w:t>
      </w:r>
      <w:r w:rsidR="00600DE8" w:rsidRPr="00ED5B54">
        <w:rPr>
          <w:sz w:val="20"/>
          <w:szCs w:val="20"/>
        </w:rPr>
        <w:t xml:space="preserve">) Sözleşme, kesin kabul onay belgesi imzalanana kadar tamamlanmış sayılmaz. </w:t>
      </w:r>
    </w:p>
    <w:p w14:paraId="74181BDA" w14:textId="77777777" w:rsidR="00600DE8" w:rsidRPr="00ED5B54" w:rsidRDefault="008F5BB3" w:rsidP="00C96C5C">
      <w:pPr>
        <w:tabs>
          <w:tab w:val="left" w:pos="0"/>
        </w:tabs>
        <w:ind w:firstLine="0"/>
        <w:rPr>
          <w:sz w:val="20"/>
          <w:szCs w:val="20"/>
        </w:rPr>
      </w:pPr>
      <w:r w:rsidRPr="00ED5B54">
        <w:rPr>
          <w:sz w:val="20"/>
          <w:szCs w:val="20"/>
        </w:rPr>
        <w:t>(6</w:t>
      </w:r>
      <w:r w:rsidR="00600DE8" w:rsidRPr="00ED5B54">
        <w:rPr>
          <w:sz w:val="20"/>
          <w:szCs w:val="20"/>
        </w:rPr>
        <w:t>) Aşağıdaki olaylardan herhangi birinin meydana gelmesi ve varlığını sürdürmesi halinde, Sözleşme Makamı, Yükleniciye yazılı bildirimde bulunarak, Sözleşme altında Yükleniciye yapılacak ödemeleri tamamen veya kısmen askıya alabilir:</w:t>
      </w:r>
    </w:p>
    <w:p w14:paraId="5BF162F2" w14:textId="77777777" w:rsidR="00600DE8" w:rsidRPr="00ED5B54" w:rsidRDefault="00600DE8" w:rsidP="00C42774">
      <w:pPr>
        <w:ind w:left="993" w:hanging="283"/>
        <w:rPr>
          <w:sz w:val="20"/>
          <w:szCs w:val="20"/>
        </w:rPr>
      </w:pPr>
      <w:r w:rsidRPr="00ED5B54">
        <w:rPr>
          <w:sz w:val="20"/>
          <w:szCs w:val="20"/>
        </w:rPr>
        <w:t>a)</w:t>
      </w:r>
      <w:r w:rsidRPr="00ED5B54">
        <w:rPr>
          <w:sz w:val="20"/>
          <w:szCs w:val="20"/>
        </w:rPr>
        <w:tab/>
        <w:t xml:space="preserve">Yüklenicinin sözleşmeyi ifa etmekte temerrüde düşmesi;       </w:t>
      </w:r>
    </w:p>
    <w:p w14:paraId="566DB55B" w14:textId="77777777" w:rsidR="00600DE8" w:rsidRPr="00ED5B54" w:rsidRDefault="00600DE8" w:rsidP="00C42774">
      <w:pPr>
        <w:ind w:left="993" w:hanging="283"/>
        <w:rPr>
          <w:sz w:val="20"/>
          <w:szCs w:val="20"/>
        </w:rPr>
      </w:pPr>
      <w:r w:rsidRPr="00ED5B54">
        <w:rPr>
          <w:sz w:val="20"/>
          <w:szCs w:val="20"/>
        </w:rPr>
        <w:t>b)</w:t>
      </w:r>
      <w:r w:rsidRPr="00ED5B54">
        <w:rPr>
          <w:sz w:val="20"/>
          <w:szCs w:val="20"/>
        </w:rPr>
        <w:tab/>
        <w:t xml:space="preserve">Sözleşme uyarınca Yüklenicinin sorumlu olduğu ve Sözleşme </w:t>
      </w:r>
      <w:proofErr w:type="spellStart"/>
      <w:r w:rsidRPr="00ED5B54">
        <w:rPr>
          <w:sz w:val="20"/>
          <w:szCs w:val="20"/>
        </w:rPr>
        <w:t>Makamı’nın</w:t>
      </w:r>
      <w:proofErr w:type="spellEnd"/>
      <w:r w:rsidRPr="00ED5B54">
        <w:rPr>
          <w:sz w:val="20"/>
          <w:szCs w:val="20"/>
        </w:rPr>
        <w:t xml:space="preserve"> kanaatine göre projenin veya sözleşmenin başarıyla tamamlanmasını engelleyen veya engelleme tehlikesine yol açan diğer durumlar.</w:t>
      </w:r>
    </w:p>
    <w:p w14:paraId="49D33CEC" w14:textId="77777777" w:rsidR="00600DE8" w:rsidRPr="00ED5B54" w:rsidRDefault="008F5BB3" w:rsidP="00C96C5C">
      <w:pPr>
        <w:tabs>
          <w:tab w:val="left" w:pos="0"/>
        </w:tabs>
        <w:ind w:firstLine="0"/>
        <w:rPr>
          <w:sz w:val="20"/>
          <w:szCs w:val="20"/>
        </w:rPr>
      </w:pPr>
      <w:r w:rsidRPr="00ED5B54">
        <w:rPr>
          <w:sz w:val="20"/>
          <w:szCs w:val="20"/>
        </w:rPr>
        <w:t>(7</w:t>
      </w:r>
      <w:r w:rsidR="00600DE8" w:rsidRPr="00ED5B54">
        <w:rPr>
          <w:sz w:val="20"/>
          <w:szCs w:val="20"/>
        </w:rPr>
        <w:t xml:space="preserve">) Ödemelerdeki sorumluluk, tamamen Sözleşme Makamı ile yüklenici arasındadır. Ödemelerde meydana gelebilecek aksaklıklar hiçbir şekilde Kalkınma Ajansı’na izafe edilemez. </w:t>
      </w:r>
    </w:p>
    <w:p w14:paraId="47D513E8"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Kesin teminat ve sigorta,</w:t>
      </w:r>
    </w:p>
    <w:p w14:paraId="546993E1" w14:textId="77777777" w:rsidR="00600DE8" w:rsidRPr="00ED5B54" w:rsidRDefault="00600DE8" w:rsidP="00C96C5C">
      <w:pPr>
        <w:tabs>
          <w:tab w:val="left" w:pos="0"/>
        </w:tabs>
        <w:ind w:firstLine="0"/>
        <w:rPr>
          <w:sz w:val="20"/>
          <w:szCs w:val="20"/>
        </w:rPr>
      </w:pPr>
      <w:r w:rsidRPr="00ED5B54">
        <w:rPr>
          <w:sz w:val="20"/>
          <w:szCs w:val="20"/>
        </w:rPr>
        <w:t>(1) Sözleşme Makamı yapacağı sözleşmelerde kesin teminat sunulmasını talep ed</w:t>
      </w:r>
      <w:r w:rsidR="00E81A5D">
        <w:rPr>
          <w:sz w:val="20"/>
          <w:szCs w:val="20"/>
        </w:rPr>
        <w:t>ilmektedir</w:t>
      </w:r>
      <w:r w:rsidRPr="00ED5B54">
        <w:rPr>
          <w:sz w:val="20"/>
          <w:szCs w:val="20"/>
        </w:rPr>
        <w:t xml:space="preserve">. Yüklenici, sözleşme bedelinin </w:t>
      </w:r>
      <w:proofErr w:type="gramStart"/>
      <w:r w:rsidRPr="00ED5B54">
        <w:rPr>
          <w:sz w:val="20"/>
          <w:szCs w:val="20"/>
        </w:rPr>
        <w:t>% 6</w:t>
      </w:r>
      <w:proofErr w:type="gramEnd"/>
      <w:r w:rsidRPr="00ED5B54">
        <w:rPr>
          <w:sz w:val="20"/>
          <w:szCs w:val="20"/>
        </w:rPr>
        <w:t xml:space="preserve">’sından az olmamak üzere kesin teminat mektubu sunacaktır. </w:t>
      </w:r>
    </w:p>
    <w:p w14:paraId="715B0E74" w14:textId="77777777" w:rsidR="00600DE8" w:rsidRPr="00ED5B54" w:rsidRDefault="00600DE8" w:rsidP="00C96C5C">
      <w:pPr>
        <w:tabs>
          <w:tab w:val="left" w:pos="0"/>
        </w:tabs>
        <w:ind w:firstLine="0"/>
        <w:rPr>
          <w:sz w:val="20"/>
          <w:szCs w:val="20"/>
        </w:rPr>
      </w:pPr>
      <w:r w:rsidRPr="00ED5B54">
        <w:rPr>
          <w:sz w:val="20"/>
          <w:szCs w:val="20"/>
        </w:rPr>
        <w:t>(2) Kesin teminat mektubu, mali kuruluşun antetli kağıdına yazılmış ve yetkili imzaları haiz şekilde düzenlenir.</w:t>
      </w:r>
    </w:p>
    <w:p w14:paraId="4D4671AD" w14:textId="77777777" w:rsidR="00600DE8" w:rsidRPr="00ED5B54" w:rsidRDefault="00600DE8" w:rsidP="00C96C5C">
      <w:pPr>
        <w:tabs>
          <w:tab w:val="left" w:pos="0"/>
        </w:tabs>
        <w:ind w:firstLine="0"/>
        <w:rPr>
          <w:sz w:val="20"/>
          <w:szCs w:val="20"/>
        </w:rPr>
      </w:pPr>
      <w:r w:rsidRPr="00ED5B54">
        <w:rPr>
          <w:sz w:val="20"/>
          <w:szCs w:val="20"/>
        </w:rPr>
        <w:lastRenderedPageBreak/>
        <w:t>(3) Özel Koşullar başka türlü şart koşmadığı sürece, nihai raporun onaylanmasını takiben 45 gün içerisinde teminat serbest bırakılacaktır.</w:t>
      </w:r>
    </w:p>
    <w:p w14:paraId="2283C54D" w14:textId="77777777" w:rsidR="00600DE8" w:rsidRPr="00ED5B54" w:rsidRDefault="00600DE8" w:rsidP="00C96C5C">
      <w:pPr>
        <w:tabs>
          <w:tab w:val="left" w:pos="0"/>
        </w:tabs>
        <w:ind w:firstLine="0"/>
        <w:rPr>
          <w:sz w:val="20"/>
          <w:szCs w:val="20"/>
        </w:rPr>
      </w:pPr>
      <w:r w:rsidRPr="00ED5B54">
        <w:rPr>
          <w:sz w:val="20"/>
          <w:szCs w:val="20"/>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3434F171" w14:textId="77777777" w:rsidR="00600DE8" w:rsidRPr="00ED5B54" w:rsidRDefault="00600DE8" w:rsidP="00C96C5C">
      <w:pPr>
        <w:tabs>
          <w:tab w:val="left" w:pos="0"/>
        </w:tabs>
        <w:ind w:firstLine="0"/>
        <w:rPr>
          <w:sz w:val="20"/>
          <w:szCs w:val="20"/>
        </w:rPr>
      </w:pPr>
      <w:r w:rsidRPr="00ED5B54">
        <w:rPr>
          <w:sz w:val="20"/>
          <w:szCs w:val="20"/>
        </w:rPr>
        <w:t xml:space="preserve">(5) Eğer sözleşme herhangi bir sebeple feshedilirse, Yüklenicinin Sözleşme </w:t>
      </w:r>
      <w:proofErr w:type="spellStart"/>
      <w:r w:rsidRPr="00ED5B54">
        <w:rPr>
          <w:sz w:val="20"/>
          <w:szCs w:val="20"/>
        </w:rPr>
        <w:t>Makamı’na</w:t>
      </w:r>
      <w:proofErr w:type="spellEnd"/>
      <w:r w:rsidRPr="00ED5B54">
        <w:rPr>
          <w:sz w:val="20"/>
          <w:szCs w:val="20"/>
        </w:rPr>
        <w:t xml:space="preserve"> olan borçları kesin teminattan tahsil edilir. Bu durumda, teminatı düzenleyen kuruluş her ne sebeple olursa olsun ödemeyi geciktirmeyecek veya ödemeyi yapmaya itiraz etmeyecektir.</w:t>
      </w:r>
    </w:p>
    <w:p w14:paraId="6E1F470D" w14:textId="77777777" w:rsidR="00600DE8" w:rsidRPr="00ED5B54" w:rsidRDefault="00600DE8" w:rsidP="00C96C5C">
      <w:pPr>
        <w:tabs>
          <w:tab w:val="left" w:pos="0"/>
        </w:tabs>
        <w:ind w:firstLine="0"/>
        <w:rPr>
          <w:sz w:val="20"/>
          <w:szCs w:val="20"/>
        </w:rPr>
      </w:pPr>
      <w:r w:rsidRPr="00ED5B54">
        <w:rPr>
          <w:sz w:val="20"/>
          <w:szCs w:val="20"/>
        </w:rPr>
        <w:t xml:space="preserve">(6) Özel koşullarda aksi belirtilmedikçe, Yapım işlerinde zorunlu olmak üzere, Yüklenici, olası kayıp ve zararların önlenmesini </w:t>
      </w:r>
      <w:proofErr w:type="spellStart"/>
      <w:r w:rsidRPr="00ED5B54">
        <w:rPr>
          <w:sz w:val="20"/>
          <w:szCs w:val="20"/>
        </w:rPr>
        <w:t>teminen</w:t>
      </w:r>
      <w:proofErr w:type="spellEnd"/>
      <w:r w:rsidRPr="00ED5B54">
        <w:rPr>
          <w:sz w:val="20"/>
          <w:szCs w:val="20"/>
        </w:rPr>
        <w:t>, işin yenilenmesine yetecek meblağda, iş ve iş yerini sigorta ettirecektir. Sigorta hem Yüklenici hem de Sözleşme Makamı adına yaptırılacak ve bu sigorta sözleşme ile yükümlü olunan herhangi bir kayıp veya zarar için geçerli olacaktır.</w:t>
      </w:r>
    </w:p>
    <w:p w14:paraId="40F5B71B" w14:textId="77777777" w:rsidR="00600DE8" w:rsidRPr="00ED5B54" w:rsidRDefault="00600DE8" w:rsidP="00C96C5C">
      <w:pPr>
        <w:tabs>
          <w:tab w:val="left" w:pos="0"/>
        </w:tabs>
        <w:ind w:firstLine="0"/>
        <w:rPr>
          <w:sz w:val="20"/>
          <w:szCs w:val="20"/>
        </w:rPr>
      </w:pPr>
      <w:r w:rsidRPr="00ED5B54">
        <w:rPr>
          <w:sz w:val="20"/>
          <w:szCs w:val="20"/>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2D7E6A8A"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Borç tutarlarının Yükleniciden tahsil edilmesi</w:t>
      </w:r>
    </w:p>
    <w:p w14:paraId="65CA00E7" w14:textId="77777777" w:rsidR="00600DE8" w:rsidRPr="00ED5B54" w:rsidRDefault="00600DE8" w:rsidP="00C96C5C">
      <w:pPr>
        <w:tabs>
          <w:tab w:val="left" w:pos="0"/>
        </w:tabs>
        <w:ind w:firstLine="0"/>
        <w:rPr>
          <w:sz w:val="20"/>
          <w:szCs w:val="20"/>
        </w:rPr>
      </w:pPr>
      <w:r w:rsidRPr="00ED5B54">
        <w:rPr>
          <w:sz w:val="20"/>
          <w:szCs w:val="20"/>
        </w:rPr>
        <w:t xml:space="preserve">(1) Yüklenici nihai olarak onaylanmış bedelden daha fazla ödenmiş olan ve dolayısıyla Sözleşme Makamına borçlu bulunduğu bütün tutarları Sözleşme </w:t>
      </w:r>
      <w:proofErr w:type="spellStart"/>
      <w:r w:rsidRPr="00ED5B54">
        <w:rPr>
          <w:sz w:val="20"/>
          <w:szCs w:val="20"/>
        </w:rPr>
        <w:t>Makamı’nın</w:t>
      </w:r>
      <w:proofErr w:type="spellEnd"/>
      <w:r w:rsidRPr="00ED5B54">
        <w:rPr>
          <w:sz w:val="20"/>
          <w:szCs w:val="20"/>
        </w:rPr>
        <w:t xml:space="preserve">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119196C8" w14:textId="77777777" w:rsidR="00600DE8" w:rsidRPr="00ED5B54" w:rsidRDefault="00600DE8" w:rsidP="00C96C5C">
      <w:pPr>
        <w:tabs>
          <w:tab w:val="left" w:pos="0"/>
        </w:tabs>
        <w:ind w:firstLine="0"/>
        <w:rPr>
          <w:sz w:val="20"/>
          <w:szCs w:val="20"/>
        </w:rPr>
      </w:pPr>
      <w:r w:rsidRPr="00ED5B54">
        <w:rPr>
          <w:sz w:val="20"/>
          <w:szCs w:val="20"/>
        </w:rPr>
        <w:t xml:space="preserve">(2) Sözleşme Makamına geri ödenecek tutarlar Yükleniciye herhangi bir şekilde borçlu olunan tutarlardan mahsup edilebilir. Bu durum Yüklenicinin ve Sözleşme </w:t>
      </w:r>
      <w:proofErr w:type="spellStart"/>
      <w:r w:rsidRPr="00ED5B54">
        <w:rPr>
          <w:sz w:val="20"/>
          <w:szCs w:val="20"/>
        </w:rPr>
        <w:t>Makamı’nın</w:t>
      </w:r>
      <w:proofErr w:type="spellEnd"/>
      <w:r w:rsidRPr="00ED5B54">
        <w:rPr>
          <w:sz w:val="20"/>
          <w:szCs w:val="20"/>
        </w:rPr>
        <w:t xml:space="preserve"> geri ödemelerin taksitler halinde yapılması konusunda anlaşmaya varma haklarını etkilemeyecektir. Gerekli olan hallerde, Kalkınma Ajansı mali destek sağlayan kuruluş sıfatıyla </w:t>
      </w:r>
      <w:proofErr w:type="spellStart"/>
      <w:r w:rsidRPr="00ED5B54">
        <w:rPr>
          <w:sz w:val="20"/>
          <w:szCs w:val="20"/>
        </w:rPr>
        <w:t>halefiyet</w:t>
      </w:r>
      <w:proofErr w:type="spellEnd"/>
      <w:r w:rsidRPr="00ED5B54">
        <w:rPr>
          <w:sz w:val="20"/>
          <w:szCs w:val="20"/>
        </w:rPr>
        <w:t xml:space="preserve"> prensibine dayalı olarak Sözleşme Makamının yerini alabilir.</w:t>
      </w:r>
    </w:p>
    <w:p w14:paraId="1952299C" w14:textId="77777777" w:rsidR="00600DE8" w:rsidRPr="00ED5B54" w:rsidRDefault="00600DE8" w:rsidP="00C96C5C">
      <w:pPr>
        <w:tabs>
          <w:tab w:val="left" w:pos="0"/>
        </w:tabs>
        <w:ind w:firstLine="0"/>
        <w:rPr>
          <w:sz w:val="20"/>
          <w:szCs w:val="20"/>
        </w:rPr>
      </w:pPr>
      <w:r w:rsidRPr="00ED5B54">
        <w:rPr>
          <w:sz w:val="20"/>
          <w:szCs w:val="20"/>
        </w:rPr>
        <w:t>(3) Sözleşme Makamına borçlu olunan tutarların geri ödenmesinden kaynaklanan banka masrafları tamamen Yüklenici tarafından üstlenilecektir.</w:t>
      </w:r>
    </w:p>
    <w:p w14:paraId="00130CEF"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Yapım İşlerinde Kabul ve Bakım</w:t>
      </w:r>
    </w:p>
    <w:p w14:paraId="75E3D655" w14:textId="77777777" w:rsidR="00600DE8" w:rsidRPr="00ED5B54" w:rsidRDefault="00600DE8" w:rsidP="00C96C5C">
      <w:pPr>
        <w:tabs>
          <w:tab w:val="left" w:pos="0"/>
        </w:tabs>
        <w:ind w:firstLine="0"/>
        <w:rPr>
          <w:sz w:val="20"/>
          <w:szCs w:val="20"/>
        </w:rPr>
      </w:pPr>
      <w:r w:rsidRPr="00ED5B54">
        <w:rPr>
          <w:sz w:val="20"/>
          <w:szCs w:val="20"/>
        </w:rPr>
        <w:t xml:space="preserve">(1) Proje Yöneticisi tarafından geçici veya kesin kabul </w:t>
      </w:r>
      <w:proofErr w:type="gramStart"/>
      <w:r w:rsidRPr="00ED5B54">
        <w:rPr>
          <w:sz w:val="20"/>
          <w:szCs w:val="20"/>
        </w:rPr>
        <w:t>doğrultusunda,  gerçekleştirilen</w:t>
      </w:r>
      <w:proofErr w:type="gramEnd"/>
      <w:r w:rsidRPr="00ED5B54">
        <w:rPr>
          <w:sz w:val="20"/>
          <w:szCs w:val="20"/>
        </w:rPr>
        <w:t xml:space="preserve"> sözleşme konusu işlerin doğrulanması çalışmaları, Yüklenicinin hazır bulunduğu bir ortamda yapılacaktır. </w:t>
      </w:r>
    </w:p>
    <w:p w14:paraId="40A26CD9" w14:textId="77777777" w:rsidR="00600DE8" w:rsidRPr="00ED5B54" w:rsidRDefault="00600DE8" w:rsidP="00C96C5C">
      <w:pPr>
        <w:tabs>
          <w:tab w:val="left" w:pos="0"/>
        </w:tabs>
        <w:ind w:firstLine="0"/>
        <w:rPr>
          <w:sz w:val="20"/>
          <w:szCs w:val="20"/>
        </w:rPr>
      </w:pPr>
      <w:r w:rsidRPr="00ED5B54">
        <w:rPr>
          <w:sz w:val="20"/>
          <w:szCs w:val="20"/>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ED5B54">
        <w:rPr>
          <w:sz w:val="20"/>
          <w:szCs w:val="20"/>
        </w:rPr>
        <w:t>Proje Yöneticisi</w:t>
      </w:r>
      <w:r w:rsidRPr="00ED5B54">
        <w:rPr>
          <w:sz w:val="20"/>
          <w:szCs w:val="20"/>
        </w:rPr>
        <w:t xml:space="preserve"> tarafından yapılacak işlere ilişkin envanterin hazırlanmış olması ve bu hususta, Yüklenici ve </w:t>
      </w:r>
      <w:r w:rsidR="008F5BB3" w:rsidRPr="00ED5B54">
        <w:rPr>
          <w:sz w:val="20"/>
          <w:szCs w:val="20"/>
        </w:rPr>
        <w:t>Proje Yöneticisi</w:t>
      </w:r>
      <w:r w:rsidRPr="00ED5B54">
        <w:rPr>
          <w:sz w:val="20"/>
          <w:szCs w:val="20"/>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32368C96" w14:textId="77777777" w:rsidR="00600DE8" w:rsidRPr="00ED5B54" w:rsidRDefault="00600DE8" w:rsidP="00C96C5C">
      <w:pPr>
        <w:tabs>
          <w:tab w:val="left" w:pos="0"/>
        </w:tabs>
        <w:ind w:firstLine="0"/>
        <w:rPr>
          <w:sz w:val="20"/>
          <w:szCs w:val="20"/>
        </w:rPr>
      </w:pPr>
      <w:r w:rsidRPr="00ED5B54">
        <w:rPr>
          <w:sz w:val="20"/>
          <w:szCs w:val="20"/>
        </w:rPr>
        <w:t xml:space="preserve"> (</w:t>
      </w:r>
      <w:proofErr w:type="gramStart"/>
      <w:r w:rsidRPr="00ED5B54">
        <w:rPr>
          <w:sz w:val="20"/>
          <w:szCs w:val="20"/>
        </w:rPr>
        <w:t>2)Tamamlanmaları</w:t>
      </w:r>
      <w:proofErr w:type="gramEnd"/>
      <w:r w:rsidRPr="00ED5B54">
        <w:rPr>
          <w:sz w:val="20"/>
          <w:szCs w:val="20"/>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1BC2277" w14:textId="77777777" w:rsidR="00600DE8" w:rsidRPr="00ED5B54" w:rsidRDefault="00600DE8" w:rsidP="00C96C5C">
      <w:pPr>
        <w:tabs>
          <w:tab w:val="left" w:pos="0"/>
        </w:tabs>
        <w:ind w:firstLine="0"/>
        <w:rPr>
          <w:sz w:val="20"/>
          <w:szCs w:val="20"/>
        </w:rPr>
      </w:pPr>
      <w:r w:rsidRPr="00ED5B54">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5983367A" w14:textId="77777777" w:rsidR="00600DE8" w:rsidRPr="00ED5B54" w:rsidRDefault="00600DE8" w:rsidP="00C96C5C">
      <w:pPr>
        <w:tabs>
          <w:tab w:val="left" w:pos="0"/>
        </w:tabs>
        <w:ind w:firstLine="0"/>
        <w:rPr>
          <w:sz w:val="20"/>
          <w:szCs w:val="20"/>
        </w:rPr>
      </w:pPr>
      <w:r w:rsidRPr="00ED5B54">
        <w:rPr>
          <w:sz w:val="20"/>
          <w:szCs w:val="20"/>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19CDBAEB" w14:textId="77777777" w:rsidR="00600DE8" w:rsidRPr="00ED5B54" w:rsidRDefault="00600DE8" w:rsidP="00C96C5C">
      <w:pPr>
        <w:tabs>
          <w:tab w:val="left" w:pos="0"/>
        </w:tabs>
        <w:ind w:firstLine="0"/>
        <w:rPr>
          <w:sz w:val="20"/>
          <w:szCs w:val="20"/>
        </w:rPr>
      </w:pPr>
      <w:r w:rsidRPr="00ED5B54">
        <w:rPr>
          <w:sz w:val="20"/>
          <w:szCs w:val="20"/>
        </w:rPr>
        <w:t xml:space="preserve">(5) Kesin kabul belgesi </w:t>
      </w:r>
      <w:r w:rsidR="008F5BB3" w:rsidRPr="00ED5B54">
        <w:rPr>
          <w:sz w:val="20"/>
          <w:szCs w:val="20"/>
        </w:rPr>
        <w:t>Proje Yöneticisi</w:t>
      </w:r>
      <w:r w:rsidRPr="00ED5B54">
        <w:rPr>
          <w:sz w:val="20"/>
          <w:szCs w:val="20"/>
        </w:rPr>
        <w:t xml:space="preserve"> tarafından imzalanıncaya veya imzalanmış olduğu kabul edilinceye kadar, Yüklenicinin işleri tamamen gerçekleştirmiş olduğu kabul edilmeyecektir. </w:t>
      </w:r>
    </w:p>
    <w:p w14:paraId="04887FA0" w14:textId="77777777" w:rsidR="00600DE8" w:rsidRPr="00ED5B54" w:rsidRDefault="00600DE8" w:rsidP="00C96C5C">
      <w:pPr>
        <w:tabs>
          <w:tab w:val="left" w:pos="0"/>
        </w:tabs>
        <w:ind w:firstLine="0"/>
        <w:rPr>
          <w:sz w:val="20"/>
          <w:szCs w:val="20"/>
        </w:rPr>
      </w:pPr>
      <w:r w:rsidRPr="00ED5B54">
        <w:rPr>
          <w:sz w:val="20"/>
          <w:szCs w:val="20"/>
        </w:rPr>
        <w:lastRenderedPageBreak/>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0394BDB9"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Mal alımı sözleşmelerinde teslim, kabul ve garanti işlemleri</w:t>
      </w:r>
    </w:p>
    <w:p w14:paraId="7C3F1634" w14:textId="77777777" w:rsidR="00600DE8" w:rsidRPr="00ED5B54" w:rsidRDefault="00600DE8" w:rsidP="00C96C5C">
      <w:pPr>
        <w:tabs>
          <w:tab w:val="left" w:pos="0"/>
        </w:tabs>
        <w:ind w:firstLine="0"/>
        <w:rPr>
          <w:sz w:val="20"/>
          <w:szCs w:val="20"/>
        </w:rPr>
      </w:pPr>
      <w:r w:rsidRPr="00ED5B54">
        <w:rPr>
          <w:sz w:val="20"/>
          <w:szCs w:val="20"/>
        </w:rPr>
        <w:t xml:space="preserve">(1) Yüklenici sözleşme koşullarına göre malları teslim eder. Mallara ilişkin riskler, geçici kabullerine kadar yükleniciye aittir. </w:t>
      </w:r>
    </w:p>
    <w:p w14:paraId="1B43CB58" w14:textId="77777777" w:rsidR="00600DE8" w:rsidRPr="00ED5B54" w:rsidRDefault="00600DE8" w:rsidP="00C96C5C">
      <w:pPr>
        <w:tabs>
          <w:tab w:val="left" w:pos="0"/>
        </w:tabs>
        <w:ind w:firstLine="0"/>
        <w:rPr>
          <w:sz w:val="20"/>
          <w:szCs w:val="20"/>
        </w:rPr>
      </w:pPr>
      <w:r w:rsidRPr="00ED5B54">
        <w:rPr>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12DCAB97" w14:textId="77777777" w:rsidR="00600DE8" w:rsidRPr="00ED5B54" w:rsidRDefault="00600DE8" w:rsidP="00C96C5C">
      <w:pPr>
        <w:tabs>
          <w:tab w:val="left" w:pos="0"/>
        </w:tabs>
        <w:ind w:firstLine="0"/>
        <w:rPr>
          <w:sz w:val="20"/>
          <w:szCs w:val="20"/>
        </w:rPr>
      </w:pPr>
      <w:r w:rsidRPr="00ED5B54">
        <w:rPr>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36AF714F" w14:textId="77777777" w:rsidR="00600DE8" w:rsidRPr="00ED5B54" w:rsidRDefault="00600DE8" w:rsidP="00C96C5C">
      <w:pPr>
        <w:tabs>
          <w:tab w:val="left" w:pos="0"/>
        </w:tabs>
        <w:ind w:firstLine="0"/>
        <w:rPr>
          <w:sz w:val="20"/>
          <w:szCs w:val="20"/>
        </w:rPr>
      </w:pPr>
      <w:r w:rsidRPr="00ED5B54">
        <w:rPr>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039AB90C" w14:textId="77777777" w:rsidR="00600DE8" w:rsidRPr="00ED5B54" w:rsidRDefault="00600DE8" w:rsidP="00C96C5C">
      <w:pPr>
        <w:tabs>
          <w:tab w:val="left" w:pos="0"/>
        </w:tabs>
        <w:ind w:firstLine="0"/>
        <w:rPr>
          <w:sz w:val="20"/>
          <w:szCs w:val="20"/>
        </w:rPr>
      </w:pPr>
      <w:r w:rsidRPr="00ED5B54">
        <w:rPr>
          <w:sz w:val="20"/>
          <w:szCs w:val="20"/>
        </w:rPr>
        <w:t>(5) Proje Yöneticisi, malların sevkiyat süreci boyunca ve mallar devralınmadan önce aşağıdakileri emretme ve karar verme hakkına sahiptir:</w:t>
      </w:r>
    </w:p>
    <w:p w14:paraId="61B9B090" w14:textId="77777777" w:rsidR="00600DE8" w:rsidRPr="00ED5B54" w:rsidRDefault="00600DE8" w:rsidP="00D8473E">
      <w:pPr>
        <w:widowControl w:val="0"/>
        <w:numPr>
          <w:ilvl w:val="1"/>
          <w:numId w:val="45"/>
        </w:numPr>
        <w:ind w:left="993"/>
        <w:rPr>
          <w:rFonts w:cs="Arial"/>
          <w:sz w:val="20"/>
          <w:szCs w:val="20"/>
        </w:rPr>
      </w:pPr>
      <w:r w:rsidRPr="00ED5B54">
        <w:rPr>
          <w:rFonts w:cs="Arial"/>
          <w:sz w:val="20"/>
          <w:szCs w:val="20"/>
        </w:rPr>
        <w:t>Sözleşmeye uygun olmadığını düşündüğü malların verilecek süre içinde kabul yerinden alınması;</w:t>
      </w:r>
    </w:p>
    <w:p w14:paraId="2BB76ECA" w14:textId="77777777" w:rsidR="00600DE8" w:rsidRPr="00ED5B54" w:rsidRDefault="00600DE8" w:rsidP="00D8473E">
      <w:pPr>
        <w:widowControl w:val="0"/>
        <w:numPr>
          <w:ilvl w:val="1"/>
          <w:numId w:val="45"/>
        </w:numPr>
        <w:ind w:left="993"/>
        <w:rPr>
          <w:rFonts w:cs="Arial"/>
          <w:sz w:val="20"/>
          <w:szCs w:val="20"/>
        </w:rPr>
      </w:pPr>
      <w:r w:rsidRPr="00ED5B54">
        <w:rPr>
          <w:rFonts w:cs="Arial"/>
          <w:sz w:val="20"/>
          <w:szCs w:val="20"/>
        </w:rPr>
        <w:t>Bu malların düzgün ve uygun mallarla değiştirilmeleri,</w:t>
      </w:r>
    </w:p>
    <w:p w14:paraId="3721F321" w14:textId="77777777" w:rsidR="00600DE8" w:rsidRPr="00ED5B54" w:rsidRDefault="00600DE8" w:rsidP="00D8473E">
      <w:pPr>
        <w:widowControl w:val="0"/>
        <w:numPr>
          <w:ilvl w:val="1"/>
          <w:numId w:val="45"/>
        </w:numPr>
        <w:ind w:left="993"/>
        <w:rPr>
          <w:rFonts w:cs="Arial"/>
          <w:sz w:val="20"/>
          <w:szCs w:val="20"/>
        </w:rPr>
      </w:pPr>
      <w:r w:rsidRPr="00ED5B54">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14:paraId="2C791839" w14:textId="77777777" w:rsidR="00600DE8" w:rsidRPr="00ED5B54" w:rsidRDefault="00600DE8" w:rsidP="00D8473E">
      <w:pPr>
        <w:widowControl w:val="0"/>
        <w:numPr>
          <w:ilvl w:val="1"/>
          <w:numId w:val="45"/>
        </w:numPr>
        <w:ind w:left="993"/>
        <w:rPr>
          <w:rFonts w:cs="Arial"/>
          <w:sz w:val="20"/>
          <w:szCs w:val="20"/>
        </w:rPr>
      </w:pPr>
      <w:r w:rsidRPr="00ED5B54">
        <w:rPr>
          <w:rFonts w:cs="Arial"/>
          <w:sz w:val="20"/>
          <w:szCs w:val="20"/>
        </w:rPr>
        <w:t xml:space="preserve">Yapılan iş, sağlanan mallar ya da Yüklenici tarafından kullanılan malzemelerin sözleşmeye uygun olup </w:t>
      </w:r>
      <w:proofErr w:type="gramStart"/>
      <w:r w:rsidRPr="00ED5B54">
        <w:rPr>
          <w:rFonts w:cs="Arial"/>
          <w:sz w:val="20"/>
          <w:szCs w:val="20"/>
        </w:rPr>
        <w:t>olmadıkları,</w:t>
      </w:r>
      <w:proofErr w:type="gramEnd"/>
      <w:r w:rsidRPr="00ED5B54">
        <w:rPr>
          <w:rFonts w:cs="Arial"/>
          <w:sz w:val="20"/>
          <w:szCs w:val="20"/>
        </w:rPr>
        <w:t xml:space="preserve"> ya da malların tamamının ya da bir bölümünün sözleşme şartını yerine getirip getirmedikleri.</w:t>
      </w:r>
    </w:p>
    <w:p w14:paraId="3CA31760" w14:textId="77777777" w:rsidR="00600DE8" w:rsidRPr="00ED5B54" w:rsidRDefault="00600DE8" w:rsidP="00C96C5C">
      <w:pPr>
        <w:tabs>
          <w:tab w:val="left" w:pos="0"/>
        </w:tabs>
        <w:ind w:firstLine="0"/>
        <w:rPr>
          <w:sz w:val="20"/>
          <w:szCs w:val="20"/>
        </w:rPr>
      </w:pPr>
      <w:r w:rsidRPr="00ED5B54">
        <w:rPr>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57C4A174" w14:textId="77777777" w:rsidR="00600DE8" w:rsidRPr="00ED5B54" w:rsidRDefault="00600DE8" w:rsidP="00C96C5C">
      <w:pPr>
        <w:tabs>
          <w:tab w:val="left" w:pos="0"/>
        </w:tabs>
        <w:ind w:firstLine="0"/>
        <w:rPr>
          <w:sz w:val="20"/>
          <w:szCs w:val="20"/>
        </w:rPr>
      </w:pPr>
      <w:r w:rsidRPr="00ED5B54">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2D72C857" w14:textId="77777777" w:rsidR="00600DE8" w:rsidRPr="00ED5B54" w:rsidRDefault="00600DE8" w:rsidP="00C96C5C">
      <w:pPr>
        <w:tabs>
          <w:tab w:val="left" w:pos="0"/>
        </w:tabs>
        <w:ind w:firstLine="0"/>
        <w:rPr>
          <w:sz w:val="20"/>
          <w:szCs w:val="20"/>
        </w:rPr>
      </w:pPr>
      <w:r w:rsidRPr="00ED5B54">
        <w:rPr>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14:paraId="277C8C58" w14:textId="77777777" w:rsidR="00600DE8" w:rsidRPr="00ED5B54" w:rsidRDefault="00600DE8" w:rsidP="00C96C5C">
      <w:pPr>
        <w:tabs>
          <w:tab w:val="left" w:pos="0"/>
        </w:tabs>
        <w:ind w:firstLine="0"/>
        <w:rPr>
          <w:sz w:val="20"/>
          <w:szCs w:val="20"/>
        </w:rPr>
      </w:pPr>
      <w:r w:rsidRPr="00ED5B54">
        <w:rPr>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14:paraId="7020E488" w14:textId="77777777" w:rsidR="00600DE8" w:rsidRPr="00ED5B54" w:rsidRDefault="00600DE8" w:rsidP="00307BB7">
      <w:pPr>
        <w:ind w:left="993" w:hanging="283"/>
        <w:rPr>
          <w:sz w:val="20"/>
          <w:szCs w:val="20"/>
        </w:rPr>
      </w:pPr>
      <w:r w:rsidRPr="00ED5B54">
        <w:rPr>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38EC2A12" w14:textId="77777777" w:rsidR="00600DE8" w:rsidRPr="00ED5B54" w:rsidRDefault="00600DE8" w:rsidP="00307BB7">
      <w:pPr>
        <w:ind w:left="993" w:hanging="283"/>
        <w:rPr>
          <w:sz w:val="20"/>
          <w:szCs w:val="20"/>
        </w:rPr>
      </w:pPr>
      <w:r w:rsidRPr="00ED5B54">
        <w:rPr>
          <w:sz w:val="20"/>
          <w:szCs w:val="20"/>
        </w:rPr>
        <w:tab/>
        <w:t xml:space="preserve">b) Gerekçelerini ve geçici kabul için Yüklenicinin yapmak zorunda olduğu işlemleri </w:t>
      </w:r>
      <w:r w:rsidR="00D825A5" w:rsidRPr="00ED5B54">
        <w:rPr>
          <w:sz w:val="20"/>
          <w:szCs w:val="20"/>
        </w:rPr>
        <w:t>belirterek başvuruyu</w:t>
      </w:r>
      <w:r w:rsidRPr="00ED5B54">
        <w:rPr>
          <w:sz w:val="20"/>
          <w:szCs w:val="20"/>
        </w:rPr>
        <w:t xml:space="preserve"> reddeder.</w:t>
      </w:r>
    </w:p>
    <w:p w14:paraId="5716C755" w14:textId="77777777" w:rsidR="00600DE8" w:rsidRPr="00ED5B54" w:rsidRDefault="00600DE8" w:rsidP="00C96C5C">
      <w:pPr>
        <w:tabs>
          <w:tab w:val="left" w:pos="0"/>
        </w:tabs>
        <w:ind w:firstLine="0"/>
        <w:rPr>
          <w:sz w:val="20"/>
          <w:szCs w:val="20"/>
        </w:rPr>
      </w:pPr>
      <w:r w:rsidRPr="00ED5B54">
        <w:rPr>
          <w:sz w:val="20"/>
          <w:szCs w:val="20"/>
        </w:rPr>
        <w:t>(10) Eğer Proje Yöneticisi 30 gün içerisinde geçici kabul onay belgesi vermez ya da malları reddetmezse, geçici kabul onay belgesini vermiş sayılır.</w:t>
      </w:r>
    </w:p>
    <w:p w14:paraId="1FE9FD12" w14:textId="77777777" w:rsidR="00600DE8" w:rsidRPr="00ED5B54" w:rsidRDefault="00600DE8" w:rsidP="00C96C5C">
      <w:pPr>
        <w:tabs>
          <w:tab w:val="left" w:pos="0"/>
        </w:tabs>
        <w:ind w:firstLine="0"/>
        <w:rPr>
          <w:sz w:val="20"/>
          <w:szCs w:val="20"/>
        </w:rPr>
      </w:pPr>
      <w:r w:rsidRPr="00ED5B54">
        <w:rPr>
          <w:sz w:val="20"/>
          <w:szCs w:val="20"/>
        </w:rPr>
        <w:t>(11) Kısmi sevkiyat durumunda Sözleşme Makamının kısmi kabul verme hakkı vardır.</w:t>
      </w:r>
    </w:p>
    <w:p w14:paraId="6E9E524F" w14:textId="77777777" w:rsidR="00600DE8" w:rsidRPr="00ED5B54" w:rsidRDefault="00600DE8" w:rsidP="00C96C5C">
      <w:pPr>
        <w:tabs>
          <w:tab w:val="left" w:pos="0"/>
        </w:tabs>
        <w:ind w:firstLine="0"/>
        <w:rPr>
          <w:sz w:val="20"/>
          <w:szCs w:val="20"/>
        </w:rPr>
      </w:pPr>
      <w:r w:rsidRPr="00ED5B54">
        <w:rPr>
          <w:sz w:val="20"/>
          <w:szCs w:val="20"/>
        </w:rPr>
        <w:lastRenderedPageBreak/>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4AC8986F" w14:textId="77777777" w:rsidR="00600DE8" w:rsidRPr="00ED5B54" w:rsidRDefault="00600DE8" w:rsidP="00C96C5C">
      <w:pPr>
        <w:tabs>
          <w:tab w:val="left" w:pos="0"/>
        </w:tabs>
        <w:ind w:firstLine="0"/>
        <w:rPr>
          <w:sz w:val="20"/>
          <w:szCs w:val="20"/>
        </w:rPr>
      </w:pPr>
      <w:r w:rsidRPr="00ED5B54">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0C8CBE5B" w14:textId="77777777" w:rsidR="00600DE8" w:rsidRPr="00ED5B54" w:rsidRDefault="00600DE8" w:rsidP="00C96C5C">
      <w:pPr>
        <w:tabs>
          <w:tab w:val="left" w:pos="0"/>
        </w:tabs>
        <w:ind w:firstLine="0"/>
        <w:rPr>
          <w:sz w:val="20"/>
          <w:szCs w:val="20"/>
        </w:rPr>
      </w:pPr>
      <w:r w:rsidRPr="00ED5B54">
        <w:rPr>
          <w:sz w:val="20"/>
          <w:szCs w:val="20"/>
        </w:rPr>
        <w:t>(14) Yüklenici, garanti süresinde ortaya çıkan bozukluk ya da hasarları ve aşağıda belirtilen durumları düzeltmekle sorumludur:</w:t>
      </w:r>
    </w:p>
    <w:p w14:paraId="0E6F6F58" w14:textId="77777777" w:rsidR="00600DE8" w:rsidRPr="00ED5B54" w:rsidRDefault="00600DE8" w:rsidP="00D8473E">
      <w:pPr>
        <w:widowControl w:val="0"/>
        <w:numPr>
          <w:ilvl w:val="1"/>
          <w:numId w:val="46"/>
        </w:numPr>
        <w:ind w:left="993"/>
        <w:rPr>
          <w:rFonts w:cs="Arial"/>
          <w:sz w:val="20"/>
          <w:szCs w:val="20"/>
        </w:rPr>
      </w:pPr>
      <w:r w:rsidRPr="00ED5B54">
        <w:rPr>
          <w:rFonts w:cs="Arial"/>
          <w:sz w:val="20"/>
          <w:szCs w:val="20"/>
        </w:rPr>
        <w:t>Kusurlu malzeme, hatalı işçilik ya da Yüklenicinin tasarımından kaynaklanan sonuçlar,</w:t>
      </w:r>
    </w:p>
    <w:p w14:paraId="640F44FB" w14:textId="77777777" w:rsidR="00600DE8" w:rsidRPr="00ED5B54" w:rsidRDefault="00600DE8" w:rsidP="00D8473E">
      <w:pPr>
        <w:widowControl w:val="0"/>
        <w:numPr>
          <w:ilvl w:val="1"/>
          <w:numId w:val="46"/>
        </w:numPr>
        <w:ind w:left="993"/>
        <w:rPr>
          <w:rFonts w:cs="Arial"/>
          <w:sz w:val="20"/>
          <w:szCs w:val="20"/>
        </w:rPr>
      </w:pPr>
      <w:r w:rsidRPr="00ED5B54">
        <w:rPr>
          <w:rFonts w:cs="Arial"/>
          <w:sz w:val="20"/>
          <w:szCs w:val="20"/>
        </w:rPr>
        <w:t>Garanti süresinde Yüklenicinin herhangi bir ihmal ya da eylemiyle ortaya çıkan durumlar,</w:t>
      </w:r>
    </w:p>
    <w:p w14:paraId="38D62BFF" w14:textId="77777777" w:rsidR="00600DE8" w:rsidRPr="00ED5B54" w:rsidRDefault="00600DE8" w:rsidP="00D8473E">
      <w:pPr>
        <w:widowControl w:val="0"/>
        <w:numPr>
          <w:ilvl w:val="1"/>
          <w:numId w:val="46"/>
        </w:numPr>
        <w:ind w:left="993"/>
        <w:rPr>
          <w:rFonts w:cs="Arial"/>
          <w:sz w:val="20"/>
          <w:szCs w:val="20"/>
        </w:rPr>
      </w:pPr>
      <w:r w:rsidRPr="00ED5B54">
        <w:rPr>
          <w:rFonts w:cs="Arial"/>
          <w:sz w:val="20"/>
          <w:szCs w:val="20"/>
        </w:rPr>
        <w:t xml:space="preserve">Sözleşme Makamı tarafından ya da onun adına yapılan bir muayene sırasında ortaya çıkan durumlar. </w:t>
      </w:r>
    </w:p>
    <w:p w14:paraId="0B62B52C" w14:textId="77777777" w:rsidR="00600DE8" w:rsidRPr="00ED5B54" w:rsidRDefault="00600DE8" w:rsidP="00C96C5C">
      <w:pPr>
        <w:tabs>
          <w:tab w:val="left" w:pos="0"/>
        </w:tabs>
        <w:ind w:firstLine="0"/>
        <w:rPr>
          <w:sz w:val="20"/>
          <w:szCs w:val="20"/>
        </w:rPr>
      </w:pPr>
      <w:r w:rsidRPr="00ED5B54">
        <w:rPr>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64CD2329" w14:textId="77777777" w:rsidR="00600DE8" w:rsidRPr="00ED5B54" w:rsidRDefault="00600DE8" w:rsidP="00C96C5C">
      <w:pPr>
        <w:tabs>
          <w:tab w:val="left" w:pos="0"/>
        </w:tabs>
        <w:ind w:firstLine="0"/>
        <w:rPr>
          <w:sz w:val="20"/>
          <w:szCs w:val="20"/>
        </w:rPr>
      </w:pPr>
      <w:r w:rsidRPr="00ED5B54">
        <w:rPr>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2CCAD55B" w14:textId="77777777" w:rsidR="00600DE8" w:rsidRPr="00ED5B54" w:rsidRDefault="00600DE8" w:rsidP="00C96C5C">
      <w:pPr>
        <w:tabs>
          <w:tab w:val="left" w:pos="0"/>
        </w:tabs>
        <w:ind w:firstLine="0"/>
        <w:rPr>
          <w:sz w:val="20"/>
          <w:szCs w:val="20"/>
        </w:rPr>
      </w:pPr>
      <w:r w:rsidRPr="00ED5B54">
        <w:rPr>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7C67C864" w14:textId="77777777" w:rsidR="00600DE8" w:rsidRPr="00ED5B54" w:rsidRDefault="00600DE8" w:rsidP="00C96C5C">
      <w:pPr>
        <w:tabs>
          <w:tab w:val="left" w:pos="0"/>
        </w:tabs>
        <w:ind w:firstLine="0"/>
        <w:rPr>
          <w:sz w:val="20"/>
          <w:szCs w:val="20"/>
        </w:rPr>
      </w:pPr>
      <w:r w:rsidRPr="00ED5B54">
        <w:rPr>
          <w:sz w:val="20"/>
          <w:szCs w:val="20"/>
        </w:rPr>
        <w:t>Sözleşmeyi feshedebilir.</w:t>
      </w:r>
    </w:p>
    <w:p w14:paraId="347F9758" w14:textId="77777777" w:rsidR="00600DE8" w:rsidRPr="00ED5B54" w:rsidRDefault="00600DE8" w:rsidP="00C96C5C">
      <w:pPr>
        <w:tabs>
          <w:tab w:val="left" w:pos="0"/>
        </w:tabs>
        <w:ind w:firstLine="0"/>
        <w:rPr>
          <w:sz w:val="20"/>
          <w:szCs w:val="20"/>
        </w:rPr>
      </w:pPr>
      <w:r w:rsidRPr="00ED5B54">
        <w:rPr>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1DDDDDEB" w14:textId="77777777" w:rsidR="00600DE8" w:rsidRPr="00ED5B54" w:rsidRDefault="00600DE8" w:rsidP="00C96C5C">
      <w:pPr>
        <w:tabs>
          <w:tab w:val="left" w:pos="0"/>
        </w:tabs>
        <w:ind w:firstLine="0"/>
        <w:rPr>
          <w:sz w:val="20"/>
          <w:szCs w:val="20"/>
        </w:rPr>
      </w:pPr>
      <w:r w:rsidRPr="00ED5B54">
        <w:rPr>
          <w:sz w:val="20"/>
          <w:szCs w:val="20"/>
        </w:rPr>
        <w:t>(18) Garanti süresi geçici kabul tarihinde başlar ve garanti yükümlülükleri Özel Koşullar ve Teknik Şartnamede belirtilir. Eğer garanti süresi belirtilmemişse 365 gün olarak kabul edilecektir.</w:t>
      </w:r>
    </w:p>
    <w:p w14:paraId="639736C4" w14:textId="77777777" w:rsidR="00600DE8" w:rsidRPr="00ED5B54" w:rsidRDefault="00600DE8" w:rsidP="00C96C5C">
      <w:pPr>
        <w:tabs>
          <w:tab w:val="left" w:pos="0"/>
        </w:tabs>
        <w:ind w:firstLine="0"/>
        <w:rPr>
          <w:sz w:val="20"/>
          <w:szCs w:val="20"/>
        </w:rPr>
      </w:pPr>
      <w:r w:rsidRPr="00ED5B54">
        <w:rPr>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3B1CF876" w14:textId="77777777" w:rsidR="00600DE8" w:rsidRPr="00ED5B54" w:rsidRDefault="00600DE8" w:rsidP="00C96C5C">
      <w:pPr>
        <w:tabs>
          <w:tab w:val="left" w:pos="0"/>
        </w:tabs>
        <w:ind w:firstLine="0"/>
        <w:rPr>
          <w:sz w:val="20"/>
          <w:szCs w:val="20"/>
        </w:rPr>
      </w:pPr>
      <w:r w:rsidRPr="00ED5B54">
        <w:rPr>
          <w:sz w:val="20"/>
          <w:szCs w:val="20"/>
        </w:rPr>
        <w:t xml:space="preserve">(20) Sözleşme, kesin kabul onay belgesi imzalanana ya da Proje Yöneticisi tarafından imzalanmış varsayılana kadar tamamlanmış sayılmaz. </w:t>
      </w:r>
    </w:p>
    <w:p w14:paraId="617498FD" w14:textId="77777777" w:rsidR="00600DE8" w:rsidRPr="00ED5B54" w:rsidRDefault="00600DE8" w:rsidP="00D8473E">
      <w:pPr>
        <w:numPr>
          <w:ilvl w:val="0"/>
          <w:numId w:val="26"/>
        </w:numPr>
        <w:overflowPunct w:val="0"/>
        <w:autoSpaceDE w:val="0"/>
        <w:autoSpaceDN w:val="0"/>
        <w:adjustRightInd w:val="0"/>
        <w:textAlignment w:val="baseline"/>
        <w:rPr>
          <w:sz w:val="20"/>
          <w:szCs w:val="20"/>
        </w:rPr>
      </w:pPr>
      <w:r w:rsidRPr="00ED5B54">
        <w:rPr>
          <w:b/>
          <w:sz w:val="20"/>
          <w:szCs w:val="20"/>
        </w:rPr>
        <w:t>Fiyatlarda değişiklik</w:t>
      </w:r>
      <w:r w:rsidRPr="00ED5B54">
        <w:rPr>
          <w:sz w:val="20"/>
          <w:szCs w:val="20"/>
        </w:rPr>
        <w:t xml:space="preserve"> </w:t>
      </w:r>
    </w:p>
    <w:p w14:paraId="511DFEBF" w14:textId="77777777" w:rsidR="00600DE8" w:rsidRPr="00ED5B54" w:rsidRDefault="00600DE8" w:rsidP="00C96C5C">
      <w:pPr>
        <w:tabs>
          <w:tab w:val="left" w:pos="0"/>
        </w:tabs>
        <w:ind w:firstLine="0"/>
        <w:rPr>
          <w:sz w:val="20"/>
          <w:szCs w:val="20"/>
        </w:rPr>
      </w:pPr>
      <w:r w:rsidRPr="00ED5B54">
        <w:rPr>
          <w:sz w:val="20"/>
          <w:szCs w:val="20"/>
        </w:rPr>
        <w:t>(1) Özel Koşullarda aksi öngörülmedikçe fiyat/ücret oranları veya tutarları değiştirilemeyecektir.</w:t>
      </w:r>
    </w:p>
    <w:p w14:paraId="06C2C141" w14:textId="77777777" w:rsidR="00600DE8" w:rsidRPr="00ED5B54" w:rsidRDefault="00600DE8" w:rsidP="00D825A5">
      <w:pPr>
        <w:tabs>
          <w:tab w:val="left" w:pos="0"/>
        </w:tabs>
        <w:jc w:val="center"/>
        <w:rPr>
          <w:b/>
          <w:sz w:val="20"/>
          <w:szCs w:val="20"/>
        </w:rPr>
      </w:pPr>
      <w:r w:rsidRPr="00ED5B54">
        <w:rPr>
          <w:rFonts w:cs="Arial"/>
          <w:b/>
          <w:sz w:val="20"/>
          <w:szCs w:val="20"/>
        </w:rPr>
        <w:t>SÖZLEŞMENİN</w:t>
      </w:r>
      <w:r w:rsidRPr="00ED5B54">
        <w:rPr>
          <w:b/>
          <w:sz w:val="20"/>
          <w:szCs w:val="20"/>
        </w:rPr>
        <w:t xml:space="preserve"> İHLALİ VE FESİH</w:t>
      </w:r>
    </w:p>
    <w:p w14:paraId="787C823F"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Sözleşmenin ihlali</w:t>
      </w:r>
    </w:p>
    <w:p w14:paraId="5B9DAE76" w14:textId="77777777" w:rsidR="00600DE8" w:rsidRPr="00ED5B54" w:rsidRDefault="00600DE8" w:rsidP="00C96C5C">
      <w:pPr>
        <w:tabs>
          <w:tab w:val="left" w:pos="0"/>
        </w:tabs>
        <w:ind w:firstLine="0"/>
        <w:rPr>
          <w:sz w:val="20"/>
          <w:szCs w:val="20"/>
        </w:rPr>
      </w:pPr>
      <w:r w:rsidRPr="00ED5B54">
        <w:rPr>
          <w:sz w:val="20"/>
          <w:szCs w:val="20"/>
        </w:rPr>
        <w:t>(1) Tarafların herhangi biri sözleşme altındaki yükümlülüklerinden herhangi birini yerine getirmediğinde sözleşmeyi ihlal etmiş addedilir.</w:t>
      </w:r>
    </w:p>
    <w:p w14:paraId="4B3ABD35" w14:textId="77777777" w:rsidR="00600DE8" w:rsidRPr="00ED5B54" w:rsidRDefault="00600DE8" w:rsidP="00C96C5C">
      <w:pPr>
        <w:tabs>
          <w:tab w:val="left" w:pos="0"/>
        </w:tabs>
        <w:ind w:firstLine="0"/>
        <w:rPr>
          <w:sz w:val="20"/>
          <w:szCs w:val="20"/>
        </w:rPr>
      </w:pPr>
      <w:r w:rsidRPr="00ED5B54">
        <w:rPr>
          <w:sz w:val="20"/>
          <w:szCs w:val="20"/>
        </w:rPr>
        <w:t>(2) Sözleşmenin ihlal edilmesi durumunda, ihlalden zarar gören taraf aşağıdaki hukuki çarelere başvurma hakkına sahip olacaktır:</w:t>
      </w:r>
    </w:p>
    <w:p w14:paraId="27797A04" w14:textId="77777777" w:rsidR="00600DE8" w:rsidRPr="00ED5B54" w:rsidRDefault="00600DE8" w:rsidP="00D8473E">
      <w:pPr>
        <w:numPr>
          <w:ilvl w:val="0"/>
          <w:numId w:val="29"/>
        </w:numPr>
        <w:overflowPunct w:val="0"/>
        <w:autoSpaceDE w:val="0"/>
        <w:autoSpaceDN w:val="0"/>
        <w:adjustRightInd w:val="0"/>
        <w:textAlignment w:val="baseline"/>
        <w:rPr>
          <w:sz w:val="20"/>
          <w:szCs w:val="20"/>
        </w:rPr>
      </w:pPr>
      <w:r w:rsidRPr="00ED5B54">
        <w:rPr>
          <w:sz w:val="20"/>
          <w:szCs w:val="20"/>
        </w:rPr>
        <w:t>Zarar-ziyan bedelinin karşılıklı mutabakatla tahsili ve/veya</w:t>
      </w:r>
    </w:p>
    <w:p w14:paraId="7A4AA42C" w14:textId="77777777" w:rsidR="00600DE8" w:rsidRPr="00ED5B54" w:rsidRDefault="00600DE8" w:rsidP="00D8473E">
      <w:pPr>
        <w:numPr>
          <w:ilvl w:val="0"/>
          <w:numId w:val="29"/>
        </w:numPr>
        <w:overflowPunct w:val="0"/>
        <w:autoSpaceDE w:val="0"/>
        <w:autoSpaceDN w:val="0"/>
        <w:adjustRightInd w:val="0"/>
        <w:textAlignment w:val="baseline"/>
        <w:rPr>
          <w:sz w:val="20"/>
          <w:szCs w:val="20"/>
        </w:rPr>
      </w:pPr>
      <w:r w:rsidRPr="00ED5B54">
        <w:rPr>
          <w:sz w:val="20"/>
          <w:szCs w:val="20"/>
        </w:rPr>
        <w:t>Sözleşmenin feshedilerek yasal yollardan tahsili.</w:t>
      </w:r>
    </w:p>
    <w:p w14:paraId="1C891915" w14:textId="77777777" w:rsidR="00600DE8" w:rsidRPr="00ED5B54" w:rsidRDefault="00600DE8" w:rsidP="00D825A5">
      <w:pPr>
        <w:tabs>
          <w:tab w:val="left" w:pos="0"/>
        </w:tabs>
        <w:rPr>
          <w:sz w:val="20"/>
          <w:szCs w:val="20"/>
        </w:rPr>
      </w:pPr>
      <w:r w:rsidRPr="00ED5B54">
        <w:rPr>
          <w:sz w:val="20"/>
          <w:szCs w:val="20"/>
        </w:rPr>
        <w:t xml:space="preserve">(3) </w:t>
      </w:r>
      <w:r w:rsidRPr="00ED5B54">
        <w:rPr>
          <w:rFonts w:cs="Arial"/>
          <w:sz w:val="20"/>
          <w:szCs w:val="20"/>
        </w:rPr>
        <w:t>Zarar</w:t>
      </w:r>
      <w:r w:rsidRPr="00ED5B54">
        <w:rPr>
          <w:sz w:val="20"/>
          <w:szCs w:val="20"/>
        </w:rPr>
        <w:t>-ziyan bedeli iki şekilde olabilir:</w:t>
      </w:r>
    </w:p>
    <w:p w14:paraId="52940016" w14:textId="77777777" w:rsidR="00600DE8" w:rsidRPr="00ED5B54" w:rsidRDefault="00600DE8" w:rsidP="00D8473E">
      <w:pPr>
        <w:numPr>
          <w:ilvl w:val="0"/>
          <w:numId w:val="28"/>
        </w:numPr>
        <w:overflowPunct w:val="0"/>
        <w:autoSpaceDE w:val="0"/>
        <w:autoSpaceDN w:val="0"/>
        <w:adjustRightInd w:val="0"/>
        <w:textAlignment w:val="baseline"/>
        <w:rPr>
          <w:sz w:val="20"/>
          <w:szCs w:val="20"/>
        </w:rPr>
      </w:pPr>
      <w:r w:rsidRPr="00ED5B54">
        <w:rPr>
          <w:sz w:val="20"/>
          <w:szCs w:val="20"/>
        </w:rPr>
        <w:t xml:space="preserve">Genel zarar-ziyan </w:t>
      </w:r>
      <w:proofErr w:type="gramStart"/>
      <w:r w:rsidRPr="00ED5B54">
        <w:rPr>
          <w:sz w:val="20"/>
          <w:szCs w:val="20"/>
        </w:rPr>
        <w:t>bedeli  veya</w:t>
      </w:r>
      <w:proofErr w:type="gramEnd"/>
      <w:r w:rsidRPr="00ED5B54">
        <w:rPr>
          <w:sz w:val="20"/>
          <w:szCs w:val="20"/>
        </w:rPr>
        <w:t xml:space="preserve"> </w:t>
      </w:r>
    </w:p>
    <w:p w14:paraId="12D43472" w14:textId="77777777" w:rsidR="00600DE8" w:rsidRPr="00ED5B54" w:rsidRDefault="00600DE8" w:rsidP="00D8473E">
      <w:pPr>
        <w:numPr>
          <w:ilvl w:val="0"/>
          <w:numId w:val="28"/>
        </w:numPr>
        <w:overflowPunct w:val="0"/>
        <w:autoSpaceDE w:val="0"/>
        <w:autoSpaceDN w:val="0"/>
        <w:adjustRightInd w:val="0"/>
        <w:textAlignment w:val="baseline"/>
        <w:rPr>
          <w:sz w:val="20"/>
          <w:szCs w:val="20"/>
        </w:rPr>
      </w:pPr>
      <w:r w:rsidRPr="00ED5B54">
        <w:rPr>
          <w:sz w:val="20"/>
          <w:szCs w:val="20"/>
        </w:rPr>
        <w:t>Maktu zarar-ziyan bedeli.</w:t>
      </w:r>
    </w:p>
    <w:p w14:paraId="71ECB4D4" w14:textId="77777777" w:rsidR="00600DE8" w:rsidRPr="00ED5B54" w:rsidRDefault="00600DE8" w:rsidP="00C96C5C">
      <w:pPr>
        <w:tabs>
          <w:tab w:val="left" w:pos="0"/>
        </w:tabs>
        <w:ind w:firstLine="0"/>
        <w:rPr>
          <w:sz w:val="20"/>
          <w:szCs w:val="20"/>
        </w:rPr>
      </w:pPr>
      <w:r w:rsidRPr="00ED5B54">
        <w:rPr>
          <w:sz w:val="20"/>
          <w:szCs w:val="20"/>
        </w:rPr>
        <w:lastRenderedPageBreak/>
        <w:t>(4) Sözleşme Makamı zarar-ziyan bedeline hak kazandığı her durumda bu zarar-ziyan bedellerini Yükleniciye ödeyeceği tutarlardan veya ilgili teminattan kesebilir.</w:t>
      </w:r>
    </w:p>
    <w:p w14:paraId="20E22ACB" w14:textId="77777777" w:rsidR="00600DE8" w:rsidRPr="00ED5B54" w:rsidRDefault="00600DE8" w:rsidP="00C96C5C">
      <w:pPr>
        <w:tabs>
          <w:tab w:val="left" w:pos="0"/>
        </w:tabs>
        <w:ind w:firstLine="0"/>
        <w:rPr>
          <w:sz w:val="20"/>
          <w:szCs w:val="20"/>
        </w:rPr>
      </w:pPr>
      <w:r w:rsidRPr="00ED5B54">
        <w:rPr>
          <w:sz w:val="20"/>
          <w:szCs w:val="20"/>
        </w:rPr>
        <w:t>(5) Sözleşme Makamının, sözleşme tamamlandıktan sonra tespit edilen zarar veya hasarlar için tazminat alma hakkı saklıdır.</w:t>
      </w:r>
    </w:p>
    <w:p w14:paraId="1F90784D"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Sözleşmenin askıya alınması</w:t>
      </w:r>
    </w:p>
    <w:p w14:paraId="0463F18D" w14:textId="77777777" w:rsidR="00600DE8" w:rsidRPr="00ED5B54" w:rsidRDefault="00600DE8" w:rsidP="00C96C5C">
      <w:pPr>
        <w:tabs>
          <w:tab w:val="left" w:pos="0"/>
        </w:tabs>
        <w:ind w:firstLine="0"/>
        <w:rPr>
          <w:sz w:val="20"/>
          <w:szCs w:val="20"/>
        </w:rPr>
      </w:pPr>
      <w:r w:rsidRPr="00ED5B54">
        <w:rPr>
          <w:sz w:val="20"/>
          <w:szCs w:val="20"/>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14:paraId="09365DF5" w14:textId="77777777" w:rsidR="00600DE8" w:rsidRPr="00ED5B54" w:rsidRDefault="00600DE8" w:rsidP="00C96C5C">
      <w:pPr>
        <w:tabs>
          <w:tab w:val="left" w:pos="0"/>
        </w:tabs>
        <w:ind w:firstLine="0"/>
        <w:rPr>
          <w:sz w:val="20"/>
          <w:szCs w:val="20"/>
        </w:rPr>
      </w:pPr>
      <w:r w:rsidRPr="00ED5B54">
        <w:rPr>
          <w:sz w:val="20"/>
          <w:szCs w:val="20"/>
        </w:rPr>
        <w:t>(2) Söz</w:t>
      </w:r>
      <w:r w:rsidR="008977A4" w:rsidRPr="00ED5B54">
        <w:rPr>
          <w:sz w:val="20"/>
          <w:szCs w:val="20"/>
        </w:rPr>
        <w:t xml:space="preserve"> </w:t>
      </w:r>
      <w:r w:rsidRPr="00ED5B54">
        <w:rPr>
          <w:sz w:val="20"/>
          <w:szCs w:val="20"/>
        </w:rPr>
        <w:t>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05BF282B"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Sözleşmenin sözleşme makamı tarafından feshi</w:t>
      </w:r>
    </w:p>
    <w:p w14:paraId="1174BAE3" w14:textId="77777777" w:rsidR="00600DE8" w:rsidRPr="00ED5B54" w:rsidRDefault="00600DE8" w:rsidP="00C96C5C">
      <w:pPr>
        <w:tabs>
          <w:tab w:val="left" w:pos="0"/>
        </w:tabs>
        <w:ind w:firstLine="0"/>
        <w:rPr>
          <w:sz w:val="20"/>
          <w:szCs w:val="20"/>
        </w:rPr>
      </w:pPr>
      <w:r w:rsidRPr="00ED5B54">
        <w:rPr>
          <w:sz w:val="20"/>
          <w:szCs w:val="20"/>
        </w:rPr>
        <w:t xml:space="preserve">(1) Sözleşme, sözleşmenin her iki tarafça imzalanmasından itibaren bir yıl içinde herhangi bir faaliyet ve karşılığında ödeme yapılmamışsa, kendiliğinden </w:t>
      </w:r>
      <w:proofErr w:type="spellStart"/>
      <w:r w:rsidRPr="00ED5B54">
        <w:rPr>
          <w:sz w:val="20"/>
          <w:szCs w:val="20"/>
        </w:rPr>
        <w:t>fesholunmuş</w:t>
      </w:r>
      <w:proofErr w:type="spellEnd"/>
      <w:r w:rsidRPr="00ED5B54">
        <w:rPr>
          <w:sz w:val="20"/>
          <w:szCs w:val="20"/>
        </w:rPr>
        <w:t xml:space="preserve"> addedilecektir.</w:t>
      </w:r>
    </w:p>
    <w:p w14:paraId="463251F5" w14:textId="77777777" w:rsidR="00600DE8" w:rsidRPr="00ED5B54" w:rsidRDefault="00600DE8" w:rsidP="00C96C5C">
      <w:pPr>
        <w:tabs>
          <w:tab w:val="left" w:pos="0"/>
        </w:tabs>
        <w:ind w:firstLine="0"/>
        <w:rPr>
          <w:sz w:val="20"/>
          <w:szCs w:val="20"/>
        </w:rPr>
      </w:pPr>
      <w:r w:rsidRPr="00ED5B54">
        <w:rPr>
          <w:sz w:val="20"/>
          <w:szCs w:val="20"/>
        </w:rPr>
        <w:t>(2) Fesih, Sözleşme Makamının veya Yüklenicinin sözleşme altında sahip oldukları diğer hak ve yetkilere halel getirmeyecektir.</w:t>
      </w:r>
    </w:p>
    <w:p w14:paraId="137F0663" w14:textId="77777777" w:rsidR="00600DE8" w:rsidRPr="00ED5B54" w:rsidRDefault="00600DE8" w:rsidP="00C96C5C">
      <w:pPr>
        <w:tabs>
          <w:tab w:val="left" w:pos="0"/>
        </w:tabs>
        <w:ind w:firstLine="0"/>
        <w:rPr>
          <w:sz w:val="20"/>
          <w:szCs w:val="20"/>
        </w:rPr>
      </w:pPr>
      <w:r w:rsidRPr="00ED5B54">
        <w:rPr>
          <w:sz w:val="20"/>
          <w:szCs w:val="20"/>
        </w:rPr>
        <w:t xml:space="preserve">(3) Bu Genel </w:t>
      </w:r>
      <w:proofErr w:type="spellStart"/>
      <w:r w:rsidRPr="00ED5B54">
        <w:rPr>
          <w:sz w:val="20"/>
          <w:szCs w:val="20"/>
        </w:rPr>
        <w:t>Koşullar’da</w:t>
      </w:r>
      <w:proofErr w:type="spellEnd"/>
      <w:r w:rsidRPr="00ED5B54">
        <w:rPr>
          <w:sz w:val="20"/>
          <w:szCs w:val="20"/>
        </w:rPr>
        <w:t xml:space="preserve"> tarif edilen fesih gerekçelerine ek olarak, Sözleşme Makamı aşağıdaki durumlardan herhangi birinin ortaya çıkması halinde Yükleniciye 7 (yedi) gün önceden bildirimde bulunarak sözleşmeyi feshedebilir:</w:t>
      </w:r>
    </w:p>
    <w:p w14:paraId="0B24CA67"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Yüklenicinin Sözleşme konusu işi önemli ölçüde sözleşmeye uygun şekilde yerine getirmemesi;    </w:t>
      </w:r>
    </w:p>
    <w:p w14:paraId="1D757B01"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3EFCA7EF"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Yüklenicinin Proje Yöneticisi tarafından verilen idari emirleri yerine getirmeyi reddetmesi veya ihmal etmesi;</w:t>
      </w:r>
    </w:p>
    <w:p w14:paraId="7DC35C1B"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Yüklenicinin sözleşmeyi devretmesi veya sözleşme altındaki işleri taşerona vermesi;</w:t>
      </w:r>
    </w:p>
    <w:p w14:paraId="4AB1614F"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ED5B54">
        <w:rPr>
          <w:sz w:val="20"/>
          <w:szCs w:val="20"/>
        </w:rPr>
        <w:t>takibatlara</w:t>
      </w:r>
      <w:proofErr w:type="spellEnd"/>
      <w:r w:rsidRPr="00ED5B54">
        <w:rPr>
          <w:sz w:val="20"/>
          <w:szCs w:val="20"/>
        </w:rPr>
        <w:t xml:space="preserve"> maruz </w:t>
      </w:r>
      <w:proofErr w:type="gramStart"/>
      <w:r w:rsidRPr="00ED5B54">
        <w:rPr>
          <w:sz w:val="20"/>
          <w:szCs w:val="20"/>
        </w:rPr>
        <w:t>kalması,</w:t>
      </w:r>
      <w:proofErr w:type="gramEnd"/>
      <w:r w:rsidRPr="00ED5B54">
        <w:rPr>
          <w:sz w:val="20"/>
          <w:szCs w:val="20"/>
        </w:rPr>
        <w:t xml:space="preserve"> veya ulusal mevzuat gereğince benzer bir prosedür neticesinde bu türden durumlara düşmesi;   </w:t>
      </w:r>
    </w:p>
    <w:p w14:paraId="11EEE3F3"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Yüklenicinin mesleki fiil ve davranışlarıyla ilgili olarak kesinleşmiş hüküm ifade eden bir mahkeme kararıyla suçlu bulunarak hüküm giymiş olması; </w:t>
      </w:r>
    </w:p>
    <w:p w14:paraId="14ABA95D"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Yüklenicinin Sözleşme Makamı tarafından gerekçeli olarak kanıtlanan ağır bir mesleki kusur veya </w:t>
      </w:r>
      <w:proofErr w:type="spellStart"/>
      <w:r w:rsidRPr="00ED5B54">
        <w:rPr>
          <w:sz w:val="20"/>
          <w:szCs w:val="20"/>
        </w:rPr>
        <w:t>suistimalden</w:t>
      </w:r>
      <w:proofErr w:type="spellEnd"/>
      <w:r w:rsidRPr="00ED5B54">
        <w:rPr>
          <w:sz w:val="20"/>
          <w:szCs w:val="20"/>
        </w:rPr>
        <w:t xml:space="preserve"> suçlu bulunmuş olması;</w:t>
      </w:r>
    </w:p>
    <w:p w14:paraId="188CFE39"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Yüklenicinin sahtekarlık, yolsuzluk, suç örgütüne iştirak veya başka bir yasadışı faaliyet münasebetiyle kesinleşmiş hüküm ifade eden bir mahkeme kararıyla suçlu bulunarak hüküm giymiş olması;  </w:t>
      </w:r>
    </w:p>
    <w:p w14:paraId="74019557"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color w:val="000000"/>
          <w:sz w:val="20"/>
          <w:szCs w:val="20"/>
        </w:rPr>
        <w:t xml:space="preserve">Kalkınma Ajansı </w:t>
      </w:r>
      <w:r w:rsidRPr="00ED5B54">
        <w:rPr>
          <w:sz w:val="20"/>
          <w:szCs w:val="20"/>
        </w:rPr>
        <w:t xml:space="preserve">mali destekleri kapsamında finanse edilen başka bir tedarik sözleşmesi prosedürünü veya </w:t>
      </w:r>
      <w:r w:rsidR="000C5035" w:rsidRPr="00ED5B54">
        <w:rPr>
          <w:sz w:val="20"/>
          <w:szCs w:val="20"/>
        </w:rPr>
        <w:t>destek</w:t>
      </w:r>
      <w:r w:rsidRPr="00ED5B54">
        <w:rPr>
          <w:sz w:val="20"/>
          <w:szCs w:val="20"/>
        </w:rPr>
        <w:t xml:space="preserve"> programı prosedürünü takiben Yüklenicinin akdi yükümlülüklerini yerine getirmediği için sözleşmeyi ciddi ölçüde ihlal ettiğinin ilan edilmiş olması;   </w:t>
      </w:r>
    </w:p>
    <w:p w14:paraId="7BCB1321"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Sözleşmeye eklenen bir zeyilnameyle kaydedilmediği </w:t>
      </w:r>
      <w:r w:rsidR="00731538" w:rsidRPr="00ED5B54">
        <w:rPr>
          <w:sz w:val="20"/>
          <w:szCs w:val="20"/>
        </w:rPr>
        <w:t>hal</w:t>
      </w:r>
      <w:r w:rsidRPr="00ED5B54">
        <w:rPr>
          <w:sz w:val="20"/>
          <w:szCs w:val="20"/>
        </w:rPr>
        <w:t xml:space="preserve">de Yüklenicinin tüzel kişiliğinde, niteliğinde, statüsünde veya şirket üzerindeki kontrolünde değişikliğe yol açan bir kurumsal yapı değişikliğinin meydana gelmiş olması;     </w:t>
      </w:r>
    </w:p>
    <w:p w14:paraId="38A9C1D0"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Sözleşmenin ifa edilmesini önleyen başka bir yasal engelin zuhur etmiş olması;   </w:t>
      </w:r>
    </w:p>
    <w:p w14:paraId="637D26E5"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Yüklenicinin gerekli teminatları veya sigortayı sağlayamaması ya da söz</w:t>
      </w:r>
      <w:r w:rsidR="008977A4" w:rsidRPr="00ED5B54">
        <w:rPr>
          <w:sz w:val="20"/>
          <w:szCs w:val="20"/>
        </w:rPr>
        <w:t xml:space="preserve"> </w:t>
      </w:r>
      <w:r w:rsidRPr="00ED5B54">
        <w:rPr>
          <w:sz w:val="20"/>
          <w:szCs w:val="20"/>
        </w:rPr>
        <w:t xml:space="preserve">konusu teminat veya sigortayı sağlayan kişinin bunlarda yer alan taahhüt hükümlerine riayet etmemesi. </w:t>
      </w:r>
    </w:p>
    <w:p w14:paraId="534A1354" w14:textId="77777777" w:rsidR="00600DE8" w:rsidRPr="00ED5B54" w:rsidRDefault="00600DE8" w:rsidP="00C96C5C">
      <w:pPr>
        <w:tabs>
          <w:tab w:val="left" w:pos="0"/>
        </w:tabs>
        <w:ind w:firstLine="0"/>
        <w:rPr>
          <w:sz w:val="20"/>
          <w:szCs w:val="20"/>
        </w:rPr>
      </w:pPr>
      <w:r w:rsidRPr="00ED5B54">
        <w:rPr>
          <w:sz w:val="20"/>
          <w:szCs w:val="20"/>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ED5B54">
        <w:rPr>
          <w:sz w:val="20"/>
          <w:szCs w:val="20"/>
        </w:rPr>
        <w:t>Makamı’nın</w:t>
      </w:r>
      <w:proofErr w:type="spellEnd"/>
      <w:r w:rsidRPr="00ED5B54">
        <w:rPr>
          <w:sz w:val="20"/>
          <w:szCs w:val="20"/>
        </w:rPr>
        <w:t>, Sözleşmeyi feshetmesi halinde, Yüklenici</w:t>
      </w:r>
      <w:r w:rsidR="00731538" w:rsidRPr="00ED5B54">
        <w:rPr>
          <w:sz w:val="20"/>
          <w:szCs w:val="20"/>
        </w:rPr>
        <w:t>ni</w:t>
      </w:r>
      <w:r w:rsidRPr="00ED5B54">
        <w:rPr>
          <w:sz w:val="20"/>
          <w:szCs w:val="20"/>
        </w:rPr>
        <w:t xml:space="preserve">n işin tamamlanmasındaki </w:t>
      </w:r>
      <w:r w:rsidRPr="00ED5B54">
        <w:rPr>
          <w:sz w:val="20"/>
          <w:szCs w:val="20"/>
        </w:rPr>
        <w:lastRenderedPageBreak/>
        <w:t xml:space="preserve">gecikmeden ötürü sorumluluğu, sözleşme altında daha önceden maruz kalınmış yükümlülükler saklı kalmak </w:t>
      </w:r>
      <w:proofErr w:type="gramStart"/>
      <w:r w:rsidRPr="00ED5B54">
        <w:rPr>
          <w:sz w:val="20"/>
          <w:szCs w:val="20"/>
        </w:rPr>
        <w:t>kaydıyla,  derhal</w:t>
      </w:r>
      <w:proofErr w:type="gramEnd"/>
      <w:r w:rsidRPr="00ED5B54">
        <w:rPr>
          <w:sz w:val="20"/>
          <w:szCs w:val="20"/>
        </w:rPr>
        <w:t xml:space="preserve"> sona erecektir.</w:t>
      </w:r>
    </w:p>
    <w:p w14:paraId="5BD46C2F" w14:textId="77777777" w:rsidR="00600DE8" w:rsidRPr="00ED5B54" w:rsidRDefault="00600DE8" w:rsidP="00C96C5C">
      <w:pPr>
        <w:tabs>
          <w:tab w:val="left" w:pos="0"/>
        </w:tabs>
        <w:ind w:firstLine="0"/>
        <w:rPr>
          <w:sz w:val="20"/>
          <w:szCs w:val="20"/>
        </w:rPr>
      </w:pPr>
      <w:r w:rsidRPr="00ED5B54">
        <w:rPr>
          <w:sz w:val="20"/>
          <w:szCs w:val="20"/>
        </w:rPr>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ED5B54">
        <w:rPr>
          <w:sz w:val="20"/>
          <w:szCs w:val="20"/>
        </w:rPr>
        <w:t>teminen</w:t>
      </w:r>
      <w:proofErr w:type="spellEnd"/>
      <w:r w:rsidRPr="00ED5B54">
        <w:rPr>
          <w:sz w:val="20"/>
          <w:szCs w:val="20"/>
        </w:rPr>
        <w:t xml:space="preserve"> gerekli adımları derhal atacaktır.</w:t>
      </w:r>
    </w:p>
    <w:p w14:paraId="7F472BC6" w14:textId="77777777" w:rsidR="00600DE8" w:rsidRPr="00ED5B54" w:rsidRDefault="00600DE8" w:rsidP="00C96C5C">
      <w:pPr>
        <w:tabs>
          <w:tab w:val="left" w:pos="0"/>
        </w:tabs>
        <w:ind w:firstLine="0"/>
        <w:rPr>
          <w:sz w:val="20"/>
          <w:szCs w:val="20"/>
        </w:rPr>
      </w:pPr>
      <w:r w:rsidRPr="00ED5B54">
        <w:rPr>
          <w:sz w:val="20"/>
          <w:szCs w:val="20"/>
        </w:rPr>
        <w:t>(6) Proje Yöneticisi sözleşmenin feshinden sonra mümkün olan en kısa süre içinde fesih tarihi itibariyle Yükleniciye borçlu olunan bütün tutarları ve hizmet bedellerini onaylayacaktır.</w:t>
      </w:r>
    </w:p>
    <w:p w14:paraId="68674FED" w14:textId="77777777" w:rsidR="00600DE8" w:rsidRPr="00ED5B54" w:rsidRDefault="00600DE8" w:rsidP="00C96C5C">
      <w:pPr>
        <w:tabs>
          <w:tab w:val="left" w:pos="0"/>
        </w:tabs>
        <w:ind w:firstLine="0"/>
        <w:rPr>
          <w:sz w:val="20"/>
          <w:szCs w:val="20"/>
        </w:rPr>
      </w:pPr>
      <w:r w:rsidRPr="00ED5B54">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5E7220D2" w14:textId="77777777" w:rsidR="00600DE8" w:rsidRPr="00ED5B54" w:rsidRDefault="00600DE8" w:rsidP="00C96C5C">
      <w:pPr>
        <w:tabs>
          <w:tab w:val="left" w:pos="0"/>
        </w:tabs>
        <w:ind w:firstLine="0"/>
        <w:rPr>
          <w:sz w:val="20"/>
          <w:szCs w:val="20"/>
        </w:rPr>
      </w:pPr>
      <w:r w:rsidRPr="00ED5B54">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5B61FD71" w14:textId="77777777" w:rsidR="00600DE8" w:rsidRPr="00ED5B54" w:rsidRDefault="00600DE8" w:rsidP="00C96C5C">
      <w:pPr>
        <w:tabs>
          <w:tab w:val="left" w:pos="0"/>
        </w:tabs>
        <w:ind w:firstLine="0"/>
        <w:rPr>
          <w:sz w:val="20"/>
          <w:szCs w:val="20"/>
        </w:rPr>
      </w:pPr>
      <w:r w:rsidRPr="00ED5B54">
        <w:rPr>
          <w:sz w:val="20"/>
          <w:szCs w:val="20"/>
        </w:rPr>
        <w:t>(9) Yüklenici, fesih anına kadar yapmış olduğu işler için kendisine borçlu olunan tutarlara ek olarak herhangi bir zarar veya hasar tazminatı talep etme hakkına sahip değildir.</w:t>
      </w:r>
    </w:p>
    <w:p w14:paraId="5944BA21"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Sözleşmenin Yüklenici tarafından feshi</w:t>
      </w:r>
    </w:p>
    <w:p w14:paraId="3CA57B46" w14:textId="77777777" w:rsidR="00600DE8" w:rsidRPr="00ED5B54" w:rsidRDefault="00600DE8" w:rsidP="00C96C5C">
      <w:pPr>
        <w:tabs>
          <w:tab w:val="left" w:pos="0"/>
        </w:tabs>
        <w:ind w:firstLine="0"/>
        <w:rPr>
          <w:sz w:val="20"/>
          <w:szCs w:val="20"/>
        </w:rPr>
      </w:pPr>
      <w:r w:rsidRPr="00ED5B54">
        <w:rPr>
          <w:sz w:val="20"/>
          <w:szCs w:val="20"/>
        </w:rPr>
        <w:t>(1) Yüklenici, Sözleşme Makamının aşağıdaki durumlara sebebiyet vermesi halinde, Sözleşme Makamına 15 gün önceden bildirimde bulunarak sözleşmeyi feshedebilir:</w:t>
      </w:r>
    </w:p>
    <w:p w14:paraId="33770CDD" w14:textId="77777777" w:rsidR="00600DE8" w:rsidRPr="00ED5B54" w:rsidRDefault="00600DE8" w:rsidP="00D8473E">
      <w:pPr>
        <w:numPr>
          <w:ilvl w:val="0"/>
          <w:numId w:val="31"/>
        </w:numPr>
        <w:overflowPunct w:val="0"/>
        <w:autoSpaceDE w:val="0"/>
        <w:autoSpaceDN w:val="0"/>
        <w:adjustRightInd w:val="0"/>
        <w:textAlignment w:val="baseline"/>
        <w:rPr>
          <w:sz w:val="20"/>
          <w:szCs w:val="20"/>
        </w:rPr>
      </w:pPr>
      <w:r w:rsidRPr="00ED5B54">
        <w:rPr>
          <w:sz w:val="20"/>
          <w:szCs w:val="20"/>
        </w:rPr>
        <w:t xml:space="preserve">Sözleşme Makamının Yükleniciye borcunu haklı bir neden olmaksızın ödememesi; </w:t>
      </w:r>
    </w:p>
    <w:p w14:paraId="79354B5B" w14:textId="77777777" w:rsidR="00600DE8" w:rsidRPr="00ED5B54" w:rsidRDefault="00600DE8" w:rsidP="00D8473E">
      <w:pPr>
        <w:numPr>
          <w:ilvl w:val="0"/>
          <w:numId w:val="31"/>
        </w:numPr>
        <w:overflowPunct w:val="0"/>
        <w:autoSpaceDE w:val="0"/>
        <w:autoSpaceDN w:val="0"/>
        <w:adjustRightInd w:val="0"/>
        <w:textAlignment w:val="baseline"/>
        <w:rPr>
          <w:sz w:val="20"/>
          <w:szCs w:val="20"/>
        </w:rPr>
      </w:pPr>
      <w:r w:rsidRPr="00ED5B54">
        <w:rPr>
          <w:sz w:val="20"/>
          <w:szCs w:val="20"/>
        </w:rPr>
        <w:t>Hatırlatmalara rağmen Sözleşme Makamının yükümlülüklerini ısrarla yerine getirmemesi; veya</w:t>
      </w:r>
    </w:p>
    <w:p w14:paraId="0C98D06E" w14:textId="77777777" w:rsidR="00600DE8" w:rsidRPr="00ED5B54" w:rsidRDefault="00600DE8" w:rsidP="00D8473E">
      <w:pPr>
        <w:numPr>
          <w:ilvl w:val="0"/>
          <w:numId w:val="31"/>
        </w:numPr>
        <w:overflowPunct w:val="0"/>
        <w:autoSpaceDE w:val="0"/>
        <w:autoSpaceDN w:val="0"/>
        <w:adjustRightInd w:val="0"/>
        <w:textAlignment w:val="baseline"/>
        <w:rPr>
          <w:sz w:val="20"/>
          <w:szCs w:val="20"/>
        </w:rPr>
      </w:pPr>
      <w:r w:rsidRPr="00ED5B54">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14:paraId="5D80D4DD" w14:textId="77777777" w:rsidR="00600DE8" w:rsidRPr="00ED5B54" w:rsidRDefault="00600DE8" w:rsidP="00C96C5C">
      <w:pPr>
        <w:tabs>
          <w:tab w:val="left" w:pos="0"/>
        </w:tabs>
        <w:ind w:firstLine="0"/>
        <w:rPr>
          <w:sz w:val="20"/>
          <w:szCs w:val="20"/>
        </w:rPr>
      </w:pPr>
      <w:r w:rsidRPr="00ED5B54">
        <w:rPr>
          <w:sz w:val="20"/>
          <w:szCs w:val="20"/>
        </w:rPr>
        <w:t xml:space="preserve">(2) Sözleşmenin Yüklenici tarafından feshi Sözleşme </w:t>
      </w:r>
      <w:proofErr w:type="spellStart"/>
      <w:r w:rsidRPr="00ED5B54">
        <w:rPr>
          <w:sz w:val="20"/>
          <w:szCs w:val="20"/>
        </w:rPr>
        <w:t>Makamı’nın</w:t>
      </w:r>
      <w:proofErr w:type="spellEnd"/>
      <w:r w:rsidRPr="00ED5B54">
        <w:rPr>
          <w:sz w:val="20"/>
          <w:szCs w:val="20"/>
        </w:rPr>
        <w:t xml:space="preserve"> veya Yüklenicinin sözleşme altında sahip oldukları diğer haklara halel getirmeyecektir.</w:t>
      </w:r>
    </w:p>
    <w:p w14:paraId="32731860" w14:textId="77777777" w:rsidR="00600DE8" w:rsidRPr="00ED5B54" w:rsidRDefault="00600DE8" w:rsidP="00C96C5C">
      <w:pPr>
        <w:tabs>
          <w:tab w:val="left" w:pos="0"/>
        </w:tabs>
        <w:ind w:firstLine="0"/>
        <w:rPr>
          <w:sz w:val="20"/>
          <w:szCs w:val="20"/>
        </w:rPr>
      </w:pPr>
      <w:r w:rsidRPr="00ED5B54">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047AD88C"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Vefat</w:t>
      </w:r>
    </w:p>
    <w:p w14:paraId="77D212C7" w14:textId="77777777" w:rsidR="00600DE8" w:rsidRPr="00ED5B54" w:rsidRDefault="00600DE8" w:rsidP="00C96C5C">
      <w:pPr>
        <w:tabs>
          <w:tab w:val="left" w:pos="0"/>
        </w:tabs>
        <w:ind w:firstLine="0"/>
        <w:rPr>
          <w:sz w:val="20"/>
          <w:szCs w:val="20"/>
        </w:rPr>
      </w:pPr>
      <w:r w:rsidRPr="00ED5B54">
        <w:rPr>
          <w:sz w:val="20"/>
          <w:szCs w:val="20"/>
        </w:rPr>
        <w:t xml:space="preserve">(1) Eğer Yüklenici tek bir gerçek kişiyse bu kişinin vefatı halinde sözleşme kendiliğinden </w:t>
      </w:r>
      <w:proofErr w:type="spellStart"/>
      <w:r w:rsidRPr="00ED5B54">
        <w:rPr>
          <w:sz w:val="20"/>
          <w:szCs w:val="20"/>
        </w:rPr>
        <w:t>fesholunmuş</w:t>
      </w:r>
      <w:proofErr w:type="spellEnd"/>
      <w:r w:rsidRPr="00ED5B54">
        <w:rPr>
          <w:sz w:val="20"/>
          <w:szCs w:val="20"/>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w:t>
      </w:r>
      <w:proofErr w:type="spellStart"/>
      <w:r w:rsidRPr="00ED5B54">
        <w:rPr>
          <w:sz w:val="20"/>
          <w:szCs w:val="20"/>
        </w:rPr>
        <w:t>Makamı’nın</w:t>
      </w:r>
      <w:proofErr w:type="spellEnd"/>
      <w:r w:rsidRPr="00ED5B54">
        <w:rPr>
          <w:sz w:val="20"/>
          <w:szCs w:val="20"/>
        </w:rPr>
        <w:t xml:space="preserve"> kararı bu teklifin alınmasından itibaren 15 gün içinde ilgili varislere veya hak sahiplerine bildirilecektir.</w:t>
      </w:r>
    </w:p>
    <w:p w14:paraId="512744AB" w14:textId="77777777" w:rsidR="00600DE8" w:rsidRPr="00ED5B54" w:rsidRDefault="00600DE8" w:rsidP="00C96C5C">
      <w:pPr>
        <w:tabs>
          <w:tab w:val="left" w:pos="0"/>
        </w:tabs>
        <w:ind w:firstLine="0"/>
        <w:rPr>
          <w:sz w:val="20"/>
          <w:szCs w:val="20"/>
        </w:rPr>
      </w:pPr>
      <w:r w:rsidRPr="00ED5B54">
        <w:rPr>
          <w:sz w:val="20"/>
          <w:szCs w:val="20"/>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w:t>
      </w:r>
      <w:proofErr w:type="spellStart"/>
      <w:r w:rsidRPr="00ED5B54">
        <w:rPr>
          <w:sz w:val="20"/>
          <w:szCs w:val="20"/>
        </w:rPr>
        <w:t>Makamı’nın</w:t>
      </w:r>
      <w:proofErr w:type="spellEnd"/>
      <w:r w:rsidRPr="00ED5B54">
        <w:rPr>
          <w:sz w:val="20"/>
          <w:szCs w:val="20"/>
        </w:rPr>
        <w:t xml:space="preserve"> kararı bu husustaki teklifin alınmasından itibaren 30 gün içinde grubun sağ üyelerine veya ilgili varislere ya da hak sahiplerine bildirilecektir.</w:t>
      </w:r>
    </w:p>
    <w:p w14:paraId="6A822F02" w14:textId="77777777" w:rsidR="00600DE8" w:rsidRPr="00ED5B54" w:rsidRDefault="00600DE8" w:rsidP="00C96C5C">
      <w:pPr>
        <w:tabs>
          <w:tab w:val="left" w:pos="0"/>
        </w:tabs>
        <w:ind w:firstLine="0"/>
        <w:rPr>
          <w:sz w:val="20"/>
          <w:szCs w:val="20"/>
        </w:rPr>
      </w:pPr>
      <w:r w:rsidRPr="00ED5B54">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1F52463B" w14:textId="77777777" w:rsidR="00C36C6F" w:rsidRPr="00ED5B54" w:rsidRDefault="00C36C6F" w:rsidP="00C96C5C">
      <w:pPr>
        <w:tabs>
          <w:tab w:val="left" w:pos="0"/>
        </w:tabs>
        <w:ind w:firstLine="0"/>
        <w:rPr>
          <w:sz w:val="20"/>
          <w:szCs w:val="20"/>
        </w:rPr>
      </w:pPr>
    </w:p>
    <w:p w14:paraId="325D0B7E" w14:textId="77777777" w:rsidR="00C36C6F" w:rsidRPr="00ED5B54" w:rsidRDefault="00C36C6F" w:rsidP="00C96C5C">
      <w:pPr>
        <w:tabs>
          <w:tab w:val="left" w:pos="0"/>
        </w:tabs>
        <w:ind w:firstLine="0"/>
        <w:rPr>
          <w:sz w:val="20"/>
          <w:szCs w:val="20"/>
        </w:rPr>
      </w:pPr>
    </w:p>
    <w:p w14:paraId="368EB43F" w14:textId="77777777" w:rsidR="00C36C6F" w:rsidRPr="00ED5B54" w:rsidRDefault="00C36C6F" w:rsidP="00C96C5C">
      <w:pPr>
        <w:tabs>
          <w:tab w:val="left" w:pos="0"/>
        </w:tabs>
        <w:ind w:firstLine="0"/>
        <w:rPr>
          <w:sz w:val="20"/>
          <w:szCs w:val="20"/>
        </w:rPr>
      </w:pPr>
    </w:p>
    <w:p w14:paraId="1BA595B4" w14:textId="77777777" w:rsidR="00C36C6F" w:rsidRPr="00ED5B54" w:rsidRDefault="00C36C6F" w:rsidP="00C96C5C">
      <w:pPr>
        <w:tabs>
          <w:tab w:val="left" w:pos="0"/>
        </w:tabs>
        <w:ind w:firstLine="0"/>
        <w:rPr>
          <w:sz w:val="20"/>
          <w:szCs w:val="20"/>
        </w:rPr>
      </w:pPr>
    </w:p>
    <w:p w14:paraId="3A6CD270"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lastRenderedPageBreak/>
        <w:t xml:space="preserve">Süre uzatımı verilebilecek haller ve şartları </w:t>
      </w:r>
    </w:p>
    <w:p w14:paraId="7BD1E76E" w14:textId="77777777" w:rsidR="00600DE8" w:rsidRPr="00ED5B54" w:rsidRDefault="00600DE8" w:rsidP="00C96C5C">
      <w:pPr>
        <w:tabs>
          <w:tab w:val="left" w:pos="0"/>
        </w:tabs>
        <w:ind w:firstLine="0"/>
        <w:rPr>
          <w:sz w:val="20"/>
          <w:szCs w:val="20"/>
        </w:rPr>
      </w:pPr>
      <w:bookmarkStart w:id="33" w:name="_(1)_Süre_uzatımı_verilebilecek_hall"/>
      <w:bookmarkEnd w:id="33"/>
      <w:r w:rsidRPr="00ED5B54">
        <w:rPr>
          <w:sz w:val="20"/>
          <w:szCs w:val="20"/>
        </w:rPr>
        <w:t>(1) Süre uzatımı verilebilecek haller aşağıda sayılmıştır.</w:t>
      </w:r>
    </w:p>
    <w:p w14:paraId="3EA85182" w14:textId="77777777" w:rsidR="00600DE8" w:rsidRPr="00ED5B54" w:rsidRDefault="00600DE8" w:rsidP="00D8473E">
      <w:pPr>
        <w:numPr>
          <w:ilvl w:val="0"/>
          <w:numId w:val="32"/>
        </w:numPr>
        <w:overflowPunct w:val="0"/>
        <w:autoSpaceDE w:val="0"/>
        <w:autoSpaceDN w:val="0"/>
        <w:adjustRightInd w:val="0"/>
        <w:ind w:left="709" w:hanging="283"/>
        <w:textAlignment w:val="baseline"/>
        <w:rPr>
          <w:sz w:val="20"/>
          <w:szCs w:val="20"/>
        </w:rPr>
      </w:pPr>
      <w:r w:rsidRPr="00ED5B54">
        <w:rPr>
          <w:sz w:val="20"/>
          <w:szCs w:val="20"/>
        </w:rPr>
        <w:t>Mücbir sebepler;</w:t>
      </w:r>
    </w:p>
    <w:p w14:paraId="5A4BCD74" w14:textId="77777777" w:rsidR="00600DE8" w:rsidRPr="00ED5B54" w:rsidRDefault="00E674CB" w:rsidP="00E674CB">
      <w:pPr>
        <w:pStyle w:val="GvdeMetniGirintisi3"/>
        <w:spacing w:after="0"/>
        <w:ind w:left="284"/>
        <w:rPr>
          <w:sz w:val="20"/>
          <w:szCs w:val="20"/>
        </w:rPr>
      </w:pPr>
      <w:r w:rsidRPr="00ED5B54">
        <w:rPr>
          <w:sz w:val="20"/>
          <w:szCs w:val="20"/>
        </w:rPr>
        <w:t xml:space="preserve">         </w:t>
      </w:r>
      <w:r w:rsidR="00600DE8" w:rsidRPr="00ED5B54">
        <w:rPr>
          <w:sz w:val="20"/>
          <w:szCs w:val="20"/>
        </w:rPr>
        <w:t>a) Doğal afetler.</w:t>
      </w:r>
    </w:p>
    <w:p w14:paraId="2915C431" w14:textId="77777777" w:rsidR="00600DE8" w:rsidRPr="00ED5B54" w:rsidRDefault="00600DE8" w:rsidP="00C36C6F">
      <w:pPr>
        <w:ind w:left="1223" w:firstLine="205"/>
        <w:rPr>
          <w:sz w:val="20"/>
          <w:szCs w:val="20"/>
        </w:rPr>
      </w:pPr>
      <w:r w:rsidRPr="00ED5B54">
        <w:rPr>
          <w:sz w:val="20"/>
          <w:szCs w:val="20"/>
        </w:rPr>
        <w:t>b) Kanuni grev.</w:t>
      </w:r>
    </w:p>
    <w:p w14:paraId="4314589A" w14:textId="77777777" w:rsidR="00600DE8" w:rsidRPr="00ED5B54" w:rsidRDefault="00600DE8" w:rsidP="00600DE8">
      <w:pPr>
        <w:ind w:left="708"/>
        <w:rPr>
          <w:sz w:val="20"/>
          <w:szCs w:val="20"/>
        </w:rPr>
      </w:pPr>
      <w:r w:rsidRPr="00ED5B54">
        <w:rPr>
          <w:sz w:val="20"/>
          <w:szCs w:val="20"/>
        </w:rPr>
        <w:t>c) Genel salgın hastalık.</w:t>
      </w:r>
    </w:p>
    <w:p w14:paraId="7E97ECC0" w14:textId="77777777" w:rsidR="00600DE8" w:rsidRPr="00ED5B54" w:rsidRDefault="00600DE8" w:rsidP="00600DE8">
      <w:pPr>
        <w:ind w:left="708"/>
        <w:rPr>
          <w:sz w:val="20"/>
          <w:szCs w:val="20"/>
        </w:rPr>
      </w:pPr>
      <w:r w:rsidRPr="00ED5B54">
        <w:rPr>
          <w:sz w:val="20"/>
          <w:szCs w:val="20"/>
        </w:rPr>
        <w:t>d) Kısmi veya genel seferberlik ilanı.</w:t>
      </w:r>
    </w:p>
    <w:p w14:paraId="256275AB" w14:textId="77777777" w:rsidR="00600DE8" w:rsidRPr="00ED5B54" w:rsidRDefault="00600DE8" w:rsidP="00600DE8">
      <w:pPr>
        <w:ind w:left="708"/>
        <w:rPr>
          <w:sz w:val="20"/>
          <w:szCs w:val="20"/>
        </w:rPr>
      </w:pPr>
      <w:r w:rsidRPr="00ED5B54">
        <w:rPr>
          <w:sz w:val="20"/>
          <w:szCs w:val="20"/>
        </w:rPr>
        <w:t>e) Gerektiğinde Kalkınma Ajansı veya ilgili kurum/kuruluşlar tarafından belirlenecek benzeri diğer haller.</w:t>
      </w:r>
    </w:p>
    <w:p w14:paraId="4D48D499" w14:textId="77777777" w:rsidR="00600DE8" w:rsidRPr="00ED5B54" w:rsidRDefault="00600DE8" w:rsidP="00600DE8">
      <w:pPr>
        <w:rPr>
          <w:sz w:val="20"/>
          <w:szCs w:val="20"/>
        </w:rPr>
      </w:pPr>
      <w:r w:rsidRPr="00ED5B54">
        <w:rPr>
          <w:sz w:val="20"/>
          <w:szCs w:val="20"/>
        </w:rPr>
        <w:t xml:space="preserve">Yukarıda belirtilen hallerin mücbir sebep olarak kabul edilebilmesi ve süre uzatımı verilebilmesi için mücbir sebep oluşturacak durumun; </w:t>
      </w:r>
    </w:p>
    <w:p w14:paraId="7E10C340" w14:textId="77777777" w:rsidR="00600DE8" w:rsidRPr="00ED5B54" w:rsidRDefault="00600DE8" w:rsidP="00C36C6F">
      <w:pPr>
        <w:pStyle w:val="ListeParagraf"/>
        <w:numPr>
          <w:ilvl w:val="0"/>
          <w:numId w:val="71"/>
        </w:numPr>
        <w:rPr>
          <w:sz w:val="20"/>
          <w:szCs w:val="20"/>
        </w:rPr>
      </w:pPr>
      <w:r w:rsidRPr="00ED5B54">
        <w:rPr>
          <w:sz w:val="20"/>
          <w:szCs w:val="20"/>
        </w:rPr>
        <w:t xml:space="preserve">Yükleniciden kaynaklanan bir kusurdan ileri gelmemiş bulunması, </w:t>
      </w:r>
    </w:p>
    <w:p w14:paraId="641F6E00" w14:textId="77777777" w:rsidR="00600DE8" w:rsidRPr="00ED5B54" w:rsidRDefault="00600DE8" w:rsidP="00C36C6F">
      <w:pPr>
        <w:pStyle w:val="ListeParagraf"/>
        <w:numPr>
          <w:ilvl w:val="0"/>
          <w:numId w:val="71"/>
        </w:numPr>
        <w:rPr>
          <w:sz w:val="20"/>
          <w:szCs w:val="20"/>
        </w:rPr>
      </w:pPr>
      <w:r w:rsidRPr="00ED5B54">
        <w:rPr>
          <w:sz w:val="20"/>
          <w:szCs w:val="20"/>
        </w:rPr>
        <w:t xml:space="preserve">Taahhüdün yerine getirilmesine engel nitelikte olması, </w:t>
      </w:r>
    </w:p>
    <w:p w14:paraId="24CBEAAA" w14:textId="77777777" w:rsidR="00600DE8" w:rsidRPr="00ED5B54" w:rsidRDefault="00600DE8" w:rsidP="00C36C6F">
      <w:pPr>
        <w:pStyle w:val="ListeParagraf"/>
        <w:numPr>
          <w:ilvl w:val="0"/>
          <w:numId w:val="71"/>
        </w:numPr>
        <w:rPr>
          <w:sz w:val="20"/>
          <w:szCs w:val="20"/>
        </w:rPr>
      </w:pPr>
      <w:r w:rsidRPr="00ED5B54">
        <w:rPr>
          <w:sz w:val="20"/>
          <w:szCs w:val="20"/>
        </w:rPr>
        <w:t xml:space="preserve">Yüklenicinin bu engeli ortadan kaldırmaya gücünün yetmemiş olması, </w:t>
      </w:r>
    </w:p>
    <w:p w14:paraId="3DF64E7B" w14:textId="77777777" w:rsidR="00600DE8" w:rsidRPr="00ED5B54" w:rsidRDefault="00600DE8" w:rsidP="00C36C6F">
      <w:pPr>
        <w:pStyle w:val="ListeParagraf"/>
        <w:numPr>
          <w:ilvl w:val="0"/>
          <w:numId w:val="71"/>
        </w:numPr>
        <w:rPr>
          <w:sz w:val="20"/>
          <w:szCs w:val="20"/>
        </w:rPr>
      </w:pPr>
      <w:r w:rsidRPr="00ED5B54">
        <w:rPr>
          <w:sz w:val="20"/>
          <w:szCs w:val="20"/>
        </w:rPr>
        <w:t xml:space="preserve">Mücbir sebebin meydana geldiği tarihi izleyen yirmi (20) gün içinde yüklenicinin Sözleşme Makamına ve ilgili Ajansa yazılı olarak bildirimde bulunması </w:t>
      </w:r>
    </w:p>
    <w:p w14:paraId="2D2D8C8B" w14:textId="77777777" w:rsidR="00600DE8" w:rsidRPr="00ED5B54" w:rsidRDefault="00600DE8" w:rsidP="00C36C6F">
      <w:pPr>
        <w:pStyle w:val="ListeParagraf"/>
        <w:numPr>
          <w:ilvl w:val="0"/>
          <w:numId w:val="71"/>
        </w:numPr>
        <w:rPr>
          <w:sz w:val="20"/>
          <w:szCs w:val="20"/>
        </w:rPr>
      </w:pPr>
      <w:r w:rsidRPr="00ED5B54">
        <w:rPr>
          <w:sz w:val="20"/>
          <w:szCs w:val="20"/>
        </w:rPr>
        <w:t>Yetkili merciler tarafından belgelendirilmesi,</w:t>
      </w:r>
    </w:p>
    <w:p w14:paraId="47756B64" w14:textId="77777777" w:rsidR="00600DE8" w:rsidRPr="00ED5B54" w:rsidRDefault="00600DE8" w:rsidP="00600DE8">
      <w:pPr>
        <w:rPr>
          <w:sz w:val="20"/>
          <w:szCs w:val="20"/>
        </w:rPr>
      </w:pPr>
      <w:r w:rsidRPr="00ED5B54">
        <w:rPr>
          <w:sz w:val="20"/>
          <w:szCs w:val="20"/>
        </w:rPr>
        <w:t xml:space="preserve"> </w:t>
      </w:r>
      <w:proofErr w:type="gramStart"/>
      <w:r w:rsidRPr="00ED5B54">
        <w:rPr>
          <w:sz w:val="20"/>
          <w:szCs w:val="20"/>
        </w:rPr>
        <w:t>zorunludur</w:t>
      </w:r>
      <w:proofErr w:type="gramEnd"/>
      <w:r w:rsidRPr="00ED5B54">
        <w:rPr>
          <w:sz w:val="20"/>
          <w:szCs w:val="20"/>
        </w:rPr>
        <w:t>.</w:t>
      </w:r>
    </w:p>
    <w:p w14:paraId="7EA5AC52" w14:textId="77777777" w:rsidR="00600DE8" w:rsidRPr="00ED5B54" w:rsidRDefault="00600DE8" w:rsidP="00D8473E">
      <w:pPr>
        <w:numPr>
          <w:ilvl w:val="0"/>
          <w:numId w:val="32"/>
        </w:numPr>
        <w:tabs>
          <w:tab w:val="left" w:pos="0"/>
        </w:tabs>
        <w:rPr>
          <w:sz w:val="20"/>
          <w:szCs w:val="20"/>
        </w:rPr>
      </w:pPr>
      <w:r w:rsidRPr="00ED5B54">
        <w:rPr>
          <w:sz w:val="20"/>
          <w:szCs w:val="20"/>
        </w:rPr>
        <w:t>Sözleşme Makamından kaynaklanan sebepler</w:t>
      </w:r>
    </w:p>
    <w:p w14:paraId="34D0D38E" w14:textId="77777777" w:rsidR="00600DE8" w:rsidRPr="00ED5B54" w:rsidRDefault="00600DE8" w:rsidP="00C96C5C">
      <w:pPr>
        <w:tabs>
          <w:tab w:val="left" w:pos="0"/>
        </w:tabs>
        <w:ind w:firstLine="0"/>
        <w:rPr>
          <w:sz w:val="20"/>
          <w:szCs w:val="20"/>
        </w:rPr>
      </w:pPr>
      <w:r w:rsidRPr="00ED5B54">
        <w:rPr>
          <w:sz w:val="20"/>
          <w:szCs w:val="20"/>
        </w:rPr>
        <w:t xml:space="preserve">Ayrıca Sözleşme Makamının sözleşmenin ifasına ilişkin yükümlülüklerini yüklenicinin kusuru olmaksızın, öngörülen süreler </w:t>
      </w:r>
      <w:r w:rsidR="00E674CB" w:rsidRPr="00ED5B54">
        <w:rPr>
          <w:sz w:val="20"/>
          <w:szCs w:val="20"/>
        </w:rPr>
        <w:t>içinde yerine</w:t>
      </w:r>
      <w:r w:rsidRPr="00ED5B54">
        <w:rPr>
          <w:sz w:val="20"/>
          <w:szCs w:val="20"/>
        </w:rPr>
        <w:t xml:space="preserve"> getirmemesi (yer tesliminin, projelerin onaylanmasının gecikmesi gibi) ve bu sebeple sorumluluğu yükleniciye ait olmayan gecikmeler meydana </w:t>
      </w:r>
      <w:r w:rsidR="00E674CB" w:rsidRPr="00ED5B54">
        <w:rPr>
          <w:sz w:val="20"/>
          <w:szCs w:val="20"/>
        </w:rPr>
        <w:t>gelmesi ve</w:t>
      </w:r>
      <w:r w:rsidRPr="00ED5B54">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ED5B54">
        <w:rPr>
          <w:sz w:val="20"/>
          <w:szCs w:val="20"/>
        </w:rPr>
        <w:t>Makamı ve</w:t>
      </w:r>
      <w:r w:rsidRPr="00ED5B54">
        <w:rPr>
          <w:sz w:val="20"/>
          <w:szCs w:val="20"/>
        </w:rPr>
        <w:t xml:space="preserve"> İlgili Ajans tarafından incelenerek yapılacak işin niteliğine göre işin bir kısmına veya tamamına ilişkin süre uzatımı verilebilir.</w:t>
      </w:r>
    </w:p>
    <w:p w14:paraId="4A50BB89" w14:textId="77777777" w:rsidR="00600DE8" w:rsidRPr="00ED5B54" w:rsidRDefault="00600DE8" w:rsidP="00C96C5C">
      <w:pPr>
        <w:tabs>
          <w:tab w:val="left" w:pos="0"/>
        </w:tabs>
        <w:ind w:firstLine="0"/>
        <w:rPr>
          <w:sz w:val="20"/>
          <w:szCs w:val="20"/>
        </w:rPr>
      </w:pPr>
      <w:r w:rsidRPr="00ED5B54">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6376584" w14:textId="77777777" w:rsidR="00600DE8" w:rsidRPr="00ED5B54" w:rsidRDefault="00600DE8" w:rsidP="00C96C5C">
      <w:pPr>
        <w:tabs>
          <w:tab w:val="left" w:pos="0"/>
        </w:tabs>
        <w:ind w:firstLine="0"/>
        <w:rPr>
          <w:sz w:val="20"/>
          <w:szCs w:val="20"/>
        </w:rPr>
      </w:pPr>
      <w:r w:rsidRPr="00ED5B54">
        <w:rPr>
          <w:sz w:val="20"/>
          <w:szCs w:val="20"/>
        </w:rPr>
        <w:t>(3) Mücbir sebep durumundan etkilenen taraf sözleşme altındaki yükümlülüklerini asgari gecikmeyle yerine getirebilecek şekilde bu durumu ortadan kaldırmak için tüm makul tedbirleri alacaktır.</w:t>
      </w:r>
    </w:p>
    <w:p w14:paraId="663E3E43" w14:textId="77777777" w:rsidR="00600DE8" w:rsidRPr="00ED5B54" w:rsidRDefault="00600DE8" w:rsidP="00C96C5C">
      <w:pPr>
        <w:tabs>
          <w:tab w:val="left" w:pos="0"/>
        </w:tabs>
        <w:ind w:firstLine="0"/>
        <w:rPr>
          <w:sz w:val="20"/>
          <w:szCs w:val="20"/>
        </w:rPr>
      </w:pPr>
      <w:r w:rsidRPr="00ED5B54">
        <w:rPr>
          <w:sz w:val="20"/>
          <w:szCs w:val="20"/>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w:t>
      </w:r>
      <w:proofErr w:type="gramStart"/>
      <w:r w:rsidRPr="00ED5B54">
        <w:rPr>
          <w:sz w:val="20"/>
          <w:szCs w:val="20"/>
        </w:rPr>
        <w:t>da,</w:t>
      </w:r>
      <w:proofErr w:type="gramEnd"/>
      <w:r w:rsidRPr="00ED5B54">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7CE76ADA" w14:textId="77777777" w:rsidR="00600DE8" w:rsidRPr="00ED5B54" w:rsidRDefault="00600DE8" w:rsidP="00C96C5C">
      <w:pPr>
        <w:tabs>
          <w:tab w:val="left" w:pos="0"/>
        </w:tabs>
        <w:ind w:firstLine="0"/>
        <w:rPr>
          <w:sz w:val="20"/>
          <w:szCs w:val="20"/>
        </w:rPr>
      </w:pPr>
      <w:r w:rsidRPr="00ED5B54">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670A91" w:rsidRPr="00ED5B54">
        <w:rPr>
          <w:sz w:val="20"/>
          <w:szCs w:val="20"/>
        </w:rPr>
        <w:t xml:space="preserve"> </w:t>
      </w:r>
      <w:r w:rsidRPr="00ED5B54">
        <w:rPr>
          <w:sz w:val="20"/>
          <w:szCs w:val="20"/>
        </w:rPr>
        <w:t>konusu alternatif yol ve yöntemleri uygulamaya koymayacaktır.</w:t>
      </w:r>
    </w:p>
    <w:p w14:paraId="54FB1738" w14:textId="77777777" w:rsidR="00600DE8" w:rsidRPr="00ED5B54" w:rsidRDefault="00600DE8" w:rsidP="00C96C5C">
      <w:pPr>
        <w:tabs>
          <w:tab w:val="left" w:pos="0"/>
        </w:tabs>
        <w:ind w:firstLine="0"/>
        <w:rPr>
          <w:sz w:val="20"/>
          <w:szCs w:val="20"/>
        </w:rPr>
      </w:pPr>
      <w:r w:rsidRPr="00ED5B54">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3FB69A15" w14:textId="77777777" w:rsidR="00C36C6F" w:rsidRPr="00ED5B54" w:rsidRDefault="00C36C6F" w:rsidP="00D825A5">
      <w:pPr>
        <w:jc w:val="center"/>
        <w:rPr>
          <w:b/>
          <w:sz w:val="20"/>
          <w:szCs w:val="20"/>
        </w:rPr>
      </w:pPr>
    </w:p>
    <w:p w14:paraId="5B41F031" w14:textId="77777777" w:rsidR="00600DE8" w:rsidRPr="00ED5B54" w:rsidRDefault="00600DE8" w:rsidP="00D825A5">
      <w:pPr>
        <w:jc w:val="center"/>
        <w:rPr>
          <w:b/>
          <w:sz w:val="20"/>
          <w:szCs w:val="20"/>
        </w:rPr>
      </w:pPr>
      <w:r w:rsidRPr="00ED5B54">
        <w:rPr>
          <w:b/>
          <w:sz w:val="20"/>
          <w:szCs w:val="20"/>
        </w:rPr>
        <w:lastRenderedPageBreak/>
        <w:t>İHTİLAFLARIN HALLİ</w:t>
      </w:r>
    </w:p>
    <w:p w14:paraId="0BA87C78"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İhtilafların halli</w:t>
      </w:r>
    </w:p>
    <w:p w14:paraId="59BBB3F3" w14:textId="77777777" w:rsidR="00600DE8" w:rsidRPr="00ED5B54" w:rsidRDefault="00600DE8" w:rsidP="00C96C5C">
      <w:pPr>
        <w:tabs>
          <w:tab w:val="left" w:pos="0"/>
        </w:tabs>
        <w:ind w:firstLine="0"/>
        <w:rPr>
          <w:sz w:val="20"/>
          <w:szCs w:val="20"/>
        </w:rPr>
      </w:pPr>
      <w:r w:rsidRPr="00ED5B54">
        <w:rPr>
          <w:sz w:val="20"/>
          <w:szCs w:val="20"/>
        </w:rPr>
        <w:t>(1) Sözleşme Makamı ve Yüklenici, sözleşmeyle ilgili olarak kendi aralarında çıkabilecek her türlü ihtilafı dostane yollarla çözmek için ellerinden gelen tüm çabayı harcayacaklardır.</w:t>
      </w:r>
    </w:p>
    <w:p w14:paraId="10F35F80" w14:textId="77777777" w:rsidR="00600DE8" w:rsidRPr="00ED5B54" w:rsidRDefault="00600DE8" w:rsidP="00C96C5C">
      <w:pPr>
        <w:tabs>
          <w:tab w:val="left" w:pos="0"/>
        </w:tabs>
        <w:ind w:firstLine="0"/>
        <w:rPr>
          <w:sz w:val="20"/>
          <w:szCs w:val="20"/>
        </w:rPr>
      </w:pPr>
      <w:r w:rsidRPr="00ED5B54">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ED5B54">
        <w:rPr>
          <w:sz w:val="20"/>
          <w:szCs w:val="20"/>
        </w:rPr>
        <w:t xml:space="preserve"> </w:t>
      </w:r>
      <w:r w:rsidRPr="00ED5B54">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63A36C64" w14:textId="77777777" w:rsidR="00600DE8" w:rsidRPr="00ED5B54" w:rsidRDefault="00600DE8" w:rsidP="00C96C5C">
      <w:pPr>
        <w:tabs>
          <w:tab w:val="left" w:pos="0"/>
        </w:tabs>
        <w:ind w:firstLine="0"/>
        <w:rPr>
          <w:sz w:val="20"/>
          <w:szCs w:val="20"/>
        </w:rPr>
      </w:pPr>
      <w:r w:rsidRPr="00ED5B54">
        <w:rPr>
          <w:sz w:val="20"/>
          <w:szCs w:val="20"/>
        </w:rPr>
        <w:t>(3) Dostane çözüme ulaşma çabasının başarısız olması veya taraflardan herhangi birinin bu yöndeki isteğe zamanında cevap vermemesi halinde, tarafların her</w:t>
      </w:r>
      <w:r w:rsidR="00670A91" w:rsidRPr="00ED5B54">
        <w:rPr>
          <w:sz w:val="20"/>
          <w:szCs w:val="20"/>
        </w:rPr>
        <w:t xml:space="preserve"> </w:t>
      </w:r>
      <w:r w:rsidRPr="00ED5B54">
        <w:rPr>
          <w:sz w:val="20"/>
          <w:szCs w:val="20"/>
        </w:rPr>
        <w:t>biri diğer tarafa bildirimde bulunarak, ihtilafın Kalkınma Ajansının uzlaştırmasıyla çözümlenmesini kararlaştırabilirler. Uzlaştırma sürecinin başlamasından itibaren 60 gün içinde ihtilaf halledilemezse, sözleşme taraflarının her</w:t>
      </w:r>
      <w:r w:rsidR="00670A91" w:rsidRPr="00ED5B54">
        <w:rPr>
          <w:sz w:val="20"/>
          <w:szCs w:val="20"/>
        </w:rPr>
        <w:t xml:space="preserve"> </w:t>
      </w:r>
      <w:r w:rsidRPr="00ED5B54">
        <w:rPr>
          <w:sz w:val="20"/>
          <w:szCs w:val="20"/>
        </w:rPr>
        <w:t xml:space="preserve">biri ihtilaf çözümleme prosedürüyle ilgili bir sonraki aşamaya geçme hakkına sahip olacaktır. </w:t>
      </w:r>
    </w:p>
    <w:p w14:paraId="0F822FB1" w14:textId="77777777" w:rsidR="00600DE8" w:rsidRPr="00ED5B54" w:rsidRDefault="00600DE8" w:rsidP="00C96C5C">
      <w:pPr>
        <w:tabs>
          <w:tab w:val="left" w:pos="0"/>
        </w:tabs>
        <w:ind w:firstLine="0"/>
        <w:rPr>
          <w:sz w:val="20"/>
          <w:szCs w:val="20"/>
        </w:rPr>
      </w:pPr>
      <w:r w:rsidRPr="00ED5B54">
        <w:rPr>
          <w:sz w:val="20"/>
          <w:szCs w:val="20"/>
        </w:rPr>
        <w:t>(4) Dostane çözüme veya uzlaştırma yoluyla ihtilafın halline bu prosedürlerden birinin başlamasından itibaren 120 gün içinde ulaşılamazsa, tarafların her</w:t>
      </w:r>
      <w:r w:rsidR="00670A91" w:rsidRPr="00ED5B54">
        <w:rPr>
          <w:sz w:val="20"/>
          <w:szCs w:val="20"/>
        </w:rPr>
        <w:t xml:space="preserve"> </w:t>
      </w:r>
      <w:r w:rsidRPr="00ED5B54">
        <w:rPr>
          <w:sz w:val="20"/>
          <w:szCs w:val="20"/>
        </w:rPr>
        <w:t>biri Özel Koşulların ilgili Maddesinde belirtildiği şekilde ihtilafın çözümlenmesini ulusal bir kaza merciinin kararına veya tahkim kararına havale edebilir.</w:t>
      </w:r>
    </w:p>
    <w:p w14:paraId="106C5A57" w14:textId="77777777" w:rsidR="00600DE8" w:rsidRPr="00ED5B54" w:rsidRDefault="00600DE8" w:rsidP="00D825A5">
      <w:pPr>
        <w:jc w:val="center"/>
        <w:rPr>
          <w:b/>
          <w:sz w:val="20"/>
          <w:szCs w:val="20"/>
        </w:rPr>
      </w:pPr>
      <w:r w:rsidRPr="00ED5B54">
        <w:rPr>
          <w:b/>
          <w:sz w:val="20"/>
          <w:szCs w:val="20"/>
        </w:rPr>
        <w:t>HÜKÜM BULUNMAYAN HALLER</w:t>
      </w:r>
    </w:p>
    <w:p w14:paraId="27D2888F"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Hüküm bulunmayan haller</w:t>
      </w:r>
    </w:p>
    <w:p w14:paraId="52CD9E54" w14:textId="77777777" w:rsidR="00600DE8" w:rsidRPr="00ED5B54" w:rsidRDefault="00600DE8" w:rsidP="00C96C5C">
      <w:pPr>
        <w:tabs>
          <w:tab w:val="left" w:pos="0"/>
        </w:tabs>
        <w:ind w:firstLine="0"/>
        <w:rPr>
          <w:sz w:val="20"/>
          <w:szCs w:val="20"/>
        </w:rPr>
      </w:pPr>
      <w:r w:rsidRPr="00ED5B54">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353FE830" w14:textId="77777777" w:rsidR="00600DE8" w:rsidRPr="00ED5B54" w:rsidRDefault="00600DE8" w:rsidP="00600DE8">
      <w:pPr>
        <w:rPr>
          <w:sz w:val="20"/>
          <w:szCs w:val="20"/>
        </w:rPr>
      </w:pPr>
    </w:p>
    <w:p w14:paraId="6FBB53F3" w14:textId="77777777" w:rsidR="001F0A99" w:rsidRPr="00ED5B54" w:rsidRDefault="002D6E7D" w:rsidP="00600DE8">
      <w:pPr>
        <w:overflowPunct w:val="0"/>
        <w:autoSpaceDE w:val="0"/>
        <w:autoSpaceDN w:val="0"/>
        <w:adjustRightInd w:val="0"/>
        <w:spacing w:after="120"/>
        <w:jc w:val="center"/>
        <w:textAlignment w:val="baseline"/>
        <w:rPr>
          <w:b/>
          <w:color w:val="000000"/>
          <w:sz w:val="36"/>
          <w:szCs w:val="36"/>
        </w:rPr>
      </w:pPr>
      <w:r w:rsidRPr="00ED5B54">
        <w:rPr>
          <w:b/>
          <w:color w:val="000000"/>
          <w:sz w:val="36"/>
          <w:szCs w:val="36"/>
        </w:rPr>
        <w:br w:type="page"/>
      </w:r>
    </w:p>
    <w:p w14:paraId="00907B4E" w14:textId="77777777" w:rsidR="001F0A99" w:rsidRPr="001505D9" w:rsidRDefault="001F0A99" w:rsidP="00FC1E4A">
      <w:pPr>
        <w:pStyle w:val="Balk6"/>
        <w:ind w:firstLine="0"/>
        <w:jc w:val="center"/>
      </w:pPr>
      <w:bookmarkStart w:id="34" w:name="_Söz.Ek-2:_Teknik_Şartname_(İş_Tanım"/>
      <w:bookmarkStart w:id="35" w:name="_Toc233021555"/>
      <w:bookmarkEnd w:id="34"/>
      <w:r w:rsidRPr="001505D9">
        <w:lastRenderedPageBreak/>
        <w:t>Söz.</w:t>
      </w:r>
      <w:r w:rsidR="004043E4" w:rsidRPr="001505D9">
        <w:t xml:space="preserve"> </w:t>
      </w:r>
      <w:r w:rsidRPr="001505D9">
        <w:t>Ek-</w:t>
      </w:r>
      <w:r w:rsidR="00CE1072" w:rsidRPr="001505D9">
        <w:t>2</w:t>
      </w:r>
      <w:r w:rsidRPr="001505D9">
        <w:t>: Teknik Şartname (İş Tanımı)</w:t>
      </w:r>
      <w:bookmarkEnd w:id="35"/>
      <w:r w:rsidRPr="001505D9">
        <w:t xml:space="preserve"> </w:t>
      </w:r>
    </w:p>
    <w:p w14:paraId="41D713B6" w14:textId="77777777" w:rsidR="00C97280" w:rsidRPr="001505D9" w:rsidRDefault="00C97280" w:rsidP="00C97280">
      <w:pPr>
        <w:spacing w:after="120"/>
        <w:rPr>
          <w:sz w:val="20"/>
          <w:szCs w:val="20"/>
        </w:rPr>
      </w:pPr>
      <w:r w:rsidRPr="001505D9">
        <w:rPr>
          <w:color w:val="000000"/>
          <w:sz w:val="20"/>
          <w:szCs w:val="20"/>
        </w:rPr>
        <w:t>[</w:t>
      </w:r>
      <w:r w:rsidRPr="001505D9">
        <w:rPr>
          <w:sz w:val="20"/>
          <w:szCs w:val="20"/>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w:t>
      </w:r>
      <w:r w:rsidR="00C36C6F" w:rsidRPr="001505D9">
        <w:rPr>
          <w:sz w:val="20"/>
          <w:szCs w:val="20"/>
        </w:rPr>
        <w:t>dâhil</w:t>
      </w:r>
      <w:r w:rsidRPr="001505D9">
        <w:rPr>
          <w:sz w:val="20"/>
          <w:szCs w:val="20"/>
        </w:rPr>
        <w:t xml:space="preserve"> edilir ve ihale sonucunda imzalanan sözleşmenin ayrılmaz bir parçası olur.</w:t>
      </w:r>
    </w:p>
    <w:p w14:paraId="731C05AE" w14:textId="77777777" w:rsidR="001F0A99" w:rsidRPr="00ED5B54" w:rsidRDefault="00C97280" w:rsidP="00C97280">
      <w:pPr>
        <w:overflowPunct w:val="0"/>
        <w:autoSpaceDE w:val="0"/>
        <w:autoSpaceDN w:val="0"/>
        <w:adjustRightInd w:val="0"/>
        <w:spacing w:after="120"/>
        <w:textAlignment w:val="baseline"/>
        <w:rPr>
          <w:b/>
          <w:color w:val="000000"/>
        </w:rPr>
      </w:pPr>
      <w:r w:rsidRPr="001505D9">
        <w:rPr>
          <w:sz w:val="20"/>
          <w:szCs w:val="20"/>
        </w:rPr>
        <w:t>Teknik Şartnamenin tam olarak hazırlanması, projenin nihai başarısı için çok önemlidir. Düzgün bir şekilde hazırlanmış Teknik Şartname projenin doğru bir biçimde tasarlanmasını, çalışmanın öngörülen takvim dahilinde yapılmasını ve kaynakların israf edilmemesini sağlar.]</w:t>
      </w:r>
      <w:r w:rsidRPr="00ED5B54">
        <w:t xml:space="preserve"> </w:t>
      </w:r>
    </w:p>
    <w:p w14:paraId="1512E457" w14:textId="77777777" w:rsidR="001F0A99" w:rsidRPr="00ED5B54" w:rsidRDefault="001F0A99" w:rsidP="00600DE8">
      <w:pPr>
        <w:overflowPunct w:val="0"/>
        <w:autoSpaceDE w:val="0"/>
        <w:autoSpaceDN w:val="0"/>
        <w:adjustRightInd w:val="0"/>
        <w:spacing w:after="120"/>
        <w:jc w:val="center"/>
        <w:textAlignment w:val="baseline"/>
        <w:rPr>
          <w:b/>
          <w:color w:val="000000"/>
          <w:sz w:val="36"/>
          <w:szCs w:val="36"/>
        </w:rPr>
      </w:pPr>
    </w:p>
    <w:p w14:paraId="10CEA876" w14:textId="77777777" w:rsidR="001F0A99" w:rsidRPr="00ED5B54" w:rsidRDefault="001F0A99" w:rsidP="00600DE8">
      <w:pPr>
        <w:overflowPunct w:val="0"/>
        <w:autoSpaceDE w:val="0"/>
        <w:autoSpaceDN w:val="0"/>
        <w:adjustRightInd w:val="0"/>
        <w:spacing w:after="120"/>
        <w:jc w:val="center"/>
        <w:textAlignment w:val="baseline"/>
        <w:rPr>
          <w:b/>
          <w:color w:val="000000"/>
          <w:sz w:val="36"/>
          <w:szCs w:val="36"/>
        </w:rPr>
      </w:pPr>
    </w:p>
    <w:p w14:paraId="63217BF3" w14:textId="77777777" w:rsidR="001F0A99" w:rsidRPr="00ED5B54" w:rsidRDefault="001F0A99" w:rsidP="00600DE8">
      <w:pPr>
        <w:overflowPunct w:val="0"/>
        <w:autoSpaceDE w:val="0"/>
        <w:autoSpaceDN w:val="0"/>
        <w:adjustRightInd w:val="0"/>
        <w:spacing w:after="120"/>
        <w:jc w:val="center"/>
        <w:textAlignment w:val="baseline"/>
        <w:rPr>
          <w:b/>
          <w:color w:val="000000"/>
          <w:sz w:val="36"/>
          <w:szCs w:val="36"/>
        </w:rPr>
      </w:pPr>
    </w:p>
    <w:p w14:paraId="169D0540" w14:textId="77777777" w:rsidR="001F0A99" w:rsidRPr="00ED5B54" w:rsidRDefault="001F0A99" w:rsidP="00600DE8">
      <w:pPr>
        <w:overflowPunct w:val="0"/>
        <w:autoSpaceDE w:val="0"/>
        <w:autoSpaceDN w:val="0"/>
        <w:adjustRightInd w:val="0"/>
        <w:spacing w:after="120"/>
        <w:jc w:val="center"/>
        <w:textAlignment w:val="baseline"/>
        <w:rPr>
          <w:b/>
          <w:color w:val="000000"/>
          <w:sz w:val="36"/>
          <w:szCs w:val="36"/>
        </w:rPr>
      </w:pPr>
    </w:p>
    <w:p w14:paraId="20DF3847" w14:textId="77777777" w:rsidR="00C97280" w:rsidRPr="00ED5B54" w:rsidRDefault="002D6E7D" w:rsidP="00307BB7">
      <w:pPr>
        <w:ind w:firstLine="0"/>
        <w:rPr>
          <w:b/>
          <w:sz w:val="20"/>
          <w:szCs w:val="20"/>
        </w:rPr>
      </w:pPr>
      <w:r w:rsidRPr="00ED5B54">
        <w:rPr>
          <w:b/>
          <w:color w:val="000000"/>
          <w:sz w:val="36"/>
          <w:szCs w:val="36"/>
        </w:rPr>
        <w:br w:type="page"/>
      </w:r>
      <w:bookmarkStart w:id="36" w:name="_Toc232234025"/>
      <w:bookmarkStart w:id="37" w:name="_Toc188240391"/>
      <w:r w:rsidR="00C97280" w:rsidRPr="00ED5B54">
        <w:rPr>
          <w:b/>
          <w:sz w:val="20"/>
          <w:szCs w:val="20"/>
        </w:rPr>
        <w:lastRenderedPageBreak/>
        <w:t xml:space="preserve">İŞ TANIMI (TEKNİK ŞARTNAME) STANDART FORMU  </w:t>
      </w:r>
      <w:r w:rsidR="00C24BE6" w:rsidRPr="00ED5B54">
        <w:rPr>
          <w:b/>
          <w:sz w:val="20"/>
          <w:szCs w:val="20"/>
        </w:rPr>
        <w:t xml:space="preserve">                         </w:t>
      </w:r>
      <w:r w:rsidR="00B90DE1" w:rsidRPr="00ED5B54">
        <w:rPr>
          <w:b/>
          <w:sz w:val="20"/>
          <w:szCs w:val="20"/>
        </w:rPr>
        <w:tab/>
      </w:r>
      <w:r w:rsidR="00C24BE6" w:rsidRPr="00ED5B54">
        <w:rPr>
          <w:b/>
          <w:sz w:val="20"/>
          <w:szCs w:val="20"/>
        </w:rPr>
        <w:t xml:space="preserve">       </w:t>
      </w:r>
      <w:proofErr w:type="gramStart"/>
      <w:r w:rsidR="00C24BE6" w:rsidRPr="00ED5B54">
        <w:rPr>
          <w:b/>
          <w:sz w:val="20"/>
          <w:szCs w:val="20"/>
        </w:rPr>
        <w:t xml:space="preserve">  </w:t>
      </w:r>
      <w:r w:rsidR="00C97280" w:rsidRPr="00ED5B54">
        <w:rPr>
          <w:b/>
          <w:sz w:val="20"/>
          <w:szCs w:val="20"/>
        </w:rPr>
        <w:t xml:space="preserve"> (</w:t>
      </w:r>
      <w:proofErr w:type="gramEnd"/>
      <w:r w:rsidR="00C97280" w:rsidRPr="00ED5B54">
        <w:rPr>
          <w:b/>
          <w:sz w:val="20"/>
          <w:szCs w:val="20"/>
        </w:rPr>
        <w:t>Söz</w:t>
      </w:r>
      <w:r w:rsidR="004043E4" w:rsidRPr="00ED5B54">
        <w:rPr>
          <w:b/>
          <w:sz w:val="20"/>
          <w:szCs w:val="20"/>
        </w:rPr>
        <w:t xml:space="preserve">. </w:t>
      </w:r>
      <w:r w:rsidR="00C97280" w:rsidRPr="00ED5B54">
        <w:rPr>
          <w:b/>
          <w:sz w:val="20"/>
          <w:szCs w:val="20"/>
        </w:rPr>
        <w:t>EK:</w:t>
      </w:r>
      <w:proofErr w:type="gramStart"/>
      <w:r w:rsidR="00C97280" w:rsidRPr="00ED5B54">
        <w:rPr>
          <w:b/>
          <w:sz w:val="20"/>
          <w:szCs w:val="20"/>
        </w:rPr>
        <w:t>2a</w:t>
      </w:r>
      <w:proofErr w:type="gramEnd"/>
      <w:r w:rsidR="00C97280" w:rsidRPr="00ED5B54">
        <w:rPr>
          <w:b/>
          <w:sz w:val="20"/>
          <w:szCs w:val="20"/>
        </w:rPr>
        <w:t>)</w:t>
      </w:r>
      <w:bookmarkEnd w:id="36"/>
      <w:r w:rsidR="00C97280" w:rsidRPr="00ED5B54">
        <w:rPr>
          <w:b/>
          <w:sz w:val="20"/>
          <w:szCs w:val="20"/>
        </w:rPr>
        <w:t xml:space="preserve">  </w:t>
      </w:r>
      <w:bookmarkEnd w:id="37"/>
    </w:p>
    <w:p w14:paraId="2E7EAEF8" w14:textId="77777777" w:rsidR="00C97280" w:rsidRPr="00ED5B54" w:rsidRDefault="00C36C6F" w:rsidP="00307BB7">
      <w:pPr>
        <w:ind w:firstLine="0"/>
        <w:jc w:val="center"/>
        <w:rPr>
          <w:position w:val="-2"/>
          <w:sz w:val="20"/>
          <w:szCs w:val="20"/>
        </w:rPr>
      </w:pPr>
      <w:r w:rsidRPr="00ED5B54">
        <w:rPr>
          <w:position w:val="-2"/>
          <w:sz w:val="20"/>
          <w:szCs w:val="20"/>
          <w:highlight w:val="lightGray"/>
        </w:rPr>
        <w:t>(Hizmet Alımları İ</w:t>
      </w:r>
      <w:r w:rsidR="00C97280" w:rsidRPr="00ED5B54">
        <w:rPr>
          <w:position w:val="-2"/>
          <w:sz w:val="20"/>
          <w:szCs w:val="20"/>
          <w:highlight w:val="lightGray"/>
        </w:rPr>
        <w:t>çin)</w:t>
      </w:r>
    </w:p>
    <w:p w14:paraId="4D0B3C41" w14:textId="77777777" w:rsidR="00C97280" w:rsidRPr="00ED5B54" w:rsidRDefault="00C97280" w:rsidP="00307BB7">
      <w:pPr>
        <w:ind w:firstLine="0"/>
        <w:rPr>
          <w:sz w:val="20"/>
          <w:szCs w:val="20"/>
        </w:rPr>
      </w:pPr>
      <w:bookmarkStart w:id="38" w:name="_Toc187830912"/>
      <w:bookmarkStart w:id="39" w:name="_Toc188240392"/>
      <w:r w:rsidRPr="00ED5B54">
        <w:rPr>
          <w:sz w:val="20"/>
          <w:szCs w:val="20"/>
        </w:rPr>
        <w:t>Sözleşme Adı: ________________</w:t>
      </w:r>
      <w:bookmarkEnd w:id="38"/>
      <w:bookmarkEnd w:id="39"/>
    </w:p>
    <w:p w14:paraId="4313737D" w14:textId="77777777" w:rsidR="00C97280" w:rsidRPr="00ED5B54" w:rsidRDefault="00C36C6F" w:rsidP="00307BB7">
      <w:pPr>
        <w:ind w:firstLine="0"/>
        <w:rPr>
          <w:sz w:val="20"/>
          <w:szCs w:val="20"/>
        </w:rPr>
      </w:pPr>
      <w:r w:rsidRPr="00ED5B54">
        <w:rPr>
          <w:sz w:val="20"/>
          <w:szCs w:val="20"/>
        </w:rPr>
        <w:t>Referans N</w:t>
      </w:r>
      <w:r w:rsidR="00C97280" w:rsidRPr="00ED5B54">
        <w:rPr>
          <w:sz w:val="20"/>
          <w:szCs w:val="20"/>
        </w:rPr>
        <w:t xml:space="preserve">o </w:t>
      </w:r>
      <w:proofErr w:type="gramStart"/>
      <w:r w:rsidR="00C97280" w:rsidRPr="00ED5B54">
        <w:rPr>
          <w:sz w:val="20"/>
          <w:szCs w:val="20"/>
        </w:rPr>
        <w:t xml:space="preserve">  :</w:t>
      </w:r>
      <w:proofErr w:type="gramEnd"/>
      <w:r w:rsidR="00C97280" w:rsidRPr="00ED5B54">
        <w:rPr>
          <w:sz w:val="20"/>
          <w:szCs w:val="20"/>
        </w:rPr>
        <w:t xml:space="preserve"> ________________</w:t>
      </w:r>
    </w:p>
    <w:p w14:paraId="5C424F23" w14:textId="77777777" w:rsidR="00C97280" w:rsidRPr="00ED5B54" w:rsidRDefault="00C97280" w:rsidP="00307BB7">
      <w:pPr>
        <w:spacing w:after="120"/>
        <w:ind w:firstLine="0"/>
        <w:jc w:val="center"/>
        <w:rPr>
          <w:b/>
          <w:i/>
          <w:position w:val="-2"/>
          <w:sz w:val="20"/>
          <w:szCs w:val="20"/>
        </w:rPr>
      </w:pPr>
      <w:r w:rsidRPr="00ED5B54">
        <w:rPr>
          <w:b/>
          <w:i/>
          <w:position w:val="-2"/>
          <w:sz w:val="20"/>
          <w:szCs w:val="20"/>
          <w:highlight w:val="lightGray"/>
        </w:rPr>
        <w:t xml:space="preserve">İş </w:t>
      </w:r>
      <w:proofErr w:type="spellStart"/>
      <w:r w:rsidRPr="00ED5B54">
        <w:rPr>
          <w:b/>
          <w:i/>
          <w:position w:val="-2"/>
          <w:sz w:val="20"/>
          <w:szCs w:val="20"/>
          <w:highlight w:val="lightGray"/>
        </w:rPr>
        <w:t>Tanımı’nda</w:t>
      </w:r>
      <w:proofErr w:type="spellEnd"/>
      <w:r w:rsidRPr="00ED5B54">
        <w:rPr>
          <w:b/>
          <w:i/>
          <w:position w:val="-2"/>
          <w:sz w:val="20"/>
          <w:szCs w:val="20"/>
          <w:highlight w:val="lightGray"/>
        </w:rPr>
        <w:t>, proje yürütücüsü, teklif vermek isteyenler için proje ile ilgili temel bilgileri ve yapılmasını istediği hizmete dair bilgileri aşağıdaki başlıklara uygun olarak verir.</w:t>
      </w:r>
    </w:p>
    <w:p w14:paraId="76E2CB8D" w14:textId="77777777" w:rsidR="00C97280" w:rsidRPr="00ED5B54" w:rsidRDefault="00C97280" w:rsidP="00307BB7">
      <w:pPr>
        <w:spacing w:after="120"/>
        <w:ind w:firstLine="0"/>
        <w:rPr>
          <w:b/>
          <w:position w:val="-2"/>
          <w:sz w:val="20"/>
          <w:szCs w:val="20"/>
        </w:rPr>
      </w:pPr>
      <w:r w:rsidRPr="00ED5B54">
        <w:rPr>
          <w:b/>
          <w:position w:val="-2"/>
          <w:sz w:val="20"/>
          <w:szCs w:val="20"/>
        </w:rPr>
        <w:t>1.</w:t>
      </w:r>
      <w:r w:rsidRPr="00ED5B54">
        <w:rPr>
          <w:b/>
          <w:position w:val="-2"/>
          <w:sz w:val="20"/>
          <w:szCs w:val="20"/>
        </w:rPr>
        <w:tab/>
        <w:t xml:space="preserve">ARKA PLAN </w:t>
      </w:r>
    </w:p>
    <w:p w14:paraId="75A7D841" w14:textId="77777777" w:rsidR="00C97280" w:rsidRPr="00ED5B54" w:rsidRDefault="00C97280" w:rsidP="00307BB7">
      <w:pPr>
        <w:spacing w:after="120"/>
        <w:ind w:firstLine="0"/>
        <w:rPr>
          <w:position w:val="-2"/>
          <w:sz w:val="20"/>
          <w:szCs w:val="20"/>
        </w:rPr>
      </w:pPr>
      <w:r w:rsidRPr="00ED5B54">
        <w:rPr>
          <w:position w:val="-2"/>
          <w:sz w:val="20"/>
          <w:szCs w:val="20"/>
        </w:rPr>
        <w:t>1.1.</w:t>
      </w:r>
      <w:r w:rsidRPr="00ED5B54">
        <w:rPr>
          <w:position w:val="-2"/>
          <w:sz w:val="20"/>
          <w:szCs w:val="20"/>
        </w:rPr>
        <w:tab/>
        <w:t>Projeniz hakkında genel bilgi</w:t>
      </w:r>
    </w:p>
    <w:p w14:paraId="43203584" w14:textId="77777777" w:rsidR="00C97280" w:rsidRPr="00ED5B54" w:rsidRDefault="00C97280" w:rsidP="00307BB7">
      <w:pPr>
        <w:spacing w:after="120"/>
        <w:ind w:firstLine="0"/>
        <w:rPr>
          <w:position w:val="-2"/>
          <w:sz w:val="20"/>
          <w:szCs w:val="20"/>
        </w:rPr>
      </w:pPr>
      <w:r w:rsidRPr="00ED5B54">
        <w:rPr>
          <w:position w:val="-2"/>
          <w:sz w:val="20"/>
          <w:szCs w:val="20"/>
        </w:rPr>
        <w:t>1.2.</w:t>
      </w:r>
      <w:r w:rsidRPr="00ED5B54">
        <w:rPr>
          <w:position w:val="-2"/>
          <w:sz w:val="20"/>
          <w:szCs w:val="20"/>
        </w:rPr>
        <w:tab/>
        <w:t xml:space="preserve">Sözleşme Makamı </w:t>
      </w:r>
      <w:r w:rsidRPr="00ED5B54">
        <w:rPr>
          <w:position w:val="-2"/>
          <w:sz w:val="20"/>
          <w:szCs w:val="20"/>
          <w:highlight w:val="lightGray"/>
        </w:rPr>
        <w:t>(</w:t>
      </w:r>
      <w:r w:rsidRPr="00ED5B54">
        <w:rPr>
          <w:i/>
          <w:position w:val="-2"/>
          <w:sz w:val="20"/>
          <w:szCs w:val="20"/>
          <w:highlight w:val="lightGray"/>
        </w:rPr>
        <w:t>Sözleşmenin yönetilmesinden sorumlu olacak kuruluş)</w:t>
      </w:r>
      <w:r w:rsidRPr="00ED5B54">
        <w:rPr>
          <w:i/>
          <w:position w:val="-2"/>
          <w:sz w:val="20"/>
          <w:szCs w:val="20"/>
        </w:rPr>
        <w:t xml:space="preserve"> </w:t>
      </w:r>
      <w:r w:rsidRPr="00ED5B54">
        <w:rPr>
          <w:position w:val="-2"/>
          <w:sz w:val="20"/>
          <w:szCs w:val="20"/>
        </w:rPr>
        <w:t>hakkında genel bilgi</w:t>
      </w:r>
    </w:p>
    <w:p w14:paraId="45B1E531" w14:textId="77777777" w:rsidR="00C97280" w:rsidRPr="00ED5B54" w:rsidRDefault="00C97280" w:rsidP="00307BB7">
      <w:pPr>
        <w:spacing w:after="120"/>
        <w:ind w:firstLine="0"/>
        <w:rPr>
          <w:b/>
          <w:position w:val="-2"/>
          <w:sz w:val="20"/>
          <w:szCs w:val="20"/>
        </w:rPr>
      </w:pPr>
      <w:r w:rsidRPr="00ED5B54">
        <w:rPr>
          <w:b/>
          <w:position w:val="-2"/>
          <w:sz w:val="20"/>
          <w:szCs w:val="20"/>
        </w:rPr>
        <w:t>2.</w:t>
      </w:r>
      <w:r w:rsidRPr="00ED5B54">
        <w:rPr>
          <w:b/>
          <w:position w:val="-2"/>
          <w:sz w:val="20"/>
          <w:szCs w:val="20"/>
        </w:rPr>
        <w:tab/>
        <w:t>SÖZLEŞME HEDEFLERİ</w:t>
      </w:r>
    </w:p>
    <w:p w14:paraId="54B25347" w14:textId="77777777" w:rsidR="00C97280" w:rsidRPr="00ED5B54" w:rsidRDefault="00C97280" w:rsidP="00307BB7">
      <w:pPr>
        <w:spacing w:after="120"/>
        <w:ind w:left="705" w:firstLine="0"/>
        <w:rPr>
          <w:i/>
          <w:position w:val="-2"/>
          <w:sz w:val="20"/>
          <w:szCs w:val="20"/>
        </w:rPr>
      </w:pPr>
      <w:r w:rsidRPr="00ED5B54">
        <w:rPr>
          <w:position w:val="-2"/>
          <w:sz w:val="20"/>
          <w:szCs w:val="20"/>
        </w:rPr>
        <w:t>2.1</w:t>
      </w:r>
      <w:r w:rsidRPr="00ED5B54">
        <w:rPr>
          <w:position w:val="-2"/>
          <w:sz w:val="20"/>
          <w:szCs w:val="20"/>
        </w:rPr>
        <w:tab/>
        <w:t xml:space="preserve">Hizmet sağlayıcıdan beklenen sonuçlar </w:t>
      </w:r>
      <w:r w:rsidRPr="00ED5B54">
        <w:rPr>
          <w:i/>
          <w:position w:val="-2"/>
          <w:sz w:val="20"/>
          <w:szCs w:val="20"/>
          <w:highlight w:val="lightGray"/>
        </w:rPr>
        <w:t>(Bu bölümde bu sözleşme kapsamında yer alan işlerin beklenen sonuçları ile ulaşılacak hedefler yazılacaktır.)</w:t>
      </w:r>
    </w:p>
    <w:p w14:paraId="5831B9C3" w14:textId="77777777" w:rsidR="00C97280" w:rsidRPr="00ED5B54" w:rsidRDefault="00C97280" w:rsidP="00307BB7">
      <w:pPr>
        <w:spacing w:after="120"/>
        <w:ind w:firstLine="0"/>
        <w:rPr>
          <w:b/>
          <w:position w:val="-2"/>
          <w:sz w:val="20"/>
          <w:szCs w:val="20"/>
        </w:rPr>
      </w:pPr>
      <w:r w:rsidRPr="00ED5B54">
        <w:rPr>
          <w:b/>
          <w:position w:val="-2"/>
          <w:sz w:val="20"/>
          <w:szCs w:val="20"/>
        </w:rPr>
        <w:t>3.</w:t>
      </w:r>
      <w:r w:rsidRPr="00ED5B54">
        <w:rPr>
          <w:b/>
          <w:position w:val="-2"/>
          <w:sz w:val="20"/>
          <w:szCs w:val="20"/>
        </w:rPr>
        <w:tab/>
        <w:t>İŞİN KAPSAMI</w:t>
      </w:r>
    </w:p>
    <w:p w14:paraId="06B0480F" w14:textId="77777777" w:rsidR="00C97280" w:rsidRPr="00ED5B54" w:rsidRDefault="00C97280" w:rsidP="00307BB7">
      <w:pPr>
        <w:spacing w:after="120"/>
        <w:ind w:firstLine="0"/>
        <w:rPr>
          <w:position w:val="-2"/>
          <w:sz w:val="20"/>
          <w:szCs w:val="20"/>
        </w:rPr>
      </w:pPr>
      <w:r w:rsidRPr="00ED5B54">
        <w:rPr>
          <w:position w:val="-2"/>
          <w:sz w:val="20"/>
          <w:szCs w:val="20"/>
        </w:rPr>
        <w:t>3.1.</w:t>
      </w:r>
      <w:r w:rsidRPr="00ED5B54">
        <w:rPr>
          <w:position w:val="-2"/>
          <w:sz w:val="20"/>
          <w:szCs w:val="20"/>
        </w:rPr>
        <w:tab/>
        <w:t>Genel</w:t>
      </w:r>
    </w:p>
    <w:p w14:paraId="33C90F3D" w14:textId="77777777" w:rsidR="00C97280" w:rsidRPr="00ED5B54" w:rsidRDefault="00C97280" w:rsidP="00307BB7">
      <w:pPr>
        <w:spacing w:after="120"/>
        <w:ind w:firstLine="0"/>
        <w:rPr>
          <w:position w:val="-2"/>
          <w:sz w:val="20"/>
          <w:szCs w:val="20"/>
        </w:rPr>
      </w:pPr>
      <w:r w:rsidRPr="00ED5B54">
        <w:rPr>
          <w:position w:val="-2"/>
          <w:sz w:val="20"/>
          <w:szCs w:val="20"/>
        </w:rPr>
        <w:t>3.2.</w:t>
      </w:r>
      <w:r w:rsidRPr="00ED5B54">
        <w:rPr>
          <w:position w:val="-2"/>
          <w:sz w:val="20"/>
          <w:szCs w:val="20"/>
        </w:rPr>
        <w:tab/>
        <w:t xml:space="preserve">Detaylı faaliyetler listesi </w:t>
      </w:r>
    </w:p>
    <w:p w14:paraId="435A5BF2" w14:textId="77777777" w:rsidR="00C97280" w:rsidRPr="00ED5B54" w:rsidRDefault="00C97280" w:rsidP="00307BB7">
      <w:pPr>
        <w:spacing w:after="120"/>
        <w:ind w:left="720" w:firstLine="0"/>
        <w:rPr>
          <w:i/>
          <w:position w:val="-2"/>
          <w:sz w:val="20"/>
          <w:szCs w:val="20"/>
        </w:rPr>
      </w:pPr>
      <w:r w:rsidRPr="00ED5B54">
        <w:rPr>
          <w:i/>
          <w:position w:val="-2"/>
          <w:sz w:val="20"/>
          <w:szCs w:val="20"/>
          <w:highlight w:val="lightGray"/>
        </w:rPr>
        <w:t>(Bu bölümde sözleşme hedeflerinin hayata geçirilmesi için bu sözleşme kapsamında yaptırılacak işler açık ve ayrıntılı bir şekilde belirtilecektir.)</w:t>
      </w:r>
      <w:r w:rsidRPr="00ED5B54">
        <w:rPr>
          <w:i/>
          <w:position w:val="-2"/>
          <w:sz w:val="20"/>
          <w:szCs w:val="20"/>
        </w:rPr>
        <w:t xml:space="preserve"> </w:t>
      </w:r>
    </w:p>
    <w:p w14:paraId="7C862302" w14:textId="77777777" w:rsidR="00C97280" w:rsidRPr="00ED5B54" w:rsidRDefault="00C97280" w:rsidP="00307BB7">
      <w:pPr>
        <w:spacing w:after="120"/>
        <w:ind w:firstLine="0"/>
        <w:rPr>
          <w:position w:val="-2"/>
          <w:sz w:val="20"/>
          <w:szCs w:val="20"/>
        </w:rPr>
      </w:pPr>
      <w:r w:rsidRPr="00ED5B54">
        <w:rPr>
          <w:position w:val="-2"/>
          <w:sz w:val="20"/>
          <w:szCs w:val="20"/>
        </w:rPr>
        <w:t>3.3</w:t>
      </w:r>
      <w:r w:rsidRPr="00ED5B54">
        <w:rPr>
          <w:position w:val="-2"/>
          <w:sz w:val="20"/>
          <w:szCs w:val="20"/>
        </w:rPr>
        <w:tab/>
        <w:t>Sonuçlar</w:t>
      </w:r>
    </w:p>
    <w:p w14:paraId="40FA0A99" w14:textId="77777777" w:rsidR="00C97280" w:rsidRPr="00ED5B54" w:rsidRDefault="00C97280" w:rsidP="00307BB7">
      <w:pPr>
        <w:spacing w:after="120"/>
        <w:ind w:firstLine="0"/>
        <w:rPr>
          <w:i/>
          <w:position w:val="-2"/>
          <w:sz w:val="20"/>
          <w:szCs w:val="20"/>
        </w:rPr>
      </w:pPr>
      <w:r w:rsidRPr="00ED5B54">
        <w:rPr>
          <w:i/>
          <w:position w:val="-2"/>
          <w:sz w:val="20"/>
          <w:szCs w:val="20"/>
          <w:highlight w:val="lightGray"/>
        </w:rPr>
        <w:t>(Yukarıdaki faaliyetler sonucunda elde edilecekler net olarak belirtilir.)</w:t>
      </w:r>
    </w:p>
    <w:p w14:paraId="5375679F" w14:textId="77777777" w:rsidR="00C97280" w:rsidRPr="00ED5B54" w:rsidRDefault="00C97280" w:rsidP="00307BB7">
      <w:pPr>
        <w:spacing w:after="120"/>
        <w:ind w:firstLine="0"/>
        <w:rPr>
          <w:b/>
          <w:position w:val="-2"/>
          <w:sz w:val="20"/>
          <w:szCs w:val="20"/>
        </w:rPr>
      </w:pPr>
      <w:r w:rsidRPr="00ED5B54">
        <w:rPr>
          <w:b/>
          <w:position w:val="-2"/>
          <w:sz w:val="20"/>
          <w:szCs w:val="20"/>
        </w:rPr>
        <w:t>4.</w:t>
      </w:r>
      <w:r w:rsidRPr="00ED5B54">
        <w:rPr>
          <w:b/>
          <w:position w:val="-2"/>
          <w:sz w:val="20"/>
          <w:szCs w:val="20"/>
        </w:rPr>
        <w:tab/>
        <w:t>LOJİSTİK VE ZAMANLAMA</w:t>
      </w:r>
    </w:p>
    <w:p w14:paraId="5A152902" w14:textId="77777777" w:rsidR="00C97280" w:rsidRPr="00ED5B54" w:rsidRDefault="00C97280" w:rsidP="00307BB7">
      <w:pPr>
        <w:spacing w:after="120"/>
        <w:ind w:firstLine="0"/>
        <w:rPr>
          <w:position w:val="-2"/>
          <w:sz w:val="20"/>
          <w:szCs w:val="20"/>
        </w:rPr>
      </w:pPr>
      <w:r w:rsidRPr="00ED5B54">
        <w:rPr>
          <w:position w:val="-2"/>
          <w:sz w:val="20"/>
          <w:szCs w:val="20"/>
        </w:rPr>
        <w:t>4.1.</w:t>
      </w:r>
      <w:r w:rsidRPr="00ED5B54">
        <w:rPr>
          <w:position w:val="-2"/>
          <w:sz w:val="20"/>
          <w:szCs w:val="20"/>
        </w:rPr>
        <w:tab/>
        <w:t>Hizmetin sağlanacağı yer:</w:t>
      </w:r>
    </w:p>
    <w:p w14:paraId="78D3214B" w14:textId="77777777" w:rsidR="00C97280" w:rsidRPr="00ED5B54" w:rsidRDefault="00C97280" w:rsidP="00307BB7">
      <w:pPr>
        <w:spacing w:after="120"/>
        <w:ind w:firstLine="0"/>
        <w:rPr>
          <w:i/>
          <w:position w:val="-2"/>
          <w:sz w:val="20"/>
          <w:szCs w:val="20"/>
        </w:rPr>
      </w:pPr>
      <w:r w:rsidRPr="00ED5B54">
        <w:rPr>
          <w:i/>
          <w:position w:val="-2"/>
          <w:sz w:val="20"/>
          <w:szCs w:val="20"/>
          <w:highlight w:val="lightGray"/>
        </w:rPr>
        <w:t>(Hizmetlerin verileceği yeri (şehir/ilçe/köy…) belirtin)</w:t>
      </w:r>
    </w:p>
    <w:p w14:paraId="56B125D8" w14:textId="77777777" w:rsidR="00C97280" w:rsidRPr="00ED5B54" w:rsidRDefault="00C97280" w:rsidP="00307BB7">
      <w:pPr>
        <w:spacing w:after="120"/>
        <w:ind w:firstLine="0"/>
        <w:rPr>
          <w:position w:val="-2"/>
          <w:sz w:val="20"/>
          <w:szCs w:val="20"/>
        </w:rPr>
      </w:pPr>
      <w:r w:rsidRPr="00ED5B54">
        <w:rPr>
          <w:position w:val="-2"/>
          <w:sz w:val="20"/>
          <w:szCs w:val="20"/>
        </w:rPr>
        <w:t>4.2.</w:t>
      </w:r>
      <w:r w:rsidRPr="00ED5B54">
        <w:rPr>
          <w:position w:val="-2"/>
          <w:sz w:val="20"/>
          <w:szCs w:val="20"/>
        </w:rPr>
        <w:tab/>
        <w:t>Başlama tarihi ve uygulama süresi</w:t>
      </w:r>
    </w:p>
    <w:p w14:paraId="6505A303" w14:textId="77777777" w:rsidR="00C97280" w:rsidRPr="00ED5B54" w:rsidRDefault="00C97280" w:rsidP="00307BB7">
      <w:pPr>
        <w:spacing w:after="120"/>
        <w:ind w:left="720" w:firstLine="0"/>
        <w:rPr>
          <w:position w:val="-2"/>
          <w:sz w:val="20"/>
          <w:szCs w:val="20"/>
        </w:rPr>
      </w:pPr>
      <w:r w:rsidRPr="00ED5B54">
        <w:rPr>
          <w:position w:val="-2"/>
          <w:sz w:val="20"/>
          <w:szCs w:val="20"/>
        </w:rPr>
        <w:t xml:space="preserve">Öngörülen başlama tarihi &lt;……&gt; olup uygulama süresi bu tarihten itibaren </w:t>
      </w:r>
      <w:proofErr w:type="gramStart"/>
      <w:r w:rsidRPr="00ED5B54">
        <w:rPr>
          <w:position w:val="-2"/>
          <w:sz w:val="20"/>
          <w:szCs w:val="20"/>
        </w:rPr>
        <w:t>&lt; …</w:t>
      </w:r>
      <w:proofErr w:type="gramEnd"/>
      <w:r w:rsidRPr="00ED5B54">
        <w:rPr>
          <w:position w:val="-2"/>
          <w:sz w:val="20"/>
          <w:szCs w:val="20"/>
        </w:rPr>
        <w:t>… &gt; ay olacaktır.</w:t>
      </w:r>
    </w:p>
    <w:p w14:paraId="244B983D" w14:textId="77777777" w:rsidR="00C97280" w:rsidRPr="00ED5B54" w:rsidRDefault="00C97280" w:rsidP="00307BB7">
      <w:pPr>
        <w:spacing w:after="120"/>
        <w:ind w:firstLine="0"/>
        <w:rPr>
          <w:b/>
          <w:position w:val="-2"/>
          <w:sz w:val="20"/>
          <w:szCs w:val="20"/>
        </w:rPr>
      </w:pPr>
      <w:r w:rsidRPr="00ED5B54">
        <w:rPr>
          <w:b/>
          <w:position w:val="-2"/>
          <w:sz w:val="20"/>
          <w:szCs w:val="20"/>
        </w:rPr>
        <w:t>5.</w:t>
      </w:r>
      <w:r w:rsidRPr="00ED5B54">
        <w:rPr>
          <w:b/>
          <w:position w:val="-2"/>
          <w:sz w:val="20"/>
          <w:szCs w:val="20"/>
        </w:rPr>
        <w:tab/>
        <w:t>GEREKLİLİKLER</w:t>
      </w:r>
    </w:p>
    <w:p w14:paraId="031C1017" w14:textId="77777777" w:rsidR="00C97280" w:rsidRPr="00ED5B54" w:rsidRDefault="00C97280" w:rsidP="00307BB7">
      <w:pPr>
        <w:spacing w:after="120"/>
        <w:ind w:firstLine="0"/>
        <w:rPr>
          <w:position w:val="-2"/>
          <w:sz w:val="20"/>
          <w:szCs w:val="20"/>
        </w:rPr>
      </w:pPr>
      <w:r w:rsidRPr="00ED5B54">
        <w:rPr>
          <w:position w:val="-2"/>
          <w:sz w:val="20"/>
          <w:szCs w:val="20"/>
        </w:rPr>
        <w:t>5.1.</w:t>
      </w:r>
      <w:r w:rsidRPr="00ED5B54">
        <w:rPr>
          <w:position w:val="-2"/>
          <w:sz w:val="20"/>
          <w:szCs w:val="20"/>
        </w:rPr>
        <w:tab/>
        <w:t>Personel</w:t>
      </w:r>
    </w:p>
    <w:p w14:paraId="66A1F11C" w14:textId="77777777" w:rsidR="00C97280" w:rsidRPr="00ED5B54" w:rsidRDefault="00C97280" w:rsidP="00307BB7">
      <w:pPr>
        <w:spacing w:after="120"/>
        <w:ind w:left="720" w:firstLine="0"/>
        <w:rPr>
          <w:i/>
          <w:position w:val="-2"/>
          <w:sz w:val="20"/>
          <w:szCs w:val="20"/>
        </w:rPr>
      </w:pPr>
      <w:r w:rsidRPr="00ED5B54">
        <w:rPr>
          <w:i/>
          <w:position w:val="-2"/>
          <w:sz w:val="20"/>
          <w:szCs w:val="20"/>
          <w:highlight w:val="lightGray"/>
        </w:rPr>
        <w:t xml:space="preserve">(Sözleşmenin icra edilmesinde önemli role sahip tüm uzmanlar </w:t>
      </w:r>
      <w:proofErr w:type="gramStart"/>
      <w:r w:rsidRPr="00ED5B54">
        <w:rPr>
          <w:i/>
          <w:position w:val="-2"/>
          <w:sz w:val="20"/>
          <w:szCs w:val="20"/>
          <w:highlight w:val="lightGray"/>
        </w:rPr>
        <w:t>kilit  uzmanlardır</w:t>
      </w:r>
      <w:proofErr w:type="gramEnd"/>
      <w:r w:rsidRPr="00ED5B54">
        <w:rPr>
          <w:i/>
          <w:position w:val="-2"/>
          <w:sz w:val="20"/>
          <w:szCs w:val="20"/>
          <w:highlight w:val="lightGray"/>
        </w:rPr>
        <w:t xml:space="preserve">. İstenen Kilit uzmanların profillerini (eğitim durumu, becerileri, deneyim, </w:t>
      </w:r>
      <w:proofErr w:type="spellStart"/>
      <w:r w:rsidRPr="00ED5B54">
        <w:rPr>
          <w:i/>
          <w:position w:val="-2"/>
          <w:sz w:val="20"/>
          <w:szCs w:val="20"/>
          <w:highlight w:val="lightGray"/>
        </w:rPr>
        <w:t>vs</w:t>
      </w:r>
      <w:proofErr w:type="spellEnd"/>
      <w:r w:rsidRPr="00ED5B54">
        <w:rPr>
          <w:i/>
          <w:position w:val="-2"/>
          <w:sz w:val="20"/>
          <w:szCs w:val="20"/>
          <w:highlight w:val="lightGray"/>
        </w:rPr>
        <w:t>) belirtin.)</w:t>
      </w:r>
      <w:r w:rsidRPr="00ED5B54">
        <w:rPr>
          <w:i/>
          <w:position w:val="-2"/>
          <w:sz w:val="20"/>
          <w:szCs w:val="20"/>
        </w:rPr>
        <w:t xml:space="preserve">   </w:t>
      </w:r>
    </w:p>
    <w:p w14:paraId="6DABA633" w14:textId="77777777" w:rsidR="00C97280" w:rsidRPr="00ED5B54" w:rsidRDefault="00C97280" w:rsidP="00307BB7">
      <w:pPr>
        <w:spacing w:after="120"/>
        <w:ind w:left="720" w:firstLine="0"/>
        <w:rPr>
          <w:position w:val="-2"/>
          <w:sz w:val="20"/>
          <w:szCs w:val="20"/>
        </w:rPr>
      </w:pPr>
      <w:r w:rsidRPr="00ED5B54">
        <w:rPr>
          <w:position w:val="-2"/>
          <w:sz w:val="20"/>
          <w:szCs w:val="20"/>
        </w:rPr>
        <w:t>5.2.</w:t>
      </w:r>
      <w:r w:rsidRPr="00ED5B54">
        <w:rPr>
          <w:position w:val="-2"/>
          <w:sz w:val="20"/>
          <w:szCs w:val="20"/>
        </w:rPr>
        <w:tab/>
        <w:t>Hizmet sağlayıcı tarafından temin edilecek ekipman ve olanaklar. Bu sözleşme kapsamında mal alımı yapılmayacaktır.</w:t>
      </w:r>
    </w:p>
    <w:p w14:paraId="6D13DA00" w14:textId="77777777" w:rsidR="00C97280" w:rsidRPr="00ED5B54" w:rsidRDefault="00C97280" w:rsidP="00307BB7">
      <w:pPr>
        <w:spacing w:after="120"/>
        <w:ind w:left="720" w:firstLine="0"/>
        <w:rPr>
          <w:i/>
          <w:position w:val="-2"/>
          <w:sz w:val="20"/>
          <w:szCs w:val="20"/>
        </w:rPr>
      </w:pPr>
      <w:r w:rsidRPr="00ED5B54">
        <w:rPr>
          <w:i/>
          <w:position w:val="-2"/>
          <w:sz w:val="20"/>
          <w:szCs w:val="20"/>
          <w:highlight w:val="lightGray"/>
        </w:rPr>
        <w:t>(Teklif verenden sözleşme şartlarını yerine getirirken ihtiyaç duyacağı bilgisayar, eğitim malzemesi ya da gerekli görebileceğiniz diğer ekipmanı sağlamasını isteyip istemediğinizi belirtiniz.)</w:t>
      </w:r>
    </w:p>
    <w:p w14:paraId="2D9F2C5C" w14:textId="77777777" w:rsidR="00C97280" w:rsidRPr="00ED5B54" w:rsidRDefault="00C97280" w:rsidP="00307BB7">
      <w:pPr>
        <w:spacing w:after="120"/>
        <w:ind w:firstLine="0"/>
        <w:rPr>
          <w:b/>
          <w:position w:val="-2"/>
          <w:sz w:val="20"/>
          <w:szCs w:val="20"/>
        </w:rPr>
      </w:pPr>
      <w:r w:rsidRPr="00ED5B54">
        <w:rPr>
          <w:b/>
          <w:position w:val="-2"/>
          <w:sz w:val="20"/>
          <w:szCs w:val="20"/>
        </w:rPr>
        <w:t>6.</w:t>
      </w:r>
      <w:r w:rsidRPr="00ED5B54">
        <w:rPr>
          <w:b/>
          <w:position w:val="-2"/>
          <w:sz w:val="20"/>
          <w:szCs w:val="20"/>
        </w:rPr>
        <w:tab/>
        <w:t>YÖNETİM / KONTROL VE NİHAİ ONAY</w:t>
      </w:r>
    </w:p>
    <w:p w14:paraId="4E7590B9" w14:textId="77777777" w:rsidR="00C97280" w:rsidRPr="00ED5B54" w:rsidRDefault="00C97280" w:rsidP="00307BB7">
      <w:pPr>
        <w:spacing w:after="120"/>
        <w:ind w:firstLine="0"/>
        <w:rPr>
          <w:position w:val="-2"/>
          <w:sz w:val="20"/>
          <w:szCs w:val="20"/>
        </w:rPr>
      </w:pPr>
      <w:r w:rsidRPr="00ED5B54">
        <w:rPr>
          <w:position w:val="-2"/>
          <w:sz w:val="20"/>
          <w:szCs w:val="20"/>
        </w:rPr>
        <w:t>6.1.</w:t>
      </w:r>
      <w:r w:rsidRPr="00ED5B54">
        <w:rPr>
          <w:position w:val="-2"/>
          <w:sz w:val="20"/>
          <w:szCs w:val="20"/>
        </w:rPr>
        <w:tab/>
        <w:t>Denetleyici</w:t>
      </w:r>
    </w:p>
    <w:p w14:paraId="0F3DF81B" w14:textId="77777777" w:rsidR="00C97280" w:rsidRPr="00ED5B54" w:rsidRDefault="00C97280" w:rsidP="00307BB7">
      <w:pPr>
        <w:spacing w:after="120"/>
        <w:ind w:firstLine="0"/>
        <w:rPr>
          <w:i/>
          <w:position w:val="-2"/>
          <w:sz w:val="20"/>
          <w:szCs w:val="20"/>
        </w:rPr>
      </w:pPr>
      <w:r w:rsidRPr="00ED5B54">
        <w:rPr>
          <w:i/>
          <w:position w:val="-2"/>
          <w:sz w:val="20"/>
          <w:szCs w:val="20"/>
          <w:highlight w:val="lightGray"/>
        </w:rPr>
        <w:t>(Kurumunuzda hizmetlerin denetlenmesinden sorumlu kişinin adı.)</w:t>
      </w:r>
    </w:p>
    <w:p w14:paraId="5763D0B1" w14:textId="77777777" w:rsidR="00C97280" w:rsidRPr="00ED5B54" w:rsidRDefault="00C97280" w:rsidP="00307BB7">
      <w:pPr>
        <w:spacing w:after="120"/>
        <w:ind w:firstLine="0"/>
        <w:rPr>
          <w:position w:val="-2"/>
          <w:sz w:val="20"/>
          <w:szCs w:val="20"/>
        </w:rPr>
      </w:pPr>
      <w:r w:rsidRPr="00ED5B54">
        <w:rPr>
          <w:position w:val="-2"/>
          <w:sz w:val="20"/>
          <w:szCs w:val="20"/>
        </w:rPr>
        <w:t>6.2.</w:t>
      </w:r>
      <w:r w:rsidRPr="00ED5B54">
        <w:rPr>
          <w:position w:val="-2"/>
          <w:sz w:val="20"/>
          <w:szCs w:val="20"/>
        </w:rPr>
        <w:tab/>
        <w:t>Performans göstergelerinin tanımı</w:t>
      </w:r>
    </w:p>
    <w:p w14:paraId="2B49E893" w14:textId="77777777" w:rsidR="00C97280" w:rsidRPr="00ED5B54" w:rsidRDefault="00C97280" w:rsidP="00307BB7">
      <w:pPr>
        <w:spacing w:after="120"/>
        <w:ind w:left="720" w:firstLine="0"/>
        <w:rPr>
          <w:i/>
          <w:position w:val="-2"/>
          <w:sz w:val="20"/>
          <w:szCs w:val="20"/>
        </w:rPr>
      </w:pPr>
      <w:r w:rsidRPr="00ED5B54">
        <w:rPr>
          <w:i/>
          <w:position w:val="-2"/>
          <w:sz w:val="20"/>
          <w:szCs w:val="20"/>
          <w:highlight w:val="lightGray"/>
        </w:rPr>
        <w:t>(Denetçinin, hizmet sağlayıcının tedarik ettiği hizmetlerin amacına ulaşıp ulaşmadığı, ne kadar başarılı olduğunu değerlendirmek için kullanacağı performans göstergeleri bu bölümde tanımlanacaktır</w:t>
      </w:r>
      <w:proofErr w:type="gramStart"/>
      <w:r w:rsidRPr="00ED5B54">
        <w:rPr>
          <w:i/>
          <w:position w:val="-2"/>
          <w:sz w:val="20"/>
          <w:szCs w:val="20"/>
          <w:highlight w:val="lightGray"/>
        </w:rPr>
        <w:t>. )</w:t>
      </w:r>
      <w:proofErr w:type="gramEnd"/>
    </w:p>
    <w:p w14:paraId="4D6C13D0" w14:textId="77777777" w:rsidR="00C97280" w:rsidRPr="00ED5B54" w:rsidRDefault="00C97280" w:rsidP="00307BB7">
      <w:pPr>
        <w:spacing w:after="120"/>
        <w:ind w:firstLine="0"/>
        <w:rPr>
          <w:position w:val="-2"/>
          <w:sz w:val="20"/>
          <w:szCs w:val="20"/>
        </w:rPr>
      </w:pPr>
      <w:r w:rsidRPr="00ED5B54">
        <w:rPr>
          <w:position w:val="-2"/>
          <w:sz w:val="20"/>
          <w:szCs w:val="20"/>
        </w:rPr>
        <w:t>6.3.</w:t>
      </w:r>
      <w:r w:rsidRPr="00ED5B54">
        <w:rPr>
          <w:position w:val="-2"/>
          <w:sz w:val="20"/>
          <w:szCs w:val="20"/>
        </w:rPr>
        <w:tab/>
        <w:t>Özel gereksinimler ve şartlar</w:t>
      </w:r>
    </w:p>
    <w:p w14:paraId="4640E62F" w14:textId="77777777" w:rsidR="00C97280" w:rsidRPr="00ED5B54" w:rsidRDefault="00C97280" w:rsidP="00307BB7">
      <w:pPr>
        <w:spacing w:after="120"/>
        <w:ind w:firstLine="0"/>
        <w:rPr>
          <w:position w:val="-2"/>
          <w:sz w:val="20"/>
          <w:szCs w:val="20"/>
        </w:rPr>
      </w:pPr>
      <w:r w:rsidRPr="00ED5B54">
        <w:rPr>
          <w:position w:val="-2"/>
          <w:sz w:val="20"/>
          <w:szCs w:val="20"/>
        </w:rPr>
        <w:t xml:space="preserve">Varsa özel şartlar bu bölümde eklenecektir. </w:t>
      </w:r>
    </w:p>
    <w:p w14:paraId="42CB67D3" w14:textId="77777777" w:rsidR="00C97280" w:rsidRPr="00ED5B54" w:rsidRDefault="00C97280" w:rsidP="00911431">
      <w:pPr>
        <w:pageBreakBefore/>
        <w:ind w:firstLine="0"/>
        <w:jc w:val="center"/>
        <w:rPr>
          <w:b/>
          <w:sz w:val="20"/>
          <w:szCs w:val="20"/>
        </w:rPr>
      </w:pPr>
      <w:r w:rsidRPr="00ED5B54">
        <w:rPr>
          <w:b/>
          <w:sz w:val="20"/>
          <w:szCs w:val="20"/>
        </w:rPr>
        <w:lastRenderedPageBreak/>
        <w:t>TEKNİK ŞARTNAME STANDART FORMU</w:t>
      </w:r>
      <w:proofErr w:type="gramStart"/>
      <w:r w:rsidRPr="00ED5B54">
        <w:rPr>
          <w:b/>
          <w:sz w:val="20"/>
          <w:szCs w:val="20"/>
        </w:rPr>
        <w:t xml:space="preserve">   (</w:t>
      </w:r>
      <w:proofErr w:type="gramEnd"/>
      <w:r w:rsidRPr="00ED5B54">
        <w:rPr>
          <w:b/>
          <w:sz w:val="20"/>
          <w:szCs w:val="20"/>
        </w:rPr>
        <w:t>Söz</w:t>
      </w:r>
      <w:r w:rsidR="004043E4" w:rsidRPr="00ED5B54">
        <w:rPr>
          <w:b/>
          <w:sz w:val="20"/>
          <w:szCs w:val="20"/>
        </w:rPr>
        <w:t>.</w:t>
      </w:r>
      <w:r w:rsidR="00404506" w:rsidRPr="00ED5B54">
        <w:rPr>
          <w:b/>
          <w:sz w:val="20"/>
          <w:szCs w:val="20"/>
        </w:rPr>
        <w:t xml:space="preserve"> </w:t>
      </w:r>
      <w:r w:rsidRPr="00ED5B54">
        <w:rPr>
          <w:b/>
          <w:sz w:val="20"/>
          <w:szCs w:val="20"/>
        </w:rPr>
        <w:t>EK:2b)</w:t>
      </w:r>
    </w:p>
    <w:p w14:paraId="105ADFD3" w14:textId="77777777" w:rsidR="00C97280" w:rsidRPr="00ED5B54" w:rsidRDefault="00C97280" w:rsidP="00911431">
      <w:pPr>
        <w:spacing w:after="120"/>
        <w:ind w:firstLine="0"/>
        <w:jc w:val="center"/>
        <w:rPr>
          <w:sz w:val="20"/>
          <w:szCs w:val="20"/>
        </w:rPr>
      </w:pPr>
      <w:r w:rsidRPr="00ED5B54">
        <w:rPr>
          <w:sz w:val="20"/>
          <w:szCs w:val="20"/>
          <w:highlight w:val="lightGray"/>
        </w:rPr>
        <w:t>(Mal Alımı ihaleleri için)</w:t>
      </w:r>
    </w:p>
    <w:p w14:paraId="094950C9" w14:textId="77777777" w:rsidR="00C97280" w:rsidRPr="00ED5B54" w:rsidRDefault="00C97280" w:rsidP="00C97280">
      <w:pPr>
        <w:spacing w:after="120"/>
        <w:rPr>
          <w:b/>
          <w:sz w:val="20"/>
          <w:szCs w:val="20"/>
        </w:rPr>
      </w:pPr>
    </w:p>
    <w:p w14:paraId="5CACEC29" w14:textId="77777777" w:rsidR="00D81F4B" w:rsidRPr="00E41083" w:rsidRDefault="00D81F4B" w:rsidP="00D81F4B">
      <w:pPr>
        <w:jc w:val="center"/>
        <w:rPr>
          <w:rFonts w:cs="Times New Roman"/>
          <w:b/>
          <w:szCs w:val="24"/>
        </w:rPr>
      </w:pPr>
      <w:r w:rsidRPr="00E41083">
        <w:rPr>
          <w:rFonts w:cs="Times New Roman"/>
          <w:b/>
          <w:szCs w:val="24"/>
        </w:rPr>
        <w:t>ANKARA KALKINMA AJANSI</w:t>
      </w:r>
    </w:p>
    <w:p w14:paraId="70ECC31F" w14:textId="77777777" w:rsidR="00D81F4B" w:rsidRPr="00E41083" w:rsidRDefault="00D81F4B" w:rsidP="00D81F4B">
      <w:pPr>
        <w:jc w:val="center"/>
        <w:rPr>
          <w:rFonts w:cs="Times New Roman"/>
          <w:b/>
          <w:szCs w:val="24"/>
        </w:rPr>
      </w:pPr>
      <w:r w:rsidRPr="00E41083">
        <w:rPr>
          <w:rFonts w:cs="Times New Roman"/>
          <w:b/>
          <w:szCs w:val="24"/>
        </w:rPr>
        <w:t>YEREL ÜRÜN TİCARİLEŞTİRME MALİ DESTEK PROGRAMI KAPSAMINDA</w:t>
      </w:r>
    </w:p>
    <w:p w14:paraId="4606817C" w14:textId="77777777" w:rsidR="00D81F4B" w:rsidRPr="00E41083" w:rsidRDefault="00D81F4B" w:rsidP="00D81F4B">
      <w:pPr>
        <w:jc w:val="center"/>
        <w:rPr>
          <w:rFonts w:cs="Times New Roman"/>
          <w:b/>
          <w:szCs w:val="24"/>
        </w:rPr>
      </w:pPr>
      <w:r w:rsidRPr="00E41083">
        <w:rPr>
          <w:rFonts w:cs="Times New Roman"/>
          <w:b/>
          <w:szCs w:val="24"/>
        </w:rPr>
        <w:t>S.</w:t>
      </w:r>
      <w:r>
        <w:rPr>
          <w:rFonts w:cs="Times New Roman"/>
          <w:b/>
          <w:szCs w:val="24"/>
        </w:rPr>
        <w:t xml:space="preserve"> </w:t>
      </w:r>
      <w:r w:rsidRPr="00E41083">
        <w:rPr>
          <w:rFonts w:cs="Times New Roman"/>
          <w:b/>
          <w:szCs w:val="24"/>
        </w:rPr>
        <w:t>S.</w:t>
      </w:r>
      <w:r>
        <w:rPr>
          <w:rFonts w:cs="Times New Roman"/>
          <w:b/>
          <w:szCs w:val="24"/>
        </w:rPr>
        <w:t xml:space="preserve"> </w:t>
      </w:r>
      <w:r w:rsidRPr="00E41083">
        <w:rPr>
          <w:rFonts w:cs="Times New Roman"/>
          <w:b/>
          <w:szCs w:val="24"/>
        </w:rPr>
        <w:t>ANADOLU BACILARI KADIN GİRİŞİMİ ÜRETİM VE İŞLETME KOOPERATİFİ</w:t>
      </w:r>
    </w:p>
    <w:p w14:paraId="02A24A64" w14:textId="77777777" w:rsidR="00D81F4B" w:rsidRPr="00E41083" w:rsidRDefault="00D81F4B" w:rsidP="00D81F4B">
      <w:pPr>
        <w:jc w:val="center"/>
        <w:rPr>
          <w:rFonts w:cs="Times New Roman"/>
          <w:b/>
          <w:szCs w:val="24"/>
        </w:rPr>
      </w:pPr>
      <w:r w:rsidRPr="00E41083">
        <w:rPr>
          <w:rFonts w:cs="Times New Roman"/>
          <w:b/>
          <w:szCs w:val="24"/>
        </w:rPr>
        <w:t>“ANADOLU BACILARI GÜÇLENİYOR” PROJESİ İÇİN YEREL ÜRÜN OLAN ŞEKER PANCARI PEKMEZİ ÜRETİMİ KAPASİTE ARTIRIMI İÇİN</w:t>
      </w:r>
      <w:r>
        <w:rPr>
          <w:rFonts w:cs="Times New Roman"/>
          <w:b/>
          <w:szCs w:val="24"/>
        </w:rPr>
        <w:t xml:space="preserve"> </w:t>
      </w:r>
      <w:r w:rsidRPr="00E41083">
        <w:rPr>
          <w:rFonts w:cs="Times New Roman"/>
          <w:b/>
          <w:szCs w:val="24"/>
        </w:rPr>
        <w:t>ALINACAK MAKİNELERE AİT TEKNİK ÖZELLİKLERİ İÇEREN ŞARTNAME</w:t>
      </w:r>
    </w:p>
    <w:p w14:paraId="270C97BA" w14:textId="77777777" w:rsidR="00E81A5D" w:rsidRDefault="00E81A5D" w:rsidP="00E81A5D">
      <w:pPr>
        <w:spacing w:after="120"/>
        <w:ind w:firstLine="0"/>
        <w:rPr>
          <w:b/>
          <w:sz w:val="20"/>
          <w:szCs w:val="20"/>
        </w:rPr>
      </w:pPr>
    </w:p>
    <w:p w14:paraId="2925734C" w14:textId="77777777" w:rsidR="00D81F4B" w:rsidRPr="00E41083" w:rsidRDefault="008663D4" w:rsidP="00E81A5D">
      <w:pPr>
        <w:spacing w:after="120"/>
        <w:ind w:firstLine="0"/>
        <w:rPr>
          <w:rFonts w:cs="Times New Roman"/>
          <w:szCs w:val="20"/>
        </w:rPr>
      </w:pPr>
      <w:r w:rsidRPr="00ED5B54">
        <w:rPr>
          <w:b/>
          <w:sz w:val="20"/>
          <w:szCs w:val="20"/>
        </w:rPr>
        <w:t>Sözleşme başlığı</w:t>
      </w:r>
      <w:r w:rsidRPr="00ED5B54">
        <w:rPr>
          <w:b/>
          <w:sz w:val="20"/>
          <w:szCs w:val="20"/>
        </w:rPr>
        <w:tab/>
      </w:r>
      <w:r w:rsidR="00E81A5D">
        <w:rPr>
          <w:b/>
          <w:sz w:val="20"/>
          <w:szCs w:val="20"/>
        </w:rPr>
        <w:t>: Anadolu Bacıları Güçleniyor</w:t>
      </w:r>
    </w:p>
    <w:p w14:paraId="1CC4E1FC" w14:textId="77777777" w:rsidR="008663D4" w:rsidRPr="00ED5B54" w:rsidRDefault="008663D4" w:rsidP="00911431">
      <w:pPr>
        <w:spacing w:after="120"/>
        <w:ind w:firstLine="0"/>
        <w:rPr>
          <w:sz w:val="20"/>
          <w:szCs w:val="20"/>
        </w:rPr>
      </w:pPr>
      <w:r w:rsidRPr="00ED5B54">
        <w:rPr>
          <w:b/>
          <w:sz w:val="20"/>
          <w:szCs w:val="20"/>
        </w:rPr>
        <w:t>Yayın Referansı</w:t>
      </w:r>
      <w:r w:rsidRPr="00ED5B54">
        <w:rPr>
          <w:b/>
          <w:sz w:val="20"/>
          <w:szCs w:val="20"/>
        </w:rPr>
        <w:tab/>
        <w:t>:</w:t>
      </w:r>
      <w:r w:rsidR="00E81A5D" w:rsidRPr="00ED5B54">
        <w:rPr>
          <w:sz w:val="20"/>
          <w:szCs w:val="20"/>
        </w:rPr>
        <w:t xml:space="preserve"> </w:t>
      </w:r>
      <w:r w:rsidR="00E81A5D" w:rsidRPr="00E41083">
        <w:rPr>
          <w:rFonts w:cs="Times New Roman"/>
          <w:szCs w:val="20"/>
        </w:rPr>
        <w:t xml:space="preserve">TR51/18/YEREL/0018  </w:t>
      </w:r>
    </w:p>
    <w:p w14:paraId="481E3CF0" w14:textId="77777777" w:rsidR="00B74144" w:rsidRPr="00D81F4B" w:rsidRDefault="00B74144" w:rsidP="00911431">
      <w:pPr>
        <w:spacing w:after="120"/>
        <w:ind w:firstLine="0"/>
        <w:rPr>
          <w:b/>
          <w:szCs w:val="24"/>
        </w:rPr>
      </w:pPr>
      <w:r w:rsidRPr="00ED5B54">
        <w:rPr>
          <w:sz w:val="20"/>
          <w:szCs w:val="20"/>
        </w:rPr>
        <w:t xml:space="preserve">1. </w:t>
      </w:r>
      <w:r w:rsidRPr="00D81F4B">
        <w:rPr>
          <w:b/>
          <w:szCs w:val="24"/>
        </w:rPr>
        <w:t>Genel Tanım</w:t>
      </w:r>
    </w:p>
    <w:p w14:paraId="4B14AC76" w14:textId="7FF80B41" w:rsidR="00D81F4B" w:rsidRDefault="00D81F4B" w:rsidP="00D81F4B">
      <w:pPr>
        <w:spacing w:after="120"/>
        <w:rPr>
          <w:rFonts w:cs="Times New Roman"/>
          <w:szCs w:val="24"/>
        </w:rPr>
      </w:pPr>
      <w:r>
        <w:rPr>
          <w:rFonts w:cs="Times New Roman"/>
          <w:color w:val="222222"/>
          <w:szCs w:val="24"/>
        </w:rPr>
        <w:t xml:space="preserve">Amaç, </w:t>
      </w:r>
      <w:r w:rsidRPr="00E41083">
        <w:rPr>
          <w:rFonts w:cs="Times New Roman"/>
          <w:color w:val="222222"/>
          <w:szCs w:val="24"/>
        </w:rPr>
        <w:t>S.</w:t>
      </w:r>
      <w:r>
        <w:rPr>
          <w:rFonts w:cs="Times New Roman"/>
          <w:color w:val="222222"/>
          <w:szCs w:val="24"/>
        </w:rPr>
        <w:t xml:space="preserve"> </w:t>
      </w:r>
      <w:r w:rsidRPr="00E41083">
        <w:rPr>
          <w:rFonts w:cs="Times New Roman"/>
          <w:color w:val="222222"/>
          <w:szCs w:val="24"/>
        </w:rPr>
        <w:t>S. Anadolu Bacıları Kadın Girişimi Üretim ve İşletme Kooperatifi</w:t>
      </w:r>
      <w:r>
        <w:rPr>
          <w:rFonts w:cs="Times New Roman"/>
          <w:color w:val="222222"/>
          <w:szCs w:val="24"/>
        </w:rPr>
        <w:t>’</w:t>
      </w:r>
      <w:r w:rsidRPr="00E41083">
        <w:rPr>
          <w:rFonts w:cs="Times New Roman"/>
          <w:color w:val="222222"/>
          <w:szCs w:val="24"/>
        </w:rPr>
        <w:t>nin marka değeri taşıyan yerel ürünlerinin ticari ürünlere dönüştürülmesi, ulusal ve uluslararası düzeyde markalaşmasının sağlanması ve pazar ağının genişletilmesi</w:t>
      </w:r>
      <w:r>
        <w:rPr>
          <w:rFonts w:cs="Times New Roman"/>
          <w:color w:val="222222"/>
          <w:szCs w:val="24"/>
        </w:rPr>
        <w:t>dir</w:t>
      </w:r>
      <w:r w:rsidRPr="00E41083">
        <w:rPr>
          <w:rFonts w:cs="Times New Roman"/>
          <w:color w:val="222222"/>
          <w:szCs w:val="24"/>
        </w:rPr>
        <w:t>. Polatlı ilçesinin geleneksel ürünü olan pancar pekmezinin yenilikçi yöntemlerle katma değerinin artırılması ve markalaştırılması ve kapasite artırımı kapsamında</w:t>
      </w:r>
      <w:r>
        <w:rPr>
          <w:rFonts w:cs="Times New Roman"/>
          <w:color w:val="222222"/>
          <w:szCs w:val="24"/>
        </w:rPr>
        <w:t>,</w:t>
      </w:r>
      <w:r w:rsidRPr="00E41083">
        <w:rPr>
          <w:rFonts w:cs="Times New Roman"/>
          <w:color w:val="222222"/>
          <w:szCs w:val="24"/>
        </w:rPr>
        <w:t xml:space="preserve"> </w:t>
      </w:r>
      <w:r>
        <w:rPr>
          <w:rFonts w:cs="Times New Roman"/>
          <w:szCs w:val="24"/>
        </w:rPr>
        <w:t xml:space="preserve">Ankara Kalkınma Ajansı </w:t>
      </w:r>
      <w:bookmarkStart w:id="40" w:name="_Hlk945275"/>
      <w:r>
        <w:rPr>
          <w:rFonts w:cs="Times New Roman"/>
          <w:szCs w:val="24"/>
        </w:rPr>
        <w:t>“Yerel Ürün T</w:t>
      </w:r>
      <w:r w:rsidRPr="00E41083">
        <w:rPr>
          <w:rFonts w:cs="Times New Roman"/>
          <w:szCs w:val="24"/>
        </w:rPr>
        <w:t xml:space="preserve">icarileştirme </w:t>
      </w:r>
      <w:r>
        <w:rPr>
          <w:rFonts w:cs="Times New Roman"/>
          <w:szCs w:val="24"/>
        </w:rPr>
        <w:t>Mali Destek P</w:t>
      </w:r>
      <w:r w:rsidRPr="00E41083">
        <w:rPr>
          <w:rFonts w:cs="Times New Roman"/>
          <w:szCs w:val="24"/>
        </w:rPr>
        <w:t xml:space="preserve">rogramı” </w:t>
      </w:r>
      <w:bookmarkEnd w:id="40"/>
      <w:r w:rsidRPr="00E41083">
        <w:rPr>
          <w:rFonts w:cs="Times New Roman"/>
          <w:szCs w:val="24"/>
        </w:rPr>
        <w:t xml:space="preserve">kapsamında “Anadolu Bacıları Güçleniyor” projesi için yerel ürün olan şeker pancarı pekmezi üretimi kapasite artırımı için makine alımı yapacaktır. Aşağıdaki teknik özellikleri içeren </w:t>
      </w:r>
      <w:r w:rsidR="001505D9">
        <w:rPr>
          <w:rFonts w:cs="Times New Roman"/>
          <w:szCs w:val="24"/>
        </w:rPr>
        <w:t>Vakum kaynatma sistemi</w:t>
      </w:r>
      <w:r w:rsidR="00ED05EA">
        <w:rPr>
          <w:rFonts w:cs="Times New Roman"/>
          <w:szCs w:val="24"/>
        </w:rPr>
        <w:t xml:space="preserve">, buhar jeneratörü, pancar doğrama makinası, hat filtresi, </w:t>
      </w:r>
      <w:proofErr w:type="spellStart"/>
      <w:r w:rsidR="00ED05EA">
        <w:rPr>
          <w:rFonts w:cs="Times New Roman"/>
          <w:szCs w:val="24"/>
        </w:rPr>
        <w:t>ekstraktör</w:t>
      </w:r>
      <w:proofErr w:type="spellEnd"/>
      <w:r w:rsidR="00ED05EA">
        <w:rPr>
          <w:rFonts w:cs="Times New Roman"/>
          <w:szCs w:val="24"/>
        </w:rPr>
        <w:t xml:space="preserve"> tankı, santrifüj pompa, elektrik panosu </w:t>
      </w:r>
      <w:r w:rsidRPr="00E41083">
        <w:rPr>
          <w:rFonts w:cs="Times New Roman"/>
          <w:szCs w:val="24"/>
        </w:rPr>
        <w:t>makinelerin aşağıda adresi yazılı yere çalışır vaziyette teslim edilmesi işidir.</w:t>
      </w:r>
    </w:p>
    <w:p w14:paraId="73290C92" w14:textId="77777777" w:rsidR="00E81A5D" w:rsidRDefault="00E81A5D" w:rsidP="00D81F4B">
      <w:pPr>
        <w:spacing w:after="120"/>
        <w:rPr>
          <w:rFonts w:cs="Times New Roman"/>
          <w:szCs w:val="24"/>
        </w:rPr>
      </w:pPr>
    </w:p>
    <w:p w14:paraId="08D437DA" w14:textId="77777777" w:rsidR="00B74144" w:rsidRPr="00D81F4B" w:rsidRDefault="00D81F4B" w:rsidP="00D81F4B">
      <w:pPr>
        <w:spacing w:after="120"/>
        <w:rPr>
          <w:rFonts w:cs="Times New Roman"/>
          <w:szCs w:val="24"/>
        </w:rPr>
      </w:pPr>
      <w:r w:rsidRPr="00CB5651">
        <w:rPr>
          <w:rFonts w:cs="Times New Roman"/>
          <w:b/>
          <w:szCs w:val="24"/>
        </w:rPr>
        <w:t>1.2.</w:t>
      </w:r>
      <w:r w:rsidRPr="00CB5651">
        <w:rPr>
          <w:rFonts w:cs="Times New Roman"/>
          <w:szCs w:val="24"/>
        </w:rPr>
        <w:t xml:space="preserve"> Bu teknik şartnamede kısaca S. S. Anadolu Bacıları Kadın Girişimi Üretim ve İşletme Kooperatifi </w:t>
      </w:r>
      <w:r w:rsidRPr="00CB5651">
        <w:rPr>
          <w:rFonts w:cs="Times New Roman"/>
          <w:b/>
          <w:szCs w:val="24"/>
        </w:rPr>
        <w:t>“İDARE”</w:t>
      </w:r>
      <w:r w:rsidRPr="00CB5651">
        <w:rPr>
          <w:rFonts w:cs="Times New Roman"/>
          <w:szCs w:val="24"/>
        </w:rPr>
        <w:t xml:space="preserve">, ihaleye iştirak etmek isteyen firmalar </w:t>
      </w:r>
      <w:r w:rsidRPr="00CB5651">
        <w:rPr>
          <w:rFonts w:cs="Times New Roman"/>
          <w:b/>
          <w:szCs w:val="24"/>
        </w:rPr>
        <w:t>“İSTEKLİ”</w:t>
      </w:r>
      <w:r w:rsidRPr="00CB5651">
        <w:rPr>
          <w:rFonts w:cs="Times New Roman"/>
          <w:szCs w:val="24"/>
        </w:rPr>
        <w:t xml:space="preserve"> ve üzerine ihale yapılan ve sözleşme imzalanan istekli </w:t>
      </w:r>
      <w:r w:rsidRPr="00CB5651">
        <w:rPr>
          <w:rFonts w:cs="Times New Roman"/>
          <w:b/>
          <w:szCs w:val="24"/>
        </w:rPr>
        <w:t>“YÜKLENİCİ”</w:t>
      </w:r>
      <w:r>
        <w:rPr>
          <w:rFonts w:cs="Times New Roman"/>
          <w:b/>
          <w:szCs w:val="24"/>
        </w:rPr>
        <w:t xml:space="preserve"> (veya Yüklenici Firma)</w:t>
      </w:r>
      <w:r w:rsidRPr="00CB5651">
        <w:rPr>
          <w:rFonts w:cs="Times New Roman"/>
          <w:szCs w:val="24"/>
        </w:rPr>
        <w:t xml:space="preserve"> olarak tanımlanacaktır.</w:t>
      </w:r>
    </w:p>
    <w:p w14:paraId="506F4E95" w14:textId="77777777" w:rsidR="008663D4" w:rsidRDefault="00B74144" w:rsidP="00911431">
      <w:pPr>
        <w:spacing w:after="120"/>
        <w:ind w:firstLine="0"/>
        <w:rPr>
          <w:sz w:val="20"/>
          <w:szCs w:val="20"/>
        </w:rPr>
      </w:pPr>
      <w:r w:rsidRPr="00ED5B54">
        <w:rPr>
          <w:sz w:val="20"/>
          <w:szCs w:val="20"/>
        </w:rPr>
        <w:t xml:space="preserve">2. </w:t>
      </w:r>
      <w:r w:rsidR="00DA262E" w:rsidRPr="00ED5B54">
        <w:rPr>
          <w:sz w:val="20"/>
          <w:szCs w:val="20"/>
        </w:rPr>
        <w:t>Tedarik Edilecek Mallar, Teknik Özellikleri ve Miktarı</w:t>
      </w:r>
    </w:p>
    <w:p w14:paraId="5926804C" w14:textId="77777777" w:rsidR="00D81F4B" w:rsidRDefault="00D81F4B" w:rsidP="00911431">
      <w:pPr>
        <w:spacing w:after="120"/>
        <w:ind w:firstLine="0"/>
        <w:rPr>
          <w:sz w:val="20"/>
          <w:szCs w:val="20"/>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6298"/>
        <w:gridCol w:w="1719"/>
      </w:tblGrid>
      <w:tr w:rsidR="00D81F4B" w:rsidRPr="00ED5B54" w14:paraId="57917F46" w14:textId="77777777" w:rsidTr="00D81F4B">
        <w:trPr>
          <w:cantSplit/>
        </w:trPr>
        <w:tc>
          <w:tcPr>
            <w:tcW w:w="1560" w:type="dxa"/>
          </w:tcPr>
          <w:p w14:paraId="3514B91B" w14:textId="77777777" w:rsidR="00D81F4B" w:rsidRPr="00127F6F" w:rsidRDefault="00D81F4B" w:rsidP="00F807EF">
            <w:pPr>
              <w:jc w:val="center"/>
              <w:rPr>
                <w:rFonts w:cs="Times New Roman"/>
                <w:b/>
                <w:szCs w:val="24"/>
              </w:rPr>
            </w:pPr>
            <w:r w:rsidRPr="00127F6F">
              <w:rPr>
                <w:rFonts w:cs="Times New Roman"/>
                <w:b/>
                <w:szCs w:val="24"/>
              </w:rPr>
              <w:lastRenderedPageBreak/>
              <w:t>1</w:t>
            </w:r>
          </w:p>
        </w:tc>
        <w:tc>
          <w:tcPr>
            <w:tcW w:w="6461" w:type="dxa"/>
          </w:tcPr>
          <w:p w14:paraId="770DFDF2" w14:textId="77777777" w:rsidR="00D81F4B" w:rsidRPr="004D08F1" w:rsidRDefault="00D81F4B" w:rsidP="00F807EF">
            <w:pPr>
              <w:tabs>
                <w:tab w:val="left" w:pos="757"/>
              </w:tabs>
              <w:ind w:left="86"/>
              <w:rPr>
                <w:rFonts w:cs="Times New Roman"/>
                <w:b/>
                <w:szCs w:val="24"/>
                <w:u w:val="single"/>
              </w:rPr>
            </w:pPr>
            <w:r w:rsidRPr="004D08F1">
              <w:rPr>
                <w:rFonts w:cs="Times New Roman"/>
                <w:b/>
                <w:szCs w:val="24"/>
                <w:u w:val="single"/>
              </w:rPr>
              <w:t>VAKUM KAYNATMA SİSTEMİ</w:t>
            </w:r>
          </w:p>
          <w:p w14:paraId="6ED43581" w14:textId="77777777" w:rsidR="00D81F4B" w:rsidRPr="00127F6F" w:rsidRDefault="00D81F4B" w:rsidP="00F807EF">
            <w:pPr>
              <w:tabs>
                <w:tab w:val="left" w:pos="757"/>
              </w:tabs>
              <w:spacing w:after="120"/>
              <w:ind w:left="85"/>
              <w:rPr>
                <w:rFonts w:cs="Times New Roman"/>
                <w:b/>
              </w:rPr>
            </w:pPr>
            <w:r w:rsidRPr="00127F6F">
              <w:rPr>
                <w:rFonts w:cs="Times New Roman"/>
                <w:b/>
              </w:rPr>
              <w:t>Vakum Pişirme Tankı</w:t>
            </w:r>
          </w:p>
          <w:p w14:paraId="5E159B29" w14:textId="77777777" w:rsidR="00D81F4B" w:rsidRPr="00127F6F" w:rsidRDefault="00D81F4B" w:rsidP="00F807EF">
            <w:pPr>
              <w:tabs>
                <w:tab w:val="left" w:pos="757"/>
              </w:tabs>
              <w:spacing w:after="120"/>
              <w:ind w:left="85"/>
              <w:rPr>
                <w:rFonts w:eastAsia="Times New Roman" w:cs="Times New Roman"/>
                <w:lang w:eastAsia="tr-TR"/>
              </w:rPr>
            </w:pPr>
            <w:r>
              <w:rPr>
                <w:rFonts w:eastAsia="Times New Roman" w:cs="Times New Roman"/>
                <w:lang w:eastAsia="tr-TR"/>
              </w:rPr>
              <w:t>1 adet, d</w:t>
            </w:r>
            <w:r w:rsidRPr="00127F6F">
              <w:rPr>
                <w:rFonts w:eastAsia="Times New Roman" w:cs="Times New Roman"/>
                <w:lang w:eastAsia="tr-TR"/>
              </w:rPr>
              <w:t xml:space="preserve">üşey silindirik, tavan ve taban bombe, ısıtma </w:t>
            </w:r>
            <w:r>
              <w:rPr>
                <w:rFonts w:eastAsia="Times New Roman" w:cs="Times New Roman"/>
                <w:lang w:eastAsia="tr-TR"/>
              </w:rPr>
              <w:t xml:space="preserve">ceketli, karıştırıcılı, vakumlu tipte ve </w:t>
            </w:r>
            <w:r w:rsidRPr="008953C5">
              <w:rPr>
                <w:rFonts w:eastAsia="Times New Roman" w:cs="Times New Roman"/>
                <w:lang w:eastAsia="tr-TR"/>
              </w:rPr>
              <w:t xml:space="preserve">kullanılabilir </w:t>
            </w:r>
            <w:r>
              <w:rPr>
                <w:rFonts w:eastAsia="Times New Roman" w:cs="Times New Roman"/>
                <w:lang w:eastAsia="tr-TR"/>
              </w:rPr>
              <w:t xml:space="preserve">kapasitesi </w:t>
            </w:r>
            <w:proofErr w:type="spellStart"/>
            <w:r w:rsidR="004F517A">
              <w:rPr>
                <w:rFonts w:eastAsia="Times New Roman" w:cs="Times New Roman"/>
                <w:lang w:eastAsia="tr-TR"/>
              </w:rPr>
              <w:t>min</w:t>
            </w:r>
            <w:proofErr w:type="spellEnd"/>
            <w:r w:rsidR="004F517A">
              <w:rPr>
                <w:rFonts w:eastAsia="Times New Roman" w:cs="Times New Roman"/>
                <w:lang w:eastAsia="tr-TR"/>
              </w:rPr>
              <w:t xml:space="preserve"> </w:t>
            </w:r>
            <w:r>
              <w:rPr>
                <w:rFonts w:eastAsia="Times New Roman" w:cs="Times New Roman"/>
                <w:lang w:eastAsia="tr-TR"/>
              </w:rPr>
              <w:t>250</w:t>
            </w:r>
            <w:r w:rsidRPr="008953C5">
              <w:rPr>
                <w:rFonts w:eastAsia="Times New Roman" w:cs="Times New Roman"/>
                <w:lang w:eastAsia="tr-TR"/>
              </w:rPr>
              <w:t>kg</w:t>
            </w:r>
            <w:r>
              <w:rPr>
                <w:rFonts w:eastAsia="Times New Roman" w:cs="Times New Roman"/>
                <w:lang w:eastAsia="tr-TR"/>
              </w:rPr>
              <w:t>-1000lt</w:t>
            </w:r>
            <w:r w:rsidRPr="008953C5">
              <w:rPr>
                <w:rFonts w:eastAsia="Times New Roman" w:cs="Times New Roman"/>
                <w:lang w:eastAsia="tr-TR"/>
              </w:rPr>
              <w:t xml:space="preserve"> ve toplam </w:t>
            </w:r>
            <w:proofErr w:type="spellStart"/>
            <w:r w:rsidR="004F517A">
              <w:rPr>
                <w:rFonts w:eastAsia="Times New Roman" w:cs="Times New Roman"/>
                <w:lang w:eastAsia="tr-TR"/>
              </w:rPr>
              <w:t>max</w:t>
            </w:r>
            <w:proofErr w:type="spellEnd"/>
            <w:r w:rsidR="004F517A">
              <w:rPr>
                <w:rFonts w:eastAsia="Times New Roman" w:cs="Times New Roman"/>
                <w:lang w:eastAsia="tr-TR"/>
              </w:rPr>
              <w:t xml:space="preserve"> </w:t>
            </w:r>
            <w:r w:rsidRPr="008953C5">
              <w:rPr>
                <w:rFonts w:eastAsia="Times New Roman" w:cs="Times New Roman"/>
                <w:lang w:eastAsia="tr-TR"/>
              </w:rPr>
              <w:t xml:space="preserve">1000 </w:t>
            </w:r>
            <w:proofErr w:type="spellStart"/>
            <w:r w:rsidRPr="008953C5">
              <w:rPr>
                <w:rFonts w:eastAsia="Times New Roman" w:cs="Times New Roman"/>
                <w:lang w:eastAsia="tr-TR"/>
              </w:rPr>
              <w:t>lt</w:t>
            </w:r>
            <w:proofErr w:type="spellEnd"/>
            <w:r w:rsidRPr="008953C5">
              <w:rPr>
                <w:rFonts w:eastAsia="Times New Roman" w:cs="Times New Roman"/>
                <w:lang w:eastAsia="tr-TR"/>
              </w:rPr>
              <w:t xml:space="preserve"> hacimde olacaktır. Tamamı AISI 304 kalite </w:t>
            </w:r>
            <w:r w:rsidRPr="00127F6F">
              <w:rPr>
                <w:rFonts w:eastAsia="Times New Roman" w:cs="Times New Roman"/>
                <w:lang w:eastAsia="tr-TR"/>
              </w:rPr>
              <w:t xml:space="preserve">paslanmaz </w:t>
            </w:r>
            <w:r>
              <w:rPr>
                <w:rFonts w:eastAsia="Times New Roman" w:cs="Times New Roman"/>
                <w:lang w:eastAsia="tr-TR"/>
              </w:rPr>
              <w:t xml:space="preserve">çelikten imal edilecek ve taş yünü ile izole edilecektir. </w:t>
            </w:r>
            <w:r w:rsidRPr="00127F6F">
              <w:rPr>
                <w:rFonts w:eastAsia="Times New Roman" w:cs="Times New Roman"/>
                <w:lang w:eastAsia="tr-TR"/>
              </w:rPr>
              <w:t>İç çalışma basıncı -1,0/+0,0 bar</w:t>
            </w:r>
            <w:r>
              <w:rPr>
                <w:rFonts w:eastAsia="Times New Roman" w:cs="Times New Roman"/>
                <w:lang w:eastAsia="tr-TR"/>
              </w:rPr>
              <w:t xml:space="preserve"> ve c</w:t>
            </w:r>
            <w:r w:rsidRPr="00127F6F">
              <w:rPr>
                <w:rFonts w:eastAsia="Times New Roman" w:cs="Times New Roman"/>
                <w:lang w:eastAsia="tr-TR"/>
              </w:rPr>
              <w:t xml:space="preserve">eket çalışma/test </w:t>
            </w:r>
            <w:r>
              <w:rPr>
                <w:rFonts w:eastAsia="Times New Roman" w:cs="Times New Roman"/>
                <w:lang w:eastAsia="tr-TR"/>
              </w:rPr>
              <w:t>basıncı</w:t>
            </w:r>
            <w:r w:rsidRPr="00127F6F">
              <w:rPr>
                <w:rFonts w:eastAsia="Times New Roman" w:cs="Times New Roman"/>
                <w:lang w:eastAsia="tr-TR"/>
              </w:rPr>
              <w:t xml:space="preserve"> </w:t>
            </w:r>
            <w:proofErr w:type="spellStart"/>
            <w:r w:rsidR="004F517A">
              <w:rPr>
                <w:rFonts w:eastAsia="Times New Roman" w:cs="Times New Roman"/>
                <w:lang w:eastAsia="tr-TR"/>
              </w:rPr>
              <w:t>min</w:t>
            </w:r>
            <w:proofErr w:type="spellEnd"/>
            <w:r w:rsidR="004F517A">
              <w:rPr>
                <w:rFonts w:eastAsia="Times New Roman" w:cs="Times New Roman"/>
                <w:lang w:eastAsia="tr-TR"/>
              </w:rPr>
              <w:t xml:space="preserve"> </w:t>
            </w:r>
            <w:r w:rsidRPr="00127F6F">
              <w:rPr>
                <w:rFonts w:eastAsia="Times New Roman" w:cs="Times New Roman"/>
                <w:lang w:eastAsia="tr-TR"/>
              </w:rPr>
              <w:t>4/6 bar</w:t>
            </w:r>
            <w:r>
              <w:rPr>
                <w:rFonts w:eastAsia="Times New Roman" w:cs="Times New Roman"/>
                <w:lang w:eastAsia="tr-TR"/>
              </w:rPr>
              <w:t xml:space="preserve"> olacaktır.</w:t>
            </w:r>
          </w:p>
          <w:p w14:paraId="7DEE5320" w14:textId="77777777" w:rsidR="00D81F4B" w:rsidRPr="00127F6F" w:rsidRDefault="00D81F4B" w:rsidP="00F807EF">
            <w:pPr>
              <w:tabs>
                <w:tab w:val="left" w:pos="757"/>
              </w:tabs>
              <w:spacing w:after="120"/>
              <w:ind w:left="85" w:firstLine="5"/>
              <w:rPr>
                <w:rFonts w:cs="Times New Roman"/>
              </w:rPr>
            </w:pPr>
            <w:r>
              <w:rPr>
                <w:rFonts w:cs="Times New Roman"/>
              </w:rPr>
              <w:t>Karıştırıcısı y</w:t>
            </w:r>
            <w:r w:rsidRPr="00127F6F">
              <w:rPr>
                <w:rFonts w:cs="Times New Roman"/>
              </w:rPr>
              <w:t xml:space="preserve">an cidar ve taban bombesini sıyıracak şekilde tasarlanacaktır. Sıyırıcı teflon parçalar karıştırıcı çapası üzerine mafsallarla monte edilecektir. Motorlu </w:t>
            </w:r>
            <w:proofErr w:type="spellStart"/>
            <w:r w:rsidRPr="00127F6F">
              <w:rPr>
                <w:rFonts w:cs="Times New Roman"/>
              </w:rPr>
              <w:t>redüktör</w:t>
            </w:r>
            <w:proofErr w:type="spellEnd"/>
            <w:r w:rsidRPr="00127F6F">
              <w:rPr>
                <w:rFonts w:cs="Times New Roman"/>
              </w:rPr>
              <w:t xml:space="preserve"> özel tipte mekanik salmastra kullanılacaktır. Ayrıca </w:t>
            </w:r>
            <w:proofErr w:type="spellStart"/>
            <w:r w:rsidRPr="00127F6F">
              <w:rPr>
                <w:rFonts w:cs="Times New Roman"/>
              </w:rPr>
              <w:t>redüktörde</w:t>
            </w:r>
            <w:proofErr w:type="spellEnd"/>
            <w:r w:rsidRPr="00127F6F">
              <w:rPr>
                <w:rFonts w:cs="Times New Roman"/>
              </w:rPr>
              <w:t xml:space="preserve"> yağ sızıntılarına karşı sızıntı diski bulunacak, bağlama </w:t>
            </w:r>
            <w:proofErr w:type="spellStart"/>
            <w:r w:rsidRPr="00127F6F">
              <w:rPr>
                <w:rFonts w:cs="Times New Roman"/>
              </w:rPr>
              <w:t>flanşı</w:t>
            </w:r>
            <w:proofErr w:type="spellEnd"/>
            <w:r w:rsidRPr="00127F6F">
              <w:rPr>
                <w:rFonts w:cs="Times New Roman"/>
              </w:rPr>
              <w:t xml:space="preserve"> yağ kaçaklarının dışarıya atılmasını sağlayacaktır. </w:t>
            </w:r>
          </w:p>
          <w:p w14:paraId="3AF7EDA8" w14:textId="77777777" w:rsidR="00D81F4B" w:rsidRDefault="00D81F4B" w:rsidP="00F807EF">
            <w:pPr>
              <w:tabs>
                <w:tab w:val="left" w:pos="757"/>
              </w:tabs>
              <w:spacing w:after="120"/>
              <w:ind w:left="85" w:firstLine="5"/>
              <w:rPr>
                <w:rFonts w:cs="Times New Roman"/>
              </w:rPr>
            </w:pPr>
            <w:r>
              <w:rPr>
                <w:rFonts w:cs="Times New Roman"/>
              </w:rPr>
              <w:t>İhtiyaç duyulan aksesuarlarla birlikte (</w:t>
            </w:r>
            <w:r w:rsidRPr="00127F6F">
              <w:rPr>
                <w:rFonts w:cs="Times New Roman"/>
              </w:rPr>
              <w:t>2 ad</w:t>
            </w:r>
            <w:r>
              <w:rPr>
                <w:rFonts w:cs="Times New Roman"/>
              </w:rPr>
              <w:t>et r</w:t>
            </w:r>
            <w:r w:rsidRPr="00127F6F">
              <w:rPr>
                <w:rFonts w:cs="Times New Roman"/>
              </w:rPr>
              <w:t>akor b</w:t>
            </w:r>
            <w:r>
              <w:rPr>
                <w:rFonts w:cs="Times New Roman"/>
              </w:rPr>
              <w:t xml:space="preserve">ağlantılı döner tip CIP başlığı; </w:t>
            </w:r>
            <w:r w:rsidRPr="00127F6F">
              <w:rPr>
                <w:rFonts w:cs="Times New Roman"/>
              </w:rPr>
              <w:t>1 ad</w:t>
            </w:r>
            <w:r>
              <w:rPr>
                <w:rFonts w:cs="Times New Roman"/>
              </w:rPr>
              <w:t>et</w:t>
            </w:r>
            <w:r w:rsidRPr="00127F6F">
              <w:rPr>
                <w:rFonts w:cs="Times New Roman"/>
              </w:rPr>
              <w:t xml:space="preserve"> ürün çıkış</w:t>
            </w:r>
            <w:r>
              <w:rPr>
                <w:rFonts w:cs="Times New Roman"/>
              </w:rPr>
              <w:t xml:space="preserve"> </w:t>
            </w:r>
            <w:proofErr w:type="spellStart"/>
            <w:r>
              <w:rPr>
                <w:rFonts w:cs="Times New Roman"/>
              </w:rPr>
              <w:t>nozulu</w:t>
            </w:r>
            <w:proofErr w:type="spellEnd"/>
            <w:r>
              <w:rPr>
                <w:rFonts w:cs="Times New Roman"/>
              </w:rPr>
              <w:t xml:space="preserve">, DN 65; </w:t>
            </w:r>
            <w:r w:rsidRPr="00127F6F">
              <w:rPr>
                <w:rFonts w:cs="Times New Roman"/>
              </w:rPr>
              <w:t>1 ad</w:t>
            </w:r>
            <w:r>
              <w:rPr>
                <w:rFonts w:cs="Times New Roman"/>
              </w:rPr>
              <w:t>et</w:t>
            </w:r>
            <w:r w:rsidRPr="00127F6F">
              <w:rPr>
                <w:rFonts w:cs="Times New Roman"/>
              </w:rPr>
              <w:t xml:space="preserve"> PT 100 sı</w:t>
            </w:r>
            <w:r>
              <w:rPr>
                <w:rFonts w:cs="Times New Roman"/>
              </w:rPr>
              <w:t xml:space="preserve">caklık </w:t>
            </w:r>
            <w:proofErr w:type="spellStart"/>
            <w:r>
              <w:rPr>
                <w:rFonts w:cs="Times New Roman"/>
              </w:rPr>
              <w:t>sensörü</w:t>
            </w:r>
            <w:proofErr w:type="spellEnd"/>
            <w:r>
              <w:rPr>
                <w:rFonts w:cs="Times New Roman"/>
              </w:rPr>
              <w:t xml:space="preserve">; </w:t>
            </w:r>
            <w:r w:rsidRPr="00127F6F">
              <w:rPr>
                <w:rFonts w:cs="Times New Roman"/>
              </w:rPr>
              <w:t>1 ad</w:t>
            </w:r>
            <w:r>
              <w:rPr>
                <w:rFonts w:cs="Times New Roman"/>
              </w:rPr>
              <w:t>et</w:t>
            </w:r>
            <w:r w:rsidRPr="00127F6F">
              <w:rPr>
                <w:rFonts w:cs="Times New Roman"/>
              </w:rPr>
              <w:t xml:space="preserve"> </w:t>
            </w:r>
            <w:r>
              <w:rPr>
                <w:rFonts w:cs="Times New Roman"/>
              </w:rPr>
              <w:t>c</w:t>
            </w:r>
            <w:r w:rsidRPr="00127F6F">
              <w:rPr>
                <w:rFonts w:cs="Times New Roman"/>
              </w:rPr>
              <w:t xml:space="preserve">eket buhar girişi, </w:t>
            </w:r>
            <w:proofErr w:type="spellStart"/>
            <w:r w:rsidRPr="00127F6F">
              <w:rPr>
                <w:rFonts w:cs="Times New Roman"/>
              </w:rPr>
              <w:t>flanşlı</w:t>
            </w:r>
            <w:proofErr w:type="spellEnd"/>
            <w:r>
              <w:rPr>
                <w:rFonts w:cs="Times New Roman"/>
              </w:rPr>
              <w:t xml:space="preserve">; </w:t>
            </w:r>
            <w:r w:rsidRPr="00127F6F">
              <w:rPr>
                <w:rFonts w:cs="Times New Roman"/>
              </w:rPr>
              <w:t>1 ad</w:t>
            </w:r>
            <w:r>
              <w:rPr>
                <w:rFonts w:cs="Times New Roman"/>
              </w:rPr>
              <w:t>et</w:t>
            </w:r>
            <w:r w:rsidRPr="00127F6F">
              <w:rPr>
                <w:rFonts w:cs="Times New Roman"/>
              </w:rPr>
              <w:t xml:space="preserve"> </w:t>
            </w:r>
            <w:r>
              <w:rPr>
                <w:rFonts w:cs="Times New Roman"/>
              </w:rPr>
              <w:t xml:space="preserve">ceket </w:t>
            </w:r>
            <w:proofErr w:type="spellStart"/>
            <w:r>
              <w:rPr>
                <w:rFonts w:cs="Times New Roman"/>
              </w:rPr>
              <w:t>kondens</w:t>
            </w:r>
            <w:proofErr w:type="spellEnd"/>
            <w:r>
              <w:rPr>
                <w:rFonts w:cs="Times New Roman"/>
              </w:rPr>
              <w:t xml:space="preserve"> çıkışı, </w:t>
            </w:r>
            <w:proofErr w:type="spellStart"/>
            <w:r>
              <w:rPr>
                <w:rFonts w:cs="Times New Roman"/>
              </w:rPr>
              <w:t>flanşlı</w:t>
            </w:r>
            <w:proofErr w:type="spellEnd"/>
            <w:r>
              <w:rPr>
                <w:rFonts w:cs="Times New Roman"/>
              </w:rPr>
              <w:t xml:space="preserve"> ve </w:t>
            </w:r>
            <w:r w:rsidRPr="00127F6F">
              <w:rPr>
                <w:rFonts w:cs="Times New Roman"/>
              </w:rPr>
              <w:t>1 ad</w:t>
            </w:r>
            <w:r>
              <w:rPr>
                <w:rFonts w:cs="Times New Roman"/>
              </w:rPr>
              <w:t>et</w:t>
            </w:r>
            <w:r w:rsidRPr="00127F6F">
              <w:rPr>
                <w:rFonts w:cs="Times New Roman"/>
              </w:rPr>
              <w:t xml:space="preserve"> </w:t>
            </w:r>
            <w:r>
              <w:rPr>
                <w:rFonts w:cs="Times New Roman"/>
              </w:rPr>
              <w:t>v</w:t>
            </w:r>
            <w:r w:rsidRPr="00127F6F">
              <w:rPr>
                <w:rFonts w:cs="Times New Roman"/>
              </w:rPr>
              <w:t xml:space="preserve">akuma dayanıklı </w:t>
            </w:r>
            <w:proofErr w:type="spellStart"/>
            <w:r w:rsidRPr="00127F6F">
              <w:rPr>
                <w:rFonts w:cs="Times New Roman"/>
              </w:rPr>
              <w:t>menhol</w:t>
            </w:r>
            <w:proofErr w:type="spellEnd"/>
            <w:r w:rsidRPr="00127F6F">
              <w:rPr>
                <w:rFonts w:cs="Times New Roman"/>
              </w:rPr>
              <w:t>, Ø 400 mm</w:t>
            </w:r>
            <w:r>
              <w:rPr>
                <w:rFonts w:cs="Times New Roman"/>
              </w:rPr>
              <w:t>) üretilip monte edilecektir.</w:t>
            </w:r>
          </w:p>
          <w:p w14:paraId="546529C3" w14:textId="77777777" w:rsidR="00D81F4B" w:rsidRPr="00127F6F" w:rsidRDefault="00D81F4B" w:rsidP="00F807EF">
            <w:pPr>
              <w:tabs>
                <w:tab w:val="left" w:pos="757"/>
              </w:tabs>
              <w:spacing w:after="120"/>
              <w:ind w:left="85" w:firstLine="5"/>
              <w:rPr>
                <w:rFonts w:cs="Times New Roman"/>
              </w:rPr>
            </w:pPr>
            <w:r w:rsidRPr="00A02157">
              <w:rPr>
                <w:rFonts w:cs="Times New Roman"/>
              </w:rPr>
              <w:t>Tüm ekipman gıda hijyen standartlarına uygun, temizlik ve dezenfeksiyonu kolay yapılabilir olacaktır.</w:t>
            </w:r>
          </w:p>
          <w:p w14:paraId="47FFEE9D" w14:textId="77777777" w:rsidR="00D81F4B" w:rsidRPr="00127F6F" w:rsidRDefault="00D81F4B" w:rsidP="00F807EF">
            <w:pPr>
              <w:tabs>
                <w:tab w:val="left" w:pos="757"/>
              </w:tabs>
              <w:ind w:left="86" w:firstLine="5"/>
              <w:rPr>
                <w:rFonts w:eastAsia="Times New Roman" w:cs="Times New Roman"/>
                <w:b/>
                <w:bCs/>
                <w:lang w:eastAsia="tr-TR"/>
              </w:rPr>
            </w:pPr>
            <w:r w:rsidRPr="00127F6F">
              <w:rPr>
                <w:rFonts w:eastAsia="Times New Roman" w:cs="Times New Roman"/>
                <w:b/>
                <w:bCs/>
                <w:lang w:eastAsia="tr-TR"/>
              </w:rPr>
              <w:t xml:space="preserve">Vakum ve </w:t>
            </w:r>
            <w:proofErr w:type="spellStart"/>
            <w:r w:rsidRPr="00127F6F">
              <w:rPr>
                <w:rFonts w:eastAsia="Times New Roman" w:cs="Times New Roman"/>
                <w:b/>
                <w:bCs/>
                <w:lang w:eastAsia="tr-TR"/>
              </w:rPr>
              <w:t>Kondenzasyon</w:t>
            </w:r>
            <w:proofErr w:type="spellEnd"/>
            <w:r w:rsidRPr="00127F6F">
              <w:rPr>
                <w:rFonts w:eastAsia="Times New Roman" w:cs="Times New Roman"/>
                <w:b/>
                <w:bCs/>
                <w:lang w:eastAsia="tr-TR"/>
              </w:rPr>
              <w:t xml:space="preserve"> Ekipmanı</w:t>
            </w:r>
          </w:p>
          <w:p w14:paraId="4071CF88" w14:textId="77777777" w:rsidR="00D81F4B" w:rsidRDefault="00D81F4B" w:rsidP="00F807EF">
            <w:pPr>
              <w:tabs>
                <w:tab w:val="left" w:pos="757"/>
              </w:tabs>
              <w:ind w:left="86" w:firstLine="5"/>
              <w:rPr>
                <w:rFonts w:eastAsia="Times New Roman" w:cs="Times New Roman"/>
                <w:lang w:eastAsia="tr-TR"/>
              </w:rPr>
            </w:pPr>
            <w:r w:rsidRPr="00127F6F">
              <w:rPr>
                <w:rFonts w:eastAsia="Times New Roman" w:cs="Times New Roman"/>
                <w:lang w:eastAsia="tr-TR"/>
              </w:rPr>
              <w:t>T</w:t>
            </w:r>
            <w:r>
              <w:rPr>
                <w:rFonts w:eastAsia="Times New Roman" w:cs="Times New Roman"/>
                <w:lang w:eastAsia="tr-TR"/>
              </w:rPr>
              <w:t xml:space="preserve">amamı 1 takım (1 adet vakum pompası ve 1 adet </w:t>
            </w:r>
            <w:proofErr w:type="spellStart"/>
            <w:r>
              <w:rPr>
                <w:rFonts w:eastAsia="Times New Roman" w:cs="Times New Roman"/>
                <w:lang w:eastAsia="tr-TR"/>
              </w:rPr>
              <w:t>kondenzasyon</w:t>
            </w:r>
            <w:proofErr w:type="spellEnd"/>
            <w:r>
              <w:rPr>
                <w:rFonts w:eastAsia="Times New Roman" w:cs="Times New Roman"/>
                <w:lang w:eastAsia="tr-TR"/>
              </w:rPr>
              <w:t xml:space="preserve"> </w:t>
            </w:r>
            <w:proofErr w:type="spellStart"/>
            <w:r>
              <w:rPr>
                <w:rFonts w:eastAsia="Times New Roman" w:cs="Times New Roman"/>
                <w:lang w:eastAsia="tr-TR"/>
              </w:rPr>
              <w:t>eşanjörü</w:t>
            </w:r>
            <w:proofErr w:type="spellEnd"/>
            <w:r>
              <w:rPr>
                <w:rFonts w:eastAsia="Times New Roman" w:cs="Times New Roman"/>
                <w:lang w:eastAsia="tr-TR"/>
              </w:rPr>
              <w:t>) olan t</w:t>
            </w:r>
            <w:r w:rsidRPr="00127F6F">
              <w:rPr>
                <w:rFonts w:eastAsia="Times New Roman" w:cs="Times New Roman"/>
                <w:lang w:eastAsia="tr-TR"/>
              </w:rPr>
              <w:t>üm ekipman şase üzerine monte edilecektir.</w:t>
            </w:r>
            <w:r>
              <w:rPr>
                <w:rFonts w:eastAsia="Times New Roman" w:cs="Times New Roman"/>
                <w:lang w:eastAsia="tr-TR"/>
              </w:rPr>
              <w:t xml:space="preserve"> </w:t>
            </w:r>
            <w:r>
              <w:rPr>
                <w:rFonts w:cs="Times New Roman"/>
              </w:rPr>
              <w:t>Kule suyu</w:t>
            </w:r>
            <w:r w:rsidR="004F517A">
              <w:rPr>
                <w:rFonts w:cs="Times New Roman"/>
              </w:rPr>
              <w:t xml:space="preserve"> </w:t>
            </w:r>
            <w:proofErr w:type="spellStart"/>
            <w:proofErr w:type="gramStart"/>
            <w:r w:rsidR="004F517A">
              <w:rPr>
                <w:rFonts w:cs="Times New Roman"/>
              </w:rPr>
              <w:t>min</w:t>
            </w:r>
            <w:proofErr w:type="spellEnd"/>
            <w:r w:rsidR="004F517A">
              <w:rPr>
                <w:rFonts w:cs="Times New Roman"/>
              </w:rPr>
              <w:t xml:space="preserve"> </w:t>
            </w:r>
            <w:r>
              <w:rPr>
                <w:rFonts w:cs="Times New Roman"/>
              </w:rPr>
              <w:t xml:space="preserve"> 6000</w:t>
            </w:r>
            <w:proofErr w:type="gramEnd"/>
            <w:r>
              <w:rPr>
                <w:rFonts w:cs="Times New Roman"/>
              </w:rPr>
              <w:t xml:space="preserve"> kg/saat </w:t>
            </w:r>
            <w:proofErr w:type="spellStart"/>
            <w:r>
              <w:rPr>
                <w:rFonts w:cs="Times New Roman"/>
              </w:rPr>
              <w:t>eşanjör</w:t>
            </w:r>
            <w:proofErr w:type="spellEnd"/>
            <w:r>
              <w:rPr>
                <w:rFonts w:cs="Times New Roman"/>
              </w:rPr>
              <w:t xml:space="preserve"> ve azami giriş sıcaklığı 35</w:t>
            </w:r>
            <w:r w:rsidRPr="00127F6F">
              <w:rPr>
                <w:rFonts w:cs="Times New Roman"/>
              </w:rPr>
              <w:t>°C</w:t>
            </w:r>
            <w:r>
              <w:rPr>
                <w:rFonts w:cs="Times New Roman"/>
              </w:rPr>
              <w:t xml:space="preserve"> olacaktır</w:t>
            </w:r>
            <w:r w:rsidRPr="00127F6F">
              <w:rPr>
                <w:rFonts w:cs="Times New Roman"/>
              </w:rPr>
              <w:t>.</w:t>
            </w:r>
          </w:p>
          <w:p w14:paraId="69336DB8" w14:textId="77777777" w:rsidR="00D81F4B" w:rsidRDefault="00D81F4B" w:rsidP="00F807EF">
            <w:pPr>
              <w:tabs>
                <w:tab w:val="left" w:pos="757"/>
              </w:tabs>
              <w:ind w:left="86" w:firstLine="5"/>
              <w:rPr>
                <w:rFonts w:eastAsia="Times New Roman" w:cs="Times New Roman"/>
                <w:lang w:eastAsia="tr-TR"/>
              </w:rPr>
            </w:pPr>
            <w:r>
              <w:rPr>
                <w:rFonts w:cs="Times New Roman"/>
              </w:rPr>
              <w:t>İhtiyaç duyulan aksesuarlarla birlikte (</w:t>
            </w:r>
            <w:r w:rsidRPr="00127F6F">
              <w:rPr>
                <w:rFonts w:cs="Times New Roman"/>
              </w:rPr>
              <w:t>1 ad</w:t>
            </w:r>
            <w:r>
              <w:rPr>
                <w:rFonts w:cs="Times New Roman"/>
              </w:rPr>
              <w:t>et</w:t>
            </w:r>
            <w:r w:rsidRPr="00127F6F">
              <w:rPr>
                <w:rFonts w:cs="Times New Roman"/>
              </w:rPr>
              <w:t xml:space="preserve"> R</w:t>
            </w:r>
            <w:r>
              <w:rPr>
                <w:rFonts w:cs="Times New Roman"/>
              </w:rPr>
              <w:t xml:space="preserve"> 1/2" motorlu vakum kırıcı vana; </w:t>
            </w:r>
            <w:proofErr w:type="spellStart"/>
            <w:r w:rsidRPr="00127F6F">
              <w:rPr>
                <w:rFonts w:cs="Times New Roman"/>
              </w:rPr>
              <w:t>eşanjör</w:t>
            </w:r>
            <w:proofErr w:type="spellEnd"/>
            <w:r w:rsidRPr="00127F6F">
              <w:rPr>
                <w:rFonts w:cs="Times New Roman"/>
              </w:rPr>
              <w:t xml:space="preserve"> kule suyu giriş ve çıkışlarında 1 ad</w:t>
            </w:r>
            <w:r>
              <w:rPr>
                <w:rFonts w:cs="Times New Roman"/>
              </w:rPr>
              <w:t>et</w:t>
            </w:r>
            <w:r w:rsidRPr="00127F6F">
              <w:rPr>
                <w:rFonts w:cs="Times New Roman"/>
              </w:rPr>
              <w:t xml:space="preserve"> küresel vana</w:t>
            </w:r>
            <w:r>
              <w:rPr>
                <w:rFonts w:cs="Times New Roman"/>
              </w:rPr>
              <w:t xml:space="preserve">; </w:t>
            </w:r>
            <w:proofErr w:type="spellStart"/>
            <w:r>
              <w:rPr>
                <w:rFonts w:cs="Times New Roman"/>
              </w:rPr>
              <w:t>e</w:t>
            </w:r>
            <w:r w:rsidRPr="00127F6F">
              <w:rPr>
                <w:rFonts w:cs="Times New Roman"/>
              </w:rPr>
              <w:t>şanjör</w:t>
            </w:r>
            <w:proofErr w:type="spellEnd"/>
            <w:r w:rsidRPr="00127F6F">
              <w:rPr>
                <w:rFonts w:cs="Times New Roman"/>
              </w:rPr>
              <w:t xml:space="preserve"> kule suyu girişlerinde 1 ad</w:t>
            </w:r>
            <w:r>
              <w:rPr>
                <w:rFonts w:cs="Times New Roman"/>
              </w:rPr>
              <w:t>et</w:t>
            </w:r>
            <w:r w:rsidRPr="00127F6F">
              <w:rPr>
                <w:rFonts w:cs="Times New Roman"/>
              </w:rPr>
              <w:t xml:space="preserve"> </w:t>
            </w:r>
            <w:r>
              <w:rPr>
                <w:rFonts w:cs="Times New Roman"/>
              </w:rPr>
              <w:t xml:space="preserve">şiber vana; </w:t>
            </w:r>
            <w:r w:rsidRPr="00127F6F">
              <w:rPr>
                <w:rFonts w:cs="Times New Roman"/>
              </w:rPr>
              <w:t xml:space="preserve">1 ad </w:t>
            </w:r>
            <w:proofErr w:type="spellStart"/>
            <w:r>
              <w:rPr>
                <w:rFonts w:cs="Times New Roman"/>
              </w:rPr>
              <w:t>p</w:t>
            </w:r>
            <w:r w:rsidRPr="00127F6F">
              <w:rPr>
                <w:rFonts w:cs="Times New Roman"/>
              </w:rPr>
              <w:t>nömatik</w:t>
            </w:r>
            <w:proofErr w:type="spellEnd"/>
            <w:r w:rsidRPr="00127F6F">
              <w:rPr>
                <w:rFonts w:cs="Times New Roman"/>
              </w:rPr>
              <w:t xml:space="preserve"> </w:t>
            </w:r>
            <w:proofErr w:type="spellStart"/>
            <w:r w:rsidRPr="00127F6F">
              <w:rPr>
                <w:rFonts w:cs="Times New Roman"/>
              </w:rPr>
              <w:t>aktüatörlü</w:t>
            </w:r>
            <w:proofErr w:type="spellEnd"/>
            <w:r w:rsidRPr="00127F6F">
              <w:rPr>
                <w:rFonts w:cs="Times New Roman"/>
              </w:rPr>
              <w:t xml:space="preserve"> </w:t>
            </w:r>
            <w:r>
              <w:rPr>
                <w:rFonts w:cs="Times New Roman"/>
              </w:rPr>
              <w:t>gıda tipi kelebek vana; v</w:t>
            </w:r>
            <w:r w:rsidRPr="00127F6F">
              <w:rPr>
                <w:rFonts w:cs="Times New Roman"/>
              </w:rPr>
              <w:t xml:space="preserve">akum pompası girişinde 1 ad </w:t>
            </w:r>
            <w:r>
              <w:rPr>
                <w:rFonts w:cs="Times New Roman"/>
              </w:rPr>
              <w:t>çek valf) üretilip monte edilecektir.</w:t>
            </w:r>
          </w:p>
          <w:p w14:paraId="75051976" w14:textId="77777777" w:rsidR="00D81F4B" w:rsidRDefault="00D81F4B" w:rsidP="00F807EF">
            <w:pPr>
              <w:tabs>
                <w:tab w:val="left" w:pos="757"/>
              </w:tabs>
              <w:ind w:left="86" w:firstLine="5"/>
              <w:rPr>
                <w:rFonts w:eastAsia="Times New Roman" w:cs="Times New Roman"/>
                <w:lang w:eastAsia="tr-TR"/>
              </w:rPr>
            </w:pPr>
            <w:r w:rsidRPr="00127F6F">
              <w:rPr>
                <w:rFonts w:cs="Times New Roman"/>
                <w:b/>
              </w:rPr>
              <w:t>Ortak Şase ve Şase içi Borulama</w:t>
            </w:r>
          </w:p>
          <w:p w14:paraId="5FAEBA1A" w14:textId="77777777" w:rsidR="00D81F4B" w:rsidRDefault="00D81F4B" w:rsidP="00F807EF">
            <w:pPr>
              <w:tabs>
                <w:tab w:val="left" w:pos="757"/>
              </w:tabs>
              <w:ind w:left="86" w:firstLine="5"/>
              <w:rPr>
                <w:rFonts w:eastAsia="Times New Roman" w:cs="Times New Roman"/>
                <w:lang w:eastAsia="tr-TR"/>
              </w:rPr>
            </w:pPr>
            <w:r w:rsidRPr="00127F6F">
              <w:rPr>
                <w:rFonts w:cs="Times New Roman"/>
              </w:rPr>
              <w:t xml:space="preserve">Kaynatma tankı, vakum ve </w:t>
            </w:r>
            <w:proofErr w:type="spellStart"/>
            <w:r w:rsidRPr="00127F6F">
              <w:rPr>
                <w:rFonts w:cs="Times New Roman"/>
              </w:rPr>
              <w:t>kondenzasyon</w:t>
            </w:r>
            <w:proofErr w:type="spellEnd"/>
            <w:r w:rsidRPr="00127F6F">
              <w:rPr>
                <w:rFonts w:cs="Times New Roman"/>
              </w:rPr>
              <w:t xml:space="preserve"> ekipmanı paslanmaz çelik borulardan imal edilmiş bir şase üzerine monte edilecektir. Şase ayaklı </w:t>
            </w:r>
            <w:r>
              <w:rPr>
                <w:rFonts w:cs="Times New Roman"/>
              </w:rPr>
              <w:t>olacak,</w:t>
            </w:r>
            <w:r w:rsidRPr="00127F6F">
              <w:rPr>
                <w:rFonts w:cs="Times New Roman"/>
              </w:rPr>
              <w:t xml:space="preserve"> ayaklar yükseklik ayarlı ve zemin koruma tablalı olacaktır.</w:t>
            </w:r>
          </w:p>
          <w:p w14:paraId="4D266990" w14:textId="77777777" w:rsidR="00D81F4B" w:rsidRDefault="00D81F4B" w:rsidP="00F807EF">
            <w:pPr>
              <w:tabs>
                <w:tab w:val="left" w:pos="757"/>
              </w:tabs>
              <w:ind w:left="86" w:firstLine="5"/>
              <w:rPr>
                <w:rFonts w:eastAsia="Times New Roman" w:cs="Times New Roman"/>
                <w:lang w:eastAsia="tr-TR"/>
              </w:rPr>
            </w:pPr>
            <w:r w:rsidRPr="00127F6F">
              <w:rPr>
                <w:rFonts w:cs="Times New Roman"/>
                <w:b/>
              </w:rPr>
              <w:t>Şase İçi Borulama</w:t>
            </w:r>
          </w:p>
          <w:p w14:paraId="55AC854A" w14:textId="77777777" w:rsidR="00D81F4B" w:rsidRDefault="00D81F4B" w:rsidP="00F807EF">
            <w:pPr>
              <w:tabs>
                <w:tab w:val="left" w:pos="757"/>
              </w:tabs>
              <w:ind w:left="86" w:firstLine="5"/>
              <w:rPr>
                <w:rFonts w:eastAsia="Times New Roman" w:cs="Times New Roman"/>
                <w:lang w:eastAsia="tr-TR"/>
              </w:rPr>
            </w:pPr>
            <w:r w:rsidRPr="00127F6F">
              <w:rPr>
                <w:rFonts w:cs="Times New Roman"/>
              </w:rPr>
              <w:t xml:space="preserve">Ekipman arası borulamada AISI 304 kalite paslanmaz çelik boru ve </w:t>
            </w:r>
            <w:proofErr w:type="spellStart"/>
            <w:r w:rsidRPr="00127F6F">
              <w:rPr>
                <w:rFonts w:cs="Times New Roman"/>
              </w:rPr>
              <w:t>fittings</w:t>
            </w:r>
            <w:proofErr w:type="spellEnd"/>
            <w:r w:rsidRPr="00127F6F">
              <w:rPr>
                <w:rFonts w:cs="Times New Roman"/>
              </w:rPr>
              <w:t xml:space="preserve"> malzemesi kullanılacaktır.</w:t>
            </w:r>
          </w:p>
          <w:p w14:paraId="568248C4" w14:textId="77777777" w:rsidR="00D81F4B" w:rsidRDefault="00D81F4B" w:rsidP="00F807EF">
            <w:pPr>
              <w:tabs>
                <w:tab w:val="left" w:pos="757"/>
              </w:tabs>
              <w:ind w:left="86" w:firstLine="5"/>
              <w:rPr>
                <w:rFonts w:eastAsia="Times New Roman" w:cs="Times New Roman"/>
                <w:lang w:eastAsia="tr-TR"/>
              </w:rPr>
            </w:pPr>
            <w:r w:rsidRPr="00127F6F">
              <w:rPr>
                <w:rFonts w:cs="Times New Roman"/>
                <w:b/>
              </w:rPr>
              <w:t>CIP Sirkülasyon Pompası</w:t>
            </w:r>
          </w:p>
          <w:p w14:paraId="5F2E5BB8" w14:textId="77777777" w:rsidR="00D81F4B" w:rsidRPr="00782300" w:rsidRDefault="00D81F4B" w:rsidP="00F807EF">
            <w:pPr>
              <w:tabs>
                <w:tab w:val="left" w:pos="757"/>
              </w:tabs>
              <w:ind w:left="86" w:firstLine="5"/>
              <w:rPr>
                <w:rFonts w:cs="Times New Roman"/>
              </w:rPr>
            </w:pPr>
            <w:r w:rsidRPr="00127F6F">
              <w:rPr>
                <w:rFonts w:cs="Times New Roman"/>
              </w:rPr>
              <w:t>1 adet</w:t>
            </w:r>
            <w:r>
              <w:rPr>
                <w:rFonts w:eastAsia="Times New Roman" w:cs="Times New Roman"/>
                <w:lang w:eastAsia="tr-TR"/>
              </w:rPr>
              <w:t>, s</w:t>
            </w:r>
            <w:r w:rsidRPr="00127F6F">
              <w:rPr>
                <w:rFonts w:cs="Times New Roman"/>
              </w:rPr>
              <w:t>antrifüj</w:t>
            </w:r>
            <w:r>
              <w:rPr>
                <w:rFonts w:cs="Times New Roman"/>
              </w:rPr>
              <w:t xml:space="preserve"> tipte,</w:t>
            </w:r>
            <w:r w:rsidR="004F517A">
              <w:rPr>
                <w:rFonts w:cs="Times New Roman"/>
              </w:rPr>
              <w:t xml:space="preserve"> </w:t>
            </w:r>
            <w:proofErr w:type="spellStart"/>
            <w:proofErr w:type="gramStart"/>
            <w:r w:rsidR="004F517A">
              <w:rPr>
                <w:rFonts w:cs="Times New Roman"/>
              </w:rPr>
              <w:t>min</w:t>
            </w:r>
            <w:proofErr w:type="spellEnd"/>
            <w:r w:rsidR="004F517A">
              <w:rPr>
                <w:rFonts w:cs="Times New Roman"/>
              </w:rPr>
              <w:t xml:space="preserve"> </w:t>
            </w:r>
            <w:r>
              <w:rPr>
                <w:rFonts w:cs="Times New Roman"/>
              </w:rPr>
              <w:t xml:space="preserve"> </w:t>
            </w:r>
            <w:r w:rsidRPr="00127F6F">
              <w:rPr>
                <w:rFonts w:cs="Times New Roman"/>
              </w:rPr>
              <w:t>2</w:t>
            </w:r>
            <w:proofErr w:type="gramEnd"/>
            <w:r w:rsidRPr="00127F6F">
              <w:rPr>
                <w:rFonts w:cs="Times New Roman"/>
              </w:rPr>
              <w:t xml:space="preserve">,2 </w:t>
            </w:r>
            <w:proofErr w:type="spellStart"/>
            <w:r w:rsidRPr="00127F6F">
              <w:rPr>
                <w:rFonts w:cs="Times New Roman"/>
              </w:rPr>
              <w:t>kw</w:t>
            </w:r>
            <w:proofErr w:type="spellEnd"/>
            <w:r w:rsidRPr="00127F6F">
              <w:rPr>
                <w:rFonts w:cs="Times New Roman"/>
              </w:rPr>
              <w:t xml:space="preserve"> – 3000 d/d</w:t>
            </w:r>
            <w:r>
              <w:rPr>
                <w:rFonts w:cs="Times New Roman"/>
              </w:rPr>
              <w:t xml:space="preserve"> tahrik motoruna ve </w:t>
            </w:r>
            <w:proofErr w:type="spellStart"/>
            <w:r w:rsidR="004F517A">
              <w:rPr>
                <w:rFonts w:cs="Times New Roman"/>
              </w:rPr>
              <w:t>min</w:t>
            </w:r>
            <w:proofErr w:type="spellEnd"/>
            <w:r w:rsidR="004F517A">
              <w:rPr>
                <w:rFonts w:cs="Times New Roman"/>
              </w:rPr>
              <w:t xml:space="preserve"> </w:t>
            </w:r>
            <w:r>
              <w:rPr>
                <w:rFonts w:cs="Times New Roman"/>
              </w:rPr>
              <w:t xml:space="preserve">15 m3/saat debide 25 </w:t>
            </w:r>
            <w:proofErr w:type="spellStart"/>
            <w:r>
              <w:rPr>
                <w:rFonts w:cs="Times New Roman"/>
              </w:rPr>
              <w:t>mss</w:t>
            </w:r>
            <w:proofErr w:type="spellEnd"/>
            <w:r>
              <w:rPr>
                <w:rFonts w:cs="Times New Roman"/>
              </w:rPr>
              <w:t xml:space="preserve"> performansa sahip ve </w:t>
            </w:r>
            <w:r w:rsidRPr="00127F6F">
              <w:rPr>
                <w:rFonts w:cs="Times New Roman"/>
              </w:rPr>
              <w:t>AISI 316</w:t>
            </w:r>
            <w:r>
              <w:rPr>
                <w:rFonts w:cs="Times New Roman"/>
              </w:rPr>
              <w:t xml:space="preserve"> kalite paslanmaz çelikten imal edilmiş olacaktır.  </w:t>
            </w:r>
            <w:r>
              <w:rPr>
                <w:rFonts w:cs="Times New Roman"/>
              </w:rPr>
              <w:lastRenderedPageBreak/>
              <w:t xml:space="preserve">Salmastra </w:t>
            </w:r>
            <w:proofErr w:type="spellStart"/>
            <w:r>
              <w:rPr>
                <w:rFonts w:cs="Times New Roman"/>
              </w:rPr>
              <w:t>C+SIC+EPDM’den</w:t>
            </w:r>
            <w:proofErr w:type="spellEnd"/>
            <w:r>
              <w:rPr>
                <w:rFonts w:cs="Times New Roman"/>
              </w:rPr>
              <w:t xml:space="preserve"> imal edilecektir. Giriş ve ç</w:t>
            </w:r>
            <w:r w:rsidRPr="00127F6F">
              <w:rPr>
                <w:rFonts w:cs="Times New Roman"/>
              </w:rPr>
              <w:t xml:space="preserve">ıkış </w:t>
            </w:r>
            <w:proofErr w:type="spellStart"/>
            <w:r>
              <w:rPr>
                <w:rFonts w:cs="Times New Roman"/>
              </w:rPr>
              <w:t>rakorlu</w:t>
            </w:r>
            <w:proofErr w:type="spellEnd"/>
            <w:r>
              <w:rPr>
                <w:rFonts w:cs="Times New Roman"/>
              </w:rPr>
              <w:t xml:space="preserve"> olacak ve ortak şaseye monte edilecektir</w:t>
            </w:r>
            <w:r w:rsidRPr="00127F6F">
              <w:rPr>
                <w:rFonts w:cs="Times New Roman"/>
              </w:rPr>
              <w:t>.</w:t>
            </w:r>
          </w:p>
        </w:tc>
        <w:tc>
          <w:tcPr>
            <w:tcW w:w="1759" w:type="dxa"/>
          </w:tcPr>
          <w:p w14:paraId="10819DDA" w14:textId="77777777" w:rsidR="00D81F4B" w:rsidRPr="00127F6F" w:rsidRDefault="00D81F4B" w:rsidP="00F807EF">
            <w:pPr>
              <w:jc w:val="center"/>
              <w:rPr>
                <w:rFonts w:cs="Times New Roman"/>
                <w:b/>
                <w:szCs w:val="24"/>
              </w:rPr>
            </w:pPr>
            <w:r w:rsidRPr="00127F6F">
              <w:rPr>
                <w:rFonts w:cs="Times New Roman"/>
                <w:b/>
                <w:szCs w:val="24"/>
              </w:rPr>
              <w:lastRenderedPageBreak/>
              <w:t>1</w:t>
            </w:r>
          </w:p>
        </w:tc>
      </w:tr>
      <w:tr w:rsidR="00D81F4B" w:rsidRPr="00ED5B54" w14:paraId="47B16E54" w14:textId="77777777" w:rsidTr="00D81F4B">
        <w:trPr>
          <w:cantSplit/>
        </w:trPr>
        <w:tc>
          <w:tcPr>
            <w:tcW w:w="1560" w:type="dxa"/>
          </w:tcPr>
          <w:p w14:paraId="03CC7A6C" w14:textId="77777777" w:rsidR="00D81F4B" w:rsidRPr="00782300" w:rsidRDefault="00D81F4B" w:rsidP="00F807EF">
            <w:pPr>
              <w:jc w:val="center"/>
              <w:rPr>
                <w:rFonts w:cs="Times New Roman"/>
                <w:b/>
                <w:sz w:val="20"/>
                <w:szCs w:val="20"/>
              </w:rPr>
            </w:pPr>
            <w:r w:rsidRPr="00782300">
              <w:rPr>
                <w:rFonts w:cs="Times New Roman"/>
                <w:b/>
                <w:szCs w:val="20"/>
              </w:rPr>
              <w:t>2</w:t>
            </w:r>
          </w:p>
        </w:tc>
        <w:tc>
          <w:tcPr>
            <w:tcW w:w="6461" w:type="dxa"/>
          </w:tcPr>
          <w:p w14:paraId="56813A7B" w14:textId="77777777" w:rsidR="00D81F4B" w:rsidRPr="00BB00BE" w:rsidRDefault="00D81F4B" w:rsidP="00F807EF">
            <w:pPr>
              <w:rPr>
                <w:rFonts w:eastAsia="Times New Roman" w:cs="Arial"/>
                <w:b/>
                <w:bCs/>
                <w:szCs w:val="24"/>
                <w:highlight w:val="lightGray"/>
                <w:lang w:eastAsia="tr-TR"/>
              </w:rPr>
            </w:pPr>
            <w:r>
              <w:rPr>
                <w:rFonts w:cs="Times New Roman"/>
                <w:b/>
                <w:szCs w:val="24"/>
                <w:u w:val="single"/>
              </w:rPr>
              <w:t>BUHAR J</w:t>
            </w:r>
            <w:r w:rsidRPr="00782300">
              <w:rPr>
                <w:rFonts w:cs="Times New Roman"/>
                <w:b/>
                <w:szCs w:val="24"/>
                <w:u w:val="single"/>
              </w:rPr>
              <w:t>ENERATÖRÜ</w:t>
            </w:r>
          </w:p>
          <w:p w14:paraId="36AD51D5" w14:textId="77777777" w:rsidR="00D81F4B" w:rsidRPr="00536EF0" w:rsidRDefault="00D81F4B" w:rsidP="00F807EF">
            <w:pPr>
              <w:rPr>
                <w:rFonts w:cs="Times New Roman"/>
                <w:b/>
                <w:lang w:bidi="tr-TR"/>
              </w:rPr>
            </w:pPr>
            <w:r>
              <w:rPr>
                <w:rFonts w:cs="Times New Roman"/>
                <w:b/>
                <w:lang w:bidi="tr-TR"/>
              </w:rPr>
              <w:t>Buhar Jeneratörü</w:t>
            </w:r>
          </w:p>
          <w:p w14:paraId="3229275B" w14:textId="77777777" w:rsidR="00D81F4B" w:rsidRDefault="00D81F4B" w:rsidP="00F807EF">
            <w:pPr>
              <w:rPr>
                <w:rFonts w:cs="Times New Roman"/>
              </w:rPr>
            </w:pPr>
            <w:r w:rsidRPr="00782300">
              <w:rPr>
                <w:rFonts w:cs="Times New Roman"/>
              </w:rPr>
              <w:t>1 adet</w:t>
            </w:r>
            <w:r>
              <w:rPr>
                <w:rFonts w:cs="Times New Roman"/>
              </w:rPr>
              <w:t>,</w:t>
            </w:r>
            <w:r w:rsidRPr="00782300">
              <w:rPr>
                <w:rFonts w:cs="Times New Roman"/>
                <w:spacing w:val="-4"/>
              </w:rPr>
              <w:t xml:space="preserve"> </w:t>
            </w:r>
            <w:r>
              <w:rPr>
                <w:rFonts w:cs="Times New Roman"/>
                <w:spacing w:val="-4"/>
              </w:rPr>
              <w:t xml:space="preserve">brülörlü ve buhar </w:t>
            </w:r>
            <w:proofErr w:type="spellStart"/>
            <w:r>
              <w:rPr>
                <w:rFonts w:cs="Times New Roman"/>
                <w:spacing w:val="-4"/>
              </w:rPr>
              <w:t>ejektörlü</w:t>
            </w:r>
            <w:proofErr w:type="spellEnd"/>
            <w:r>
              <w:rPr>
                <w:rFonts w:cs="Times New Roman"/>
                <w:spacing w:val="-4"/>
              </w:rPr>
              <w:t xml:space="preserve">, </w:t>
            </w:r>
            <w:r>
              <w:rPr>
                <w:rFonts w:cs="Times New Roman"/>
              </w:rPr>
              <w:t>tam otomatik ve</w:t>
            </w:r>
            <w:r w:rsidRPr="00782300">
              <w:rPr>
                <w:rFonts w:cs="Times New Roman"/>
              </w:rPr>
              <w:t xml:space="preserve"> gaz yakıtlı</w:t>
            </w:r>
            <w:r>
              <w:rPr>
                <w:rFonts w:cs="Times New Roman"/>
              </w:rPr>
              <w:t xml:space="preserve"> (doğalgaz)</w:t>
            </w:r>
            <w:r w:rsidRPr="00782300">
              <w:rPr>
                <w:rFonts w:cs="Times New Roman"/>
              </w:rPr>
              <w:t xml:space="preserve"> </w:t>
            </w:r>
            <w:r>
              <w:rPr>
                <w:rFonts w:cs="Times New Roman"/>
                <w:spacing w:val="-4"/>
              </w:rPr>
              <w:t>y</w:t>
            </w:r>
            <w:r w:rsidRPr="00782300">
              <w:rPr>
                <w:rFonts w:cs="Times New Roman"/>
                <w:spacing w:val="-4"/>
              </w:rPr>
              <w:t xml:space="preserve">atık </w:t>
            </w:r>
            <w:r w:rsidRPr="00782300">
              <w:rPr>
                <w:rFonts w:cs="Times New Roman"/>
              </w:rPr>
              <w:t>tip</w:t>
            </w:r>
            <w:r>
              <w:rPr>
                <w:rFonts w:cs="Times New Roman"/>
              </w:rPr>
              <w:t>te,</w:t>
            </w:r>
            <w:r w:rsidRPr="00782300">
              <w:rPr>
                <w:rFonts w:cs="Times New Roman"/>
              </w:rPr>
              <w:t xml:space="preserve"> </w:t>
            </w:r>
            <w:proofErr w:type="spellStart"/>
            <w:r w:rsidR="00C64FA4">
              <w:rPr>
                <w:rFonts w:cs="Times New Roman"/>
              </w:rPr>
              <w:t>min</w:t>
            </w:r>
            <w:proofErr w:type="spellEnd"/>
            <w:r w:rsidR="00C64FA4">
              <w:rPr>
                <w:rFonts w:cs="Times New Roman"/>
              </w:rPr>
              <w:t xml:space="preserve"> </w:t>
            </w:r>
            <w:r w:rsidRPr="00782300">
              <w:rPr>
                <w:rFonts w:cs="Times New Roman"/>
              </w:rPr>
              <w:t>1000</w:t>
            </w:r>
            <w:r w:rsidRPr="00782300">
              <w:rPr>
                <w:rFonts w:cs="Times New Roman"/>
                <w:spacing w:val="-15"/>
              </w:rPr>
              <w:t xml:space="preserve"> </w:t>
            </w:r>
            <w:r w:rsidRPr="00782300">
              <w:rPr>
                <w:rFonts w:cs="Times New Roman"/>
              </w:rPr>
              <w:t xml:space="preserve">kg/h </w:t>
            </w:r>
            <w:r>
              <w:rPr>
                <w:rFonts w:cs="Times New Roman"/>
              </w:rPr>
              <w:t xml:space="preserve">doymuş </w:t>
            </w:r>
            <w:r w:rsidRPr="00782300">
              <w:rPr>
                <w:rFonts w:cs="Times New Roman"/>
              </w:rPr>
              <w:t xml:space="preserve">buhar </w:t>
            </w:r>
            <w:r>
              <w:rPr>
                <w:rFonts w:cs="Times New Roman"/>
              </w:rPr>
              <w:t xml:space="preserve">kapasiteli olacaktır. Verimi </w:t>
            </w:r>
            <w:r w:rsidRPr="00782300">
              <w:rPr>
                <w:rFonts w:cs="Times New Roman"/>
              </w:rPr>
              <w:t>%90-92</w:t>
            </w:r>
            <w:r>
              <w:rPr>
                <w:rFonts w:cs="Times New Roman"/>
              </w:rPr>
              <w:t>, test basıncı</w:t>
            </w:r>
            <w:r w:rsidR="00C64FA4">
              <w:rPr>
                <w:rFonts w:cs="Times New Roman"/>
              </w:rPr>
              <w:t xml:space="preserve"> </w:t>
            </w:r>
            <w:proofErr w:type="spellStart"/>
            <w:proofErr w:type="gramStart"/>
            <w:r w:rsidR="00C64FA4">
              <w:rPr>
                <w:rFonts w:cs="Times New Roman"/>
              </w:rPr>
              <w:t>min</w:t>
            </w:r>
            <w:proofErr w:type="spellEnd"/>
            <w:r w:rsidR="00C64FA4">
              <w:rPr>
                <w:rFonts w:cs="Times New Roman"/>
              </w:rPr>
              <w:t xml:space="preserve"> </w:t>
            </w:r>
            <w:r>
              <w:rPr>
                <w:rFonts w:cs="Times New Roman"/>
              </w:rPr>
              <w:t xml:space="preserve"> 4</w:t>
            </w:r>
            <w:proofErr w:type="gramEnd"/>
            <w:r>
              <w:rPr>
                <w:rFonts w:cs="Times New Roman"/>
              </w:rPr>
              <w:t xml:space="preserve">,5 </w:t>
            </w:r>
            <w:proofErr w:type="spellStart"/>
            <w:r>
              <w:rPr>
                <w:rFonts w:cs="Times New Roman"/>
              </w:rPr>
              <w:t>atü</w:t>
            </w:r>
            <w:proofErr w:type="spellEnd"/>
            <w:r>
              <w:rPr>
                <w:rFonts w:cs="Times New Roman"/>
              </w:rPr>
              <w:t xml:space="preserve">, konstrüksiyon basıncı </w:t>
            </w:r>
            <w:proofErr w:type="spellStart"/>
            <w:r w:rsidR="00C64FA4">
              <w:rPr>
                <w:rFonts w:cs="Times New Roman"/>
              </w:rPr>
              <w:t>min</w:t>
            </w:r>
            <w:proofErr w:type="spellEnd"/>
            <w:r w:rsidR="00C64FA4">
              <w:rPr>
                <w:rFonts w:cs="Times New Roman"/>
              </w:rPr>
              <w:t xml:space="preserve"> </w:t>
            </w:r>
            <w:r>
              <w:rPr>
                <w:rFonts w:cs="Times New Roman"/>
              </w:rPr>
              <w:t xml:space="preserve">3 </w:t>
            </w:r>
            <w:proofErr w:type="spellStart"/>
            <w:r>
              <w:rPr>
                <w:rFonts w:cs="Times New Roman"/>
              </w:rPr>
              <w:t>atü</w:t>
            </w:r>
            <w:proofErr w:type="spellEnd"/>
            <w:r>
              <w:rPr>
                <w:rFonts w:cs="Times New Roman"/>
              </w:rPr>
              <w:t xml:space="preserve">, kapasitesi </w:t>
            </w:r>
            <w:proofErr w:type="spellStart"/>
            <w:r w:rsidR="00C64FA4">
              <w:rPr>
                <w:rFonts w:cs="Times New Roman"/>
              </w:rPr>
              <w:t>min</w:t>
            </w:r>
            <w:proofErr w:type="spellEnd"/>
            <w:r w:rsidR="00C64FA4">
              <w:rPr>
                <w:rFonts w:cs="Times New Roman"/>
              </w:rPr>
              <w:t xml:space="preserve"> </w:t>
            </w:r>
            <w:r>
              <w:rPr>
                <w:rFonts w:cs="Times New Roman"/>
              </w:rPr>
              <w:t xml:space="preserve">710 kW/300 </w:t>
            </w:r>
            <w:proofErr w:type="spellStart"/>
            <w:r>
              <w:rPr>
                <w:rFonts w:cs="Times New Roman"/>
              </w:rPr>
              <w:t>mbar</w:t>
            </w:r>
            <w:proofErr w:type="spellEnd"/>
            <w:r>
              <w:rPr>
                <w:rFonts w:cs="Times New Roman"/>
              </w:rPr>
              <w:t xml:space="preserve"> olacaktır. Kaya yünüyle izole edilmiş olacak ve üzeri galvaniz sac ile kaplanacaktır. İki kademeli çalışacaktır. </w:t>
            </w:r>
          </w:p>
          <w:p w14:paraId="6FD792C4" w14:textId="77777777" w:rsidR="00D81F4B" w:rsidRPr="00B16C95" w:rsidRDefault="00D81F4B" w:rsidP="00F807EF">
            <w:pPr>
              <w:rPr>
                <w:rFonts w:eastAsia="Times New Roman" w:cs="Times New Roman"/>
                <w:b/>
                <w:bCs/>
                <w:lang w:eastAsia="tr-TR"/>
              </w:rPr>
            </w:pPr>
            <w:r>
              <w:rPr>
                <w:rFonts w:cs="Times New Roman"/>
              </w:rPr>
              <w:t xml:space="preserve">Üzerinde armatürleri ve diğer aksamı bulunacaktır. </w:t>
            </w:r>
            <w:r>
              <w:rPr>
                <w:rFonts w:eastAsia="Times New Roman" w:cs="Times New Roman"/>
                <w:b/>
                <w:bCs/>
                <w:lang w:eastAsia="tr-TR"/>
              </w:rPr>
              <w:t>(</w:t>
            </w:r>
            <w:r w:rsidRPr="00782300">
              <w:rPr>
                <w:rFonts w:cs="Times New Roman"/>
                <w:lang w:bidi="tr-TR"/>
              </w:rPr>
              <w:t xml:space="preserve">1 adet </w:t>
            </w:r>
            <w:r>
              <w:rPr>
                <w:rFonts w:cs="Times New Roman"/>
                <w:lang w:bidi="tr-TR"/>
              </w:rPr>
              <w:t xml:space="preserve">ana buhar vanası, </w:t>
            </w:r>
            <w:r w:rsidRPr="00782300">
              <w:rPr>
                <w:rFonts w:cs="Times New Roman"/>
                <w:lang w:bidi="tr-TR"/>
              </w:rPr>
              <w:t xml:space="preserve">1 adet </w:t>
            </w:r>
            <w:r>
              <w:rPr>
                <w:rFonts w:cs="Times New Roman"/>
                <w:lang w:bidi="tr-TR"/>
              </w:rPr>
              <w:t>h</w:t>
            </w:r>
            <w:r w:rsidRPr="00782300">
              <w:rPr>
                <w:rFonts w:cs="Times New Roman"/>
                <w:lang w:bidi="tr-TR"/>
              </w:rPr>
              <w:t>ava tahliye</w:t>
            </w:r>
            <w:r>
              <w:rPr>
                <w:rFonts w:cs="Times New Roman"/>
                <w:lang w:bidi="tr-TR"/>
              </w:rPr>
              <w:t xml:space="preserve"> vanası, </w:t>
            </w:r>
            <w:r w:rsidRPr="00782300">
              <w:rPr>
                <w:rFonts w:cs="Times New Roman"/>
                <w:lang w:bidi="tr-TR"/>
              </w:rPr>
              <w:t xml:space="preserve">1 adet </w:t>
            </w:r>
            <w:r>
              <w:rPr>
                <w:rFonts w:cs="Times New Roman"/>
                <w:lang w:bidi="tr-TR"/>
              </w:rPr>
              <w:t>b</w:t>
            </w:r>
            <w:r w:rsidRPr="00782300">
              <w:rPr>
                <w:rFonts w:cs="Times New Roman"/>
                <w:lang w:bidi="tr-TR"/>
              </w:rPr>
              <w:t xml:space="preserve">löf </w:t>
            </w:r>
            <w:proofErr w:type="gramStart"/>
            <w:r w:rsidRPr="00782300">
              <w:rPr>
                <w:rFonts w:cs="Times New Roman"/>
                <w:lang w:bidi="tr-TR"/>
              </w:rPr>
              <w:t>vanası</w:t>
            </w:r>
            <w:r>
              <w:rPr>
                <w:rFonts w:cs="Times New Roman"/>
                <w:lang w:bidi="tr-TR"/>
              </w:rPr>
              <w:t xml:space="preserve">, </w:t>
            </w:r>
            <w:r w:rsidRPr="00782300">
              <w:rPr>
                <w:rFonts w:cs="Times New Roman"/>
                <w:lang w:bidi="tr-TR"/>
              </w:rPr>
              <w:t xml:space="preserve">  </w:t>
            </w:r>
            <w:proofErr w:type="gramEnd"/>
            <w:r>
              <w:rPr>
                <w:rFonts w:cs="Times New Roman"/>
                <w:lang w:bidi="tr-TR"/>
              </w:rPr>
              <w:t xml:space="preserve">1 adet </w:t>
            </w:r>
            <w:proofErr w:type="spellStart"/>
            <w:r>
              <w:rPr>
                <w:rFonts w:cs="Times New Roman"/>
                <w:lang w:bidi="tr-TR"/>
              </w:rPr>
              <w:t>t</w:t>
            </w:r>
            <w:r w:rsidRPr="00782300">
              <w:rPr>
                <w:rFonts w:cs="Times New Roman"/>
                <w:lang w:bidi="tr-TR"/>
              </w:rPr>
              <w:t>ağdiye</w:t>
            </w:r>
            <w:proofErr w:type="spellEnd"/>
            <w:r w:rsidRPr="00782300">
              <w:rPr>
                <w:rFonts w:cs="Times New Roman"/>
                <w:lang w:bidi="tr-TR"/>
              </w:rPr>
              <w:t xml:space="preserve"> blöf vanası</w:t>
            </w:r>
            <w:r>
              <w:rPr>
                <w:rFonts w:cs="Times New Roman"/>
                <w:lang w:bidi="tr-TR"/>
              </w:rPr>
              <w:t xml:space="preserve">, </w:t>
            </w:r>
            <w:r w:rsidRPr="00782300">
              <w:rPr>
                <w:rFonts w:cs="Times New Roman"/>
                <w:lang w:bidi="tr-TR"/>
              </w:rPr>
              <w:t xml:space="preserve">1 adet </w:t>
            </w:r>
            <w:r>
              <w:rPr>
                <w:rFonts w:cs="Times New Roman"/>
                <w:lang w:bidi="tr-TR"/>
              </w:rPr>
              <w:t>y</w:t>
            </w:r>
            <w:r w:rsidRPr="00782300">
              <w:rPr>
                <w:rFonts w:cs="Times New Roman"/>
                <w:lang w:bidi="tr-TR"/>
              </w:rPr>
              <w:t>aylı emniyet</w:t>
            </w:r>
            <w:r>
              <w:rPr>
                <w:rFonts w:cs="Times New Roman"/>
                <w:lang w:bidi="tr-TR"/>
              </w:rPr>
              <w:t xml:space="preserve"> </w:t>
            </w:r>
            <w:proofErr w:type="spellStart"/>
            <w:r>
              <w:rPr>
                <w:rFonts w:cs="Times New Roman"/>
                <w:lang w:bidi="tr-TR"/>
              </w:rPr>
              <w:t>ventili</w:t>
            </w:r>
            <w:proofErr w:type="spellEnd"/>
            <w:r>
              <w:rPr>
                <w:rFonts w:cs="Times New Roman"/>
                <w:lang w:bidi="tr-TR"/>
              </w:rPr>
              <w:t xml:space="preserve">, </w:t>
            </w:r>
            <w:r w:rsidRPr="00782300">
              <w:rPr>
                <w:rFonts w:cs="Times New Roman"/>
                <w:lang w:bidi="tr-TR"/>
              </w:rPr>
              <w:t>1 adet</w:t>
            </w:r>
            <w:r>
              <w:rPr>
                <w:rFonts w:cs="Times New Roman"/>
                <w:lang w:bidi="tr-TR"/>
              </w:rPr>
              <w:t xml:space="preserve"> e</w:t>
            </w:r>
            <w:r w:rsidRPr="00782300">
              <w:rPr>
                <w:rFonts w:cs="Times New Roman"/>
                <w:lang w:bidi="tr-TR"/>
              </w:rPr>
              <w:t>lektrik seviye</w:t>
            </w:r>
            <w:r>
              <w:rPr>
                <w:rFonts w:cs="Times New Roman"/>
                <w:lang w:bidi="tr-TR"/>
              </w:rPr>
              <w:t>si</w:t>
            </w:r>
            <w:r w:rsidRPr="00782300">
              <w:rPr>
                <w:rFonts w:cs="Times New Roman"/>
                <w:lang w:bidi="tr-TR"/>
              </w:rPr>
              <w:t xml:space="preserve"> kontrol cihazı</w:t>
            </w:r>
            <w:r>
              <w:rPr>
                <w:rFonts w:cs="Times New Roman"/>
                <w:lang w:bidi="tr-TR"/>
              </w:rPr>
              <w:t>,</w:t>
            </w:r>
            <w:r w:rsidRPr="00782300">
              <w:rPr>
                <w:rFonts w:cs="Times New Roman"/>
                <w:lang w:bidi="tr-TR"/>
              </w:rPr>
              <w:t xml:space="preserve"> 1 </w:t>
            </w:r>
            <w:r>
              <w:rPr>
                <w:rFonts w:cs="Times New Roman"/>
                <w:lang w:bidi="tr-TR"/>
              </w:rPr>
              <w:t xml:space="preserve">adet işletme </w:t>
            </w:r>
            <w:proofErr w:type="spellStart"/>
            <w:r>
              <w:rPr>
                <w:rFonts w:cs="Times New Roman"/>
                <w:lang w:bidi="tr-TR"/>
              </w:rPr>
              <w:t>prot</w:t>
            </w:r>
            <w:r w:rsidRPr="00782300">
              <w:rPr>
                <w:rFonts w:cs="Times New Roman"/>
                <w:lang w:bidi="tr-TR"/>
              </w:rPr>
              <w:t>estatı</w:t>
            </w:r>
            <w:proofErr w:type="spellEnd"/>
            <w:r>
              <w:rPr>
                <w:rFonts w:cs="Times New Roman"/>
                <w:lang w:bidi="tr-TR"/>
              </w:rPr>
              <w:t>,</w:t>
            </w:r>
            <w:r w:rsidRPr="00782300">
              <w:rPr>
                <w:rFonts w:cs="Times New Roman"/>
                <w:lang w:bidi="tr-TR"/>
              </w:rPr>
              <w:t xml:space="preserve"> 1</w:t>
            </w:r>
            <w:r>
              <w:rPr>
                <w:rFonts w:cs="Times New Roman"/>
                <w:lang w:bidi="tr-TR"/>
              </w:rPr>
              <w:t xml:space="preserve"> </w:t>
            </w:r>
            <w:r w:rsidRPr="00782300">
              <w:rPr>
                <w:rFonts w:cs="Times New Roman"/>
                <w:lang w:bidi="tr-TR"/>
              </w:rPr>
              <w:t>adet</w:t>
            </w:r>
            <w:r>
              <w:rPr>
                <w:rFonts w:cs="Times New Roman"/>
                <w:lang w:bidi="tr-TR"/>
              </w:rPr>
              <w:t xml:space="preserve"> e</w:t>
            </w:r>
            <w:r w:rsidRPr="00782300">
              <w:rPr>
                <w:rFonts w:cs="Times New Roman"/>
                <w:lang w:bidi="tr-TR"/>
              </w:rPr>
              <w:t xml:space="preserve">mniyet </w:t>
            </w:r>
            <w:proofErr w:type="spellStart"/>
            <w:r w:rsidRPr="00782300">
              <w:rPr>
                <w:rFonts w:cs="Times New Roman"/>
                <w:lang w:bidi="tr-TR"/>
              </w:rPr>
              <w:t>protestatı</w:t>
            </w:r>
            <w:proofErr w:type="spellEnd"/>
            <w:r>
              <w:rPr>
                <w:rFonts w:cs="Times New Roman"/>
                <w:lang w:bidi="tr-TR"/>
              </w:rPr>
              <w:t xml:space="preserve">, </w:t>
            </w:r>
            <w:r w:rsidRPr="00782300">
              <w:rPr>
                <w:rFonts w:cs="Times New Roman"/>
                <w:lang w:bidi="tr-TR"/>
              </w:rPr>
              <w:t xml:space="preserve">1 adet </w:t>
            </w:r>
            <w:r>
              <w:rPr>
                <w:rFonts w:cs="Times New Roman"/>
                <w:lang w:bidi="tr-TR"/>
              </w:rPr>
              <w:t>m</w:t>
            </w:r>
            <w:r w:rsidRPr="00782300">
              <w:rPr>
                <w:rFonts w:cs="Times New Roman"/>
                <w:lang w:bidi="tr-TR"/>
              </w:rPr>
              <w:t>anometre</w:t>
            </w:r>
            <w:r>
              <w:rPr>
                <w:rFonts w:cs="Times New Roman"/>
                <w:lang w:bidi="tr-TR"/>
              </w:rPr>
              <w:t xml:space="preserve">, </w:t>
            </w:r>
            <w:r w:rsidRPr="00782300">
              <w:rPr>
                <w:rFonts w:cs="Times New Roman"/>
                <w:lang w:bidi="tr-TR"/>
              </w:rPr>
              <w:t>1 adet</w:t>
            </w:r>
            <w:r>
              <w:rPr>
                <w:rFonts w:cs="Times New Roman"/>
                <w:lang w:bidi="tr-TR"/>
              </w:rPr>
              <w:t xml:space="preserve"> s</w:t>
            </w:r>
            <w:r w:rsidRPr="00782300">
              <w:rPr>
                <w:rFonts w:cs="Times New Roman"/>
                <w:lang w:bidi="tr-TR"/>
              </w:rPr>
              <w:t>eviye göstergesi</w:t>
            </w:r>
            <w:r>
              <w:rPr>
                <w:rFonts w:cs="Times New Roman"/>
                <w:lang w:bidi="tr-TR"/>
              </w:rPr>
              <w:t xml:space="preserve"> ve </w:t>
            </w:r>
            <w:r w:rsidRPr="00782300">
              <w:rPr>
                <w:rFonts w:cs="Times New Roman"/>
                <w:lang w:bidi="tr-TR"/>
              </w:rPr>
              <w:t>1 adet</w:t>
            </w:r>
            <w:r>
              <w:rPr>
                <w:rFonts w:cs="Times New Roman"/>
                <w:lang w:bidi="tr-TR"/>
              </w:rPr>
              <w:t xml:space="preserve"> a</w:t>
            </w:r>
            <w:r>
              <w:rPr>
                <w:rFonts w:cs="Times New Roman"/>
              </w:rPr>
              <w:t>lt seviye emniyet sistemi.)</w:t>
            </w:r>
          </w:p>
          <w:p w14:paraId="3C2658B2" w14:textId="77777777" w:rsidR="00D81F4B" w:rsidRPr="00782300" w:rsidRDefault="00D81F4B" w:rsidP="00F807EF">
            <w:pPr>
              <w:pStyle w:val="TableParagraph"/>
              <w:tabs>
                <w:tab w:val="left" w:pos="1949"/>
              </w:tabs>
              <w:spacing w:after="160"/>
              <w:ind w:left="0"/>
              <w:jc w:val="both"/>
              <w:rPr>
                <w:rFonts w:ascii="Times New Roman" w:hAnsi="Times New Roman" w:cs="Times New Roman"/>
                <w:b/>
              </w:rPr>
            </w:pPr>
            <w:r w:rsidRPr="00782300">
              <w:rPr>
                <w:rFonts w:ascii="Times New Roman" w:hAnsi="Times New Roman" w:cs="Times New Roman"/>
                <w:b/>
              </w:rPr>
              <w:t>Besi</w:t>
            </w:r>
            <w:r w:rsidRPr="00782300">
              <w:rPr>
                <w:rFonts w:ascii="Times New Roman" w:hAnsi="Times New Roman" w:cs="Times New Roman"/>
                <w:b/>
                <w:spacing w:val="-4"/>
              </w:rPr>
              <w:t xml:space="preserve"> </w:t>
            </w:r>
            <w:r>
              <w:rPr>
                <w:rFonts w:ascii="Times New Roman" w:hAnsi="Times New Roman" w:cs="Times New Roman"/>
                <w:b/>
              </w:rPr>
              <w:t>Pompası</w:t>
            </w:r>
          </w:p>
          <w:p w14:paraId="2625894B" w14:textId="77777777" w:rsidR="00D81F4B" w:rsidRPr="00782300" w:rsidRDefault="00D81F4B" w:rsidP="00F807EF">
            <w:pPr>
              <w:pStyle w:val="TableParagraph"/>
              <w:tabs>
                <w:tab w:val="left" w:pos="1949"/>
              </w:tabs>
              <w:spacing w:after="160"/>
              <w:ind w:left="0"/>
              <w:jc w:val="both"/>
              <w:rPr>
                <w:rFonts w:ascii="Times New Roman" w:hAnsi="Times New Roman" w:cs="Times New Roman"/>
              </w:rPr>
            </w:pPr>
            <w:r w:rsidRPr="00782300">
              <w:rPr>
                <w:rFonts w:ascii="Times New Roman" w:hAnsi="Times New Roman" w:cs="Times New Roman"/>
              </w:rPr>
              <w:t>1 adet</w:t>
            </w:r>
            <w:r>
              <w:rPr>
                <w:rFonts w:ascii="Times New Roman" w:hAnsi="Times New Roman" w:cs="Times New Roman"/>
              </w:rPr>
              <w:t>,</w:t>
            </w:r>
            <w:r w:rsidRPr="00782300">
              <w:rPr>
                <w:rFonts w:ascii="Times New Roman" w:hAnsi="Times New Roman" w:cs="Times New Roman"/>
              </w:rPr>
              <w:t xml:space="preserve"> </w:t>
            </w:r>
            <w:r>
              <w:rPr>
                <w:rFonts w:ascii="Times New Roman" w:hAnsi="Times New Roman" w:cs="Times New Roman"/>
              </w:rPr>
              <w:t>çok kademeli santrifüj tipte,</w:t>
            </w:r>
            <w:r>
              <w:rPr>
                <w:rFonts w:ascii="Times New Roman" w:hAnsi="Times New Roman" w:cs="Times New Roman"/>
                <w:spacing w:val="-16"/>
              </w:rPr>
              <w:t xml:space="preserve"> </w:t>
            </w:r>
            <w:r w:rsidRPr="00782300">
              <w:rPr>
                <w:rFonts w:ascii="Times New Roman" w:hAnsi="Times New Roman" w:cs="Times New Roman"/>
              </w:rPr>
              <w:t>1,3</w:t>
            </w:r>
            <w:r w:rsidRPr="00782300">
              <w:rPr>
                <w:rFonts w:ascii="Times New Roman" w:hAnsi="Times New Roman" w:cs="Times New Roman"/>
                <w:spacing w:val="-13"/>
              </w:rPr>
              <w:t xml:space="preserve"> </w:t>
            </w:r>
            <w:r>
              <w:rPr>
                <w:rFonts w:ascii="Times New Roman" w:hAnsi="Times New Roman" w:cs="Times New Roman"/>
              </w:rPr>
              <w:t xml:space="preserve">m3/saat kapasiteli olacaktır. </w:t>
            </w:r>
            <w:r w:rsidRPr="00782300">
              <w:rPr>
                <w:rFonts w:ascii="Times New Roman" w:hAnsi="Times New Roman" w:cs="Times New Roman"/>
              </w:rPr>
              <w:t xml:space="preserve">2 adet </w:t>
            </w:r>
            <w:r>
              <w:rPr>
                <w:rFonts w:ascii="Times New Roman" w:hAnsi="Times New Roman" w:cs="Times New Roman"/>
              </w:rPr>
              <w:t xml:space="preserve">bağlantı vanası, </w:t>
            </w:r>
            <w:r w:rsidRPr="00782300">
              <w:rPr>
                <w:rFonts w:ascii="Times New Roman" w:hAnsi="Times New Roman" w:cs="Times New Roman"/>
              </w:rPr>
              <w:t xml:space="preserve">1 adet </w:t>
            </w:r>
            <w:r>
              <w:rPr>
                <w:rFonts w:ascii="Times New Roman" w:hAnsi="Times New Roman" w:cs="Times New Roman"/>
              </w:rPr>
              <w:t>ç</w:t>
            </w:r>
            <w:r w:rsidRPr="00782300">
              <w:rPr>
                <w:rFonts w:ascii="Times New Roman" w:hAnsi="Times New Roman" w:cs="Times New Roman"/>
              </w:rPr>
              <w:t>ek valf</w:t>
            </w:r>
            <w:r>
              <w:rPr>
                <w:rFonts w:ascii="Times New Roman" w:hAnsi="Times New Roman" w:cs="Times New Roman"/>
              </w:rPr>
              <w:t>, 1 adet filtre, 1 adet manometre içerecektir.</w:t>
            </w:r>
          </w:p>
          <w:p w14:paraId="0910D9EA" w14:textId="77777777" w:rsidR="00D81F4B" w:rsidRPr="00B16C95" w:rsidRDefault="00D81F4B" w:rsidP="00F807EF">
            <w:pPr>
              <w:pStyle w:val="TableParagraph"/>
              <w:spacing w:after="160"/>
              <w:jc w:val="both"/>
              <w:rPr>
                <w:rFonts w:ascii="Times New Roman" w:hAnsi="Times New Roman" w:cs="Times New Roman"/>
                <w:b/>
              </w:rPr>
            </w:pPr>
            <w:proofErr w:type="spellStart"/>
            <w:r w:rsidRPr="00B16C95">
              <w:rPr>
                <w:rFonts w:ascii="Times New Roman" w:hAnsi="Times New Roman" w:cs="Times New Roman"/>
                <w:b/>
              </w:rPr>
              <w:t>Kondens</w:t>
            </w:r>
            <w:proofErr w:type="spellEnd"/>
            <w:r>
              <w:rPr>
                <w:rFonts w:ascii="Times New Roman" w:hAnsi="Times New Roman" w:cs="Times New Roman"/>
                <w:b/>
              </w:rPr>
              <w:t xml:space="preserve"> Tankı ve Armatürleri</w:t>
            </w:r>
          </w:p>
          <w:p w14:paraId="6684AD6A" w14:textId="77777777" w:rsidR="00D81F4B" w:rsidRPr="00782300" w:rsidRDefault="00D81F4B" w:rsidP="00F807EF">
            <w:pPr>
              <w:pStyle w:val="TableParagraph"/>
              <w:tabs>
                <w:tab w:val="left" w:pos="1949"/>
              </w:tabs>
              <w:spacing w:after="160"/>
              <w:jc w:val="both"/>
              <w:rPr>
                <w:rFonts w:ascii="Times New Roman" w:hAnsi="Times New Roman" w:cs="Times New Roman"/>
              </w:rPr>
            </w:pPr>
            <w:r>
              <w:rPr>
                <w:rFonts w:ascii="Times New Roman" w:hAnsi="Times New Roman" w:cs="Times New Roman"/>
              </w:rPr>
              <w:t xml:space="preserve">1 adet ve </w:t>
            </w:r>
            <w:proofErr w:type="spellStart"/>
            <w:r w:rsidR="00C64FA4">
              <w:rPr>
                <w:rFonts w:ascii="Times New Roman" w:hAnsi="Times New Roman" w:cs="Times New Roman"/>
              </w:rPr>
              <w:t>min</w:t>
            </w:r>
            <w:proofErr w:type="spellEnd"/>
            <w:r w:rsidR="00C64FA4">
              <w:rPr>
                <w:rFonts w:ascii="Times New Roman" w:hAnsi="Times New Roman" w:cs="Times New Roman"/>
              </w:rPr>
              <w:t xml:space="preserve"> </w:t>
            </w:r>
            <w:r w:rsidRPr="00782300">
              <w:rPr>
                <w:rFonts w:ascii="Times New Roman" w:hAnsi="Times New Roman" w:cs="Times New Roman"/>
              </w:rPr>
              <w:t>1000</w:t>
            </w:r>
            <w:r w:rsidRPr="00782300">
              <w:rPr>
                <w:rFonts w:ascii="Times New Roman" w:hAnsi="Times New Roman" w:cs="Times New Roman"/>
                <w:spacing w:val="-13"/>
              </w:rPr>
              <w:t xml:space="preserve"> </w:t>
            </w:r>
            <w:r>
              <w:rPr>
                <w:rFonts w:ascii="Times New Roman" w:hAnsi="Times New Roman" w:cs="Times New Roman"/>
              </w:rPr>
              <w:t>l</w:t>
            </w:r>
            <w:r w:rsidRPr="00782300">
              <w:rPr>
                <w:rFonts w:ascii="Times New Roman" w:hAnsi="Times New Roman" w:cs="Times New Roman"/>
              </w:rPr>
              <w:t>itre</w:t>
            </w:r>
            <w:r>
              <w:rPr>
                <w:rFonts w:ascii="Times New Roman" w:hAnsi="Times New Roman" w:cs="Times New Roman"/>
              </w:rPr>
              <w:t xml:space="preserve"> kapasiteli olacaktır. Ü</w:t>
            </w:r>
            <w:r w:rsidRPr="00782300">
              <w:rPr>
                <w:rFonts w:ascii="Times New Roman" w:hAnsi="Times New Roman" w:cs="Times New Roman"/>
              </w:rPr>
              <w:t xml:space="preserve">zerinde </w:t>
            </w:r>
            <w:proofErr w:type="spellStart"/>
            <w:r w:rsidRPr="00782300">
              <w:rPr>
                <w:rFonts w:ascii="Times New Roman" w:hAnsi="Times New Roman" w:cs="Times New Roman"/>
              </w:rPr>
              <w:t>flatörü</w:t>
            </w:r>
            <w:proofErr w:type="spellEnd"/>
            <w:r>
              <w:rPr>
                <w:rFonts w:ascii="Times New Roman" w:hAnsi="Times New Roman" w:cs="Times New Roman"/>
              </w:rPr>
              <w:t>,</w:t>
            </w:r>
            <w:r w:rsidRPr="00782300">
              <w:rPr>
                <w:rFonts w:ascii="Times New Roman" w:hAnsi="Times New Roman" w:cs="Times New Roman"/>
              </w:rPr>
              <w:t xml:space="preserve"> seviye göstergesi</w:t>
            </w:r>
            <w:r>
              <w:rPr>
                <w:rFonts w:ascii="Times New Roman" w:hAnsi="Times New Roman" w:cs="Times New Roman"/>
              </w:rPr>
              <w:t>,</w:t>
            </w:r>
            <w:r w:rsidRPr="00782300">
              <w:rPr>
                <w:rFonts w:ascii="Times New Roman" w:hAnsi="Times New Roman" w:cs="Times New Roman"/>
              </w:rPr>
              <w:t xml:space="preserve"> havalandırma boru</w:t>
            </w:r>
            <w:r>
              <w:rPr>
                <w:rFonts w:ascii="Times New Roman" w:hAnsi="Times New Roman" w:cs="Times New Roman"/>
              </w:rPr>
              <w:t>su ve bağlantı vanaları (armatürleri) bulunacaktır.</w:t>
            </w:r>
            <w:r w:rsidRPr="00782300">
              <w:rPr>
                <w:rFonts w:ascii="Times New Roman" w:hAnsi="Times New Roman" w:cs="Times New Roman"/>
              </w:rPr>
              <w:t xml:space="preserve"> </w:t>
            </w:r>
          </w:p>
          <w:p w14:paraId="0AFD9952" w14:textId="77777777" w:rsidR="00D81F4B" w:rsidRPr="00782300" w:rsidRDefault="00D81F4B" w:rsidP="00F807EF">
            <w:pPr>
              <w:pStyle w:val="TableParagraph"/>
              <w:tabs>
                <w:tab w:val="left" w:pos="1949"/>
              </w:tabs>
              <w:spacing w:after="160"/>
              <w:jc w:val="both"/>
              <w:rPr>
                <w:rFonts w:ascii="Times New Roman" w:hAnsi="Times New Roman" w:cs="Times New Roman"/>
                <w:b/>
              </w:rPr>
            </w:pPr>
            <w:r w:rsidRPr="00782300">
              <w:rPr>
                <w:rFonts w:ascii="Times New Roman" w:hAnsi="Times New Roman" w:cs="Times New Roman"/>
                <w:b/>
              </w:rPr>
              <w:t>Su</w:t>
            </w:r>
            <w:r w:rsidRPr="00782300">
              <w:rPr>
                <w:rFonts w:ascii="Times New Roman" w:hAnsi="Times New Roman" w:cs="Times New Roman"/>
                <w:b/>
                <w:spacing w:val="-3"/>
              </w:rPr>
              <w:t xml:space="preserve"> Tasfiye</w:t>
            </w:r>
            <w:r w:rsidRPr="00782300">
              <w:rPr>
                <w:rFonts w:ascii="Times New Roman" w:hAnsi="Times New Roman" w:cs="Times New Roman"/>
                <w:b/>
                <w:spacing w:val="-2"/>
              </w:rPr>
              <w:t xml:space="preserve"> </w:t>
            </w:r>
            <w:r>
              <w:rPr>
                <w:rFonts w:ascii="Times New Roman" w:hAnsi="Times New Roman" w:cs="Times New Roman"/>
                <w:b/>
              </w:rPr>
              <w:t>Cihazları</w:t>
            </w:r>
            <w:r>
              <w:rPr>
                <w:rFonts w:ascii="Times New Roman" w:hAnsi="Times New Roman" w:cs="Times New Roman"/>
                <w:b/>
              </w:rPr>
              <w:tab/>
            </w:r>
          </w:p>
          <w:p w14:paraId="3DEFA226" w14:textId="77777777" w:rsidR="00D81F4B" w:rsidRPr="00782300" w:rsidRDefault="00D81F4B" w:rsidP="00F807EF">
            <w:pPr>
              <w:pStyle w:val="TableParagraph"/>
              <w:tabs>
                <w:tab w:val="left" w:pos="1949"/>
              </w:tabs>
              <w:spacing w:after="160"/>
              <w:jc w:val="both"/>
              <w:rPr>
                <w:rFonts w:ascii="Times New Roman" w:hAnsi="Times New Roman" w:cs="Times New Roman"/>
              </w:rPr>
            </w:pPr>
            <w:r>
              <w:rPr>
                <w:rFonts w:ascii="Times New Roman" w:hAnsi="Times New Roman" w:cs="Times New Roman"/>
                <w:spacing w:val="-7"/>
              </w:rPr>
              <w:t>1 adet, t</w:t>
            </w:r>
            <w:r w:rsidRPr="00782300">
              <w:rPr>
                <w:rFonts w:ascii="Times New Roman" w:hAnsi="Times New Roman" w:cs="Times New Roman"/>
                <w:spacing w:val="-7"/>
              </w:rPr>
              <w:t xml:space="preserve">am </w:t>
            </w:r>
            <w:r w:rsidRPr="00782300">
              <w:rPr>
                <w:rFonts w:ascii="Times New Roman" w:hAnsi="Times New Roman" w:cs="Times New Roman"/>
              </w:rPr>
              <w:t>otomatik tek</w:t>
            </w:r>
            <w:r w:rsidRPr="00782300">
              <w:rPr>
                <w:rFonts w:ascii="Times New Roman" w:hAnsi="Times New Roman" w:cs="Times New Roman"/>
                <w:spacing w:val="-9"/>
              </w:rPr>
              <w:t xml:space="preserve"> </w:t>
            </w:r>
            <w:r w:rsidRPr="00782300">
              <w:rPr>
                <w:rFonts w:ascii="Times New Roman" w:hAnsi="Times New Roman" w:cs="Times New Roman"/>
              </w:rPr>
              <w:t>tanklı</w:t>
            </w:r>
            <w:r>
              <w:rPr>
                <w:rFonts w:ascii="Times New Roman" w:hAnsi="Times New Roman" w:cs="Times New Roman"/>
              </w:rPr>
              <w:t xml:space="preserve"> tipte ve s</w:t>
            </w:r>
            <w:r w:rsidRPr="00782300">
              <w:rPr>
                <w:rFonts w:ascii="Times New Roman" w:hAnsi="Times New Roman" w:cs="Times New Roman"/>
              </w:rPr>
              <w:t>uni</w:t>
            </w:r>
            <w:r w:rsidRPr="00782300">
              <w:rPr>
                <w:rFonts w:ascii="Times New Roman" w:hAnsi="Times New Roman" w:cs="Times New Roman"/>
                <w:spacing w:val="-13"/>
              </w:rPr>
              <w:t xml:space="preserve"> </w:t>
            </w:r>
            <w:r w:rsidRPr="00782300">
              <w:rPr>
                <w:rFonts w:ascii="Times New Roman" w:hAnsi="Times New Roman" w:cs="Times New Roman"/>
              </w:rPr>
              <w:t>reçine</w:t>
            </w:r>
            <w:r>
              <w:rPr>
                <w:rFonts w:ascii="Times New Roman" w:hAnsi="Times New Roman" w:cs="Times New Roman"/>
              </w:rPr>
              <w:t xml:space="preserve">li olacaktır. </w:t>
            </w:r>
          </w:p>
          <w:p w14:paraId="2D2C70F6" w14:textId="77777777" w:rsidR="00D81F4B" w:rsidRPr="00B16C95" w:rsidRDefault="00D81F4B" w:rsidP="00F807EF">
            <w:pPr>
              <w:pStyle w:val="TableParagraph"/>
              <w:spacing w:after="160"/>
              <w:jc w:val="both"/>
              <w:rPr>
                <w:rFonts w:ascii="Times New Roman" w:hAnsi="Times New Roman" w:cs="Times New Roman"/>
                <w:b/>
              </w:rPr>
            </w:pPr>
            <w:r w:rsidRPr="00B16C95">
              <w:rPr>
                <w:rFonts w:ascii="Times New Roman" w:hAnsi="Times New Roman" w:cs="Times New Roman"/>
                <w:b/>
              </w:rPr>
              <w:t>Mekanik Kartuşlu</w:t>
            </w:r>
            <w:r w:rsidRPr="00B16C95">
              <w:rPr>
                <w:rFonts w:ascii="Times New Roman" w:hAnsi="Times New Roman" w:cs="Times New Roman"/>
                <w:b/>
                <w:spacing w:val="-16"/>
              </w:rPr>
              <w:t xml:space="preserve"> </w:t>
            </w:r>
            <w:r>
              <w:rPr>
                <w:rFonts w:ascii="Times New Roman" w:hAnsi="Times New Roman" w:cs="Times New Roman"/>
                <w:b/>
              </w:rPr>
              <w:t>Filtre</w:t>
            </w:r>
          </w:p>
          <w:p w14:paraId="1CF64916" w14:textId="77777777" w:rsidR="00D81F4B" w:rsidRDefault="00D81F4B" w:rsidP="00F807EF">
            <w:pPr>
              <w:pStyle w:val="TableParagraph"/>
              <w:spacing w:before="99" w:line="276" w:lineRule="auto"/>
              <w:jc w:val="both"/>
              <w:rPr>
                <w:rFonts w:ascii="Times New Roman" w:hAnsi="Times New Roman" w:cs="Times New Roman"/>
              </w:rPr>
            </w:pPr>
            <w:r w:rsidRPr="00782300">
              <w:rPr>
                <w:rFonts w:ascii="Times New Roman" w:hAnsi="Times New Roman" w:cs="Times New Roman"/>
              </w:rPr>
              <w:t>1 adet</w:t>
            </w:r>
            <w:r>
              <w:rPr>
                <w:rFonts w:ascii="Times New Roman" w:hAnsi="Times New Roman" w:cs="Times New Roman"/>
              </w:rPr>
              <w:t xml:space="preserve">, mekanik kartuşlu olacaktır. </w:t>
            </w:r>
          </w:p>
          <w:p w14:paraId="2F5EA1EB" w14:textId="77777777" w:rsidR="00D81F4B" w:rsidRDefault="00D81F4B" w:rsidP="00F807EF">
            <w:pPr>
              <w:pStyle w:val="TableParagraph"/>
              <w:spacing w:before="99" w:line="276" w:lineRule="auto"/>
              <w:jc w:val="both"/>
              <w:rPr>
                <w:rFonts w:ascii="Times New Roman" w:hAnsi="Times New Roman" w:cs="Times New Roman"/>
                <w:b/>
              </w:rPr>
            </w:pPr>
            <w:r w:rsidRPr="00782300">
              <w:rPr>
                <w:rFonts w:ascii="Times New Roman" w:hAnsi="Times New Roman" w:cs="Times New Roman"/>
                <w:b/>
              </w:rPr>
              <w:t>Elektrik Panosu Emniyet</w:t>
            </w:r>
            <w:r w:rsidRPr="00782300">
              <w:rPr>
                <w:rFonts w:ascii="Times New Roman" w:hAnsi="Times New Roman" w:cs="Times New Roman"/>
                <w:b/>
                <w:spacing w:val="-4"/>
              </w:rPr>
              <w:t xml:space="preserve"> </w:t>
            </w:r>
            <w:r w:rsidRPr="00782300">
              <w:rPr>
                <w:rFonts w:ascii="Times New Roman" w:hAnsi="Times New Roman" w:cs="Times New Roman"/>
                <w:b/>
              </w:rPr>
              <w:t>ve</w:t>
            </w:r>
            <w:r w:rsidRPr="00782300">
              <w:rPr>
                <w:rFonts w:ascii="Times New Roman" w:hAnsi="Times New Roman" w:cs="Times New Roman"/>
                <w:b/>
                <w:spacing w:val="-4"/>
              </w:rPr>
              <w:t xml:space="preserve"> </w:t>
            </w:r>
            <w:r>
              <w:rPr>
                <w:rFonts w:ascii="Times New Roman" w:hAnsi="Times New Roman" w:cs="Times New Roman"/>
                <w:b/>
              </w:rPr>
              <w:t xml:space="preserve">Uyarı </w:t>
            </w:r>
            <w:r w:rsidRPr="00782300">
              <w:rPr>
                <w:rFonts w:ascii="Times New Roman" w:hAnsi="Times New Roman" w:cs="Times New Roman"/>
                <w:b/>
              </w:rPr>
              <w:t>Sistemleri</w:t>
            </w:r>
          </w:p>
          <w:p w14:paraId="5C766E70" w14:textId="77777777" w:rsidR="00D81F4B" w:rsidRPr="00782300" w:rsidRDefault="00D81F4B" w:rsidP="00F807EF">
            <w:pPr>
              <w:pStyle w:val="TableParagraph"/>
              <w:spacing w:before="99" w:line="276" w:lineRule="auto"/>
              <w:jc w:val="both"/>
              <w:rPr>
                <w:rFonts w:ascii="Times New Roman" w:hAnsi="Times New Roman" w:cs="Times New Roman"/>
              </w:rPr>
            </w:pPr>
            <w:r>
              <w:rPr>
                <w:rFonts w:ascii="Times New Roman" w:hAnsi="Times New Roman" w:cs="Times New Roman"/>
              </w:rPr>
              <w:t>1 adet olacak, b</w:t>
            </w:r>
            <w:r w:rsidRPr="00782300">
              <w:rPr>
                <w:rFonts w:ascii="Times New Roman" w:hAnsi="Times New Roman" w:cs="Times New Roman"/>
              </w:rPr>
              <w:t>uhar jeneratörü üzerindeki tüm e</w:t>
            </w:r>
            <w:r>
              <w:rPr>
                <w:rFonts w:ascii="Times New Roman" w:hAnsi="Times New Roman" w:cs="Times New Roman"/>
              </w:rPr>
              <w:t>kipman ve cihazlara kumanda edecektir.</w:t>
            </w:r>
            <w:r w:rsidRPr="00782300">
              <w:rPr>
                <w:rFonts w:ascii="Times New Roman" w:hAnsi="Times New Roman" w:cs="Times New Roman"/>
              </w:rPr>
              <w:t xml:space="preserve"> </w:t>
            </w:r>
            <w:r>
              <w:rPr>
                <w:rFonts w:ascii="Times New Roman" w:hAnsi="Times New Roman" w:cs="Times New Roman"/>
              </w:rPr>
              <w:t>İ</w:t>
            </w:r>
            <w:r w:rsidRPr="00782300">
              <w:rPr>
                <w:rFonts w:ascii="Times New Roman" w:hAnsi="Times New Roman" w:cs="Times New Roman"/>
              </w:rPr>
              <w:t>çerisinde gerekli elektrik ve kumanda sistemleri</w:t>
            </w:r>
            <w:r>
              <w:rPr>
                <w:rFonts w:ascii="Times New Roman" w:hAnsi="Times New Roman" w:cs="Times New Roman"/>
              </w:rPr>
              <w:t xml:space="preserve"> bulunacaktır. K</w:t>
            </w:r>
            <w:r w:rsidRPr="00782300">
              <w:rPr>
                <w:rFonts w:ascii="Times New Roman" w:hAnsi="Times New Roman" w:cs="Times New Roman"/>
              </w:rPr>
              <w:t xml:space="preserve">apağında </w:t>
            </w:r>
            <w:r>
              <w:rPr>
                <w:rFonts w:ascii="Times New Roman" w:hAnsi="Times New Roman" w:cs="Times New Roman"/>
              </w:rPr>
              <w:t>s</w:t>
            </w:r>
            <w:r w:rsidRPr="00782300">
              <w:rPr>
                <w:rFonts w:ascii="Times New Roman" w:hAnsi="Times New Roman" w:cs="Times New Roman"/>
              </w:rPr>
              <w:t>esli ve ışıklı alçak su seviye</w:t>
            </w:r>
            <w:r w:rsidRPr="00782300">
              <w:rPr>
                <w:rFonts w:ascii="Times New Roman" w:hAnsi="Times New Roman" w:cs="Times New Roman"/>
                <w:spacing w:val="-9"/>
              </w:rPr>
              <w:t xml:space="preserve"> </w:t>
            </w:r>
            <w:r w:rsidRPr="00782300">
              <w:rPr>
                <w:rFonts w:ascii="Times New Roman" w:hAnsi="Times New Roman" w:cs="Times New Roman"/>
              </w:rPr>
              <w:t>alarmları</w:t>
            </w:r>
            <w:r>
              <w:rPr>
                <w:rFonts w:ascii="Times New Roman" w:hAnsi="Times New Roman" w:cs="Times New Roman"/>
              </w:rPr>
              <w:t>, s</w:t>
            </w:r>
            <w:r w:rsidRPr="00782300">
              <w:rPr>
                <w:rFonts w:ascii="Times New Roman" w:hAnsi="Times New Roman" w:cs="Times New Roman"/>
              </w:rPr>
              <w:t>esli</w:t>
            </w:r>
            <w:r w:rsidRPr="00782300">
              <w:rPr>
                <w:rFonts w:ascii="Times New Roman" w:hAnsi="Times New Roman" w:cs="Times New Roman"/>
                <w:spacing w:val="-6"/>
              </w:rPr>
              <w:t xml:space="preserve"> </w:t>
            </w:r>
            <w:r w:rsidRPr="00782300">
              <w:rPr>
                <w:rFonts w:ascii="Times New Roman" w:hAnsi="Times New Roman" w:cs="Times New Roman"/>
              </w:rPr>
              <w:t>ve</w:t>
            </w:r>
            <w:r w:rsidRPr="00782300">
              <w:rPr>
                <w:rFonts w:ascii="Times New Roman" w:hAnsi="Times New Roman" w:cs="Times New Roman"/>
                <w:spacing w:val="-6"/>
              </w:rPr>
              <w:t xml:space="preserve"> </w:t>
            </w:r>
            <w:r w:rsidRPr="00782300">
              <w:rPr>
                <w:rFonts w:ascii="Times New Roman" w:hAnsi="Times New Roman" w:cs="Times New Roman"/>
              </w:rPr>
              <w:t>ışıklı</w:t>
            </w:r>
            <w:r w:rsidRPr="00782300">
              <w:rPr>
                <w:rFonts w:ascii="Times New Roman" w:hAnsi="Times New Roman" w:cs="Times New Roman"/>
                <w:spacing w:val="-5"/>
              </w:rPr>
              <w:t xml:space="preserve"> </w:t>
            </w:r>
            <w:r w:rsidRPr="00782300">
              <w:rPr>
                <w:rFonts w:ascii="Times New Roman" w:hAnsi="Times New Roman" w:cs="Times New Roman"/>
              </w:rPr>
              <w:t>yüksek</w:t>
            </w:r>
            <w:r w:rsidRPr="00782300">
              <w:rPr>
                <w:rFonts w:ascii="Times New Roman" w:hAnsi="Times New Roman" w:cs="Times New Roman"/>
                <w:spacing w:val="-6"/>
              </w:rPr>
              <w:t xml:space="preserve"> </w:t>
            </w:r>
            <w:r w:rsidRPr="00782300">
              <w:rPr>
                <w:rFonts w:ascii="Times New Roman" w:hAnsi="Times New Roman" w:cs="Times New Roman"/>
              </w:rPr>
              <w:t>basınç</w:t>
            </w:r>
            <w:r w:rsidRPr="00782300">
              <w:rPr>
                <w:rFonts w:ascii="Times New Roman" w:hAnsi="Times New Roman" w:cs="Times New Roman"/>
                <w:spacing w:val="-5"/>
              </w:rPr>
              <w:t xml:space="preserve"> </w:t>
            </w:r>
            <w:r w:rsidRPr="00782300">
              <w:rPr>
                <w:rFonts w:ascii="Times New Roman" w:hAnsi="Times New Roman" w:cs="Times New Roman"/>
              </w:rPr>
              <w:t>alarmları</w:t>
            </w:r>
            <w:r w:rsidRPr="00782300">
              <w:rPr>
                <w:rFonts w:ascii="Times New Roman" w:hAnsi="Times New Roman" w:cs="Times New Roman"/>
                <w:spacing w:val="-6"/>
              </w:rPr>
              <w:t xml:space="preserve"> </w:t>
            </w:r>
            <w:r w:rsidRPr="00782300">
              <w:rPr>
                <w:rFonts w:ascii="Times New Roman" w:hAnsi="Times New Roman" w:cs="Times New Roman"/>
              </w:rPr>
              <w:t>buluna</w:t>
            </w:r>
            <w:r>
              <w:rPr>
                <w:rFonts w:ascii="Times New Roman" w:hAnsi="Times New Roman" w:cs="Times New Roman"/>
              </w:rPr>
              <w:t xml:space="preserve">caktır. </w:t>
            </w:r>
            <w:r w:rsidRPr="00782300">
              <w:rPr>
                <w:rFonts w:ascii="Times New Roman" w:hAnsi="Times New Roman" w:cs="Times New Roman"/>
              </w:rPr>
              <w:t xml:space="preserve"> </w:t>
            </w:r>
          </w:p>
          <w:p w14:paraId="4677B620" w14:textId="77777777" w:rsidR="00D81F4B" w:rsidRPr="00782300" w:rsidRDefault="00D81F4B" w:rsidP="00F807EF">
            <w:pPr>
              <w:pStyle w:val="TableParagraph"/>
              <w:spacing w:before="99" w:line="276" w:lineRule="auto"/>
              <w:jc w:val="both"/>
              <w:rPr>
                <w:rFonts w:ascii="Times New Roman" w:hAnsi="Times New Roman" w:cs="Times New Roman"/>
              </w:rPr>
            </w:pPr>
            <w:r>
              <w:rPr>
                <w:rFonts w:ascii="Times New Roman" w:hAnsi="Times New Roman" w:cs="Times New Roman"/>
              </w:rPr>
              <w:t>*Tüm s</w:t>
            </w:r>
            <w:r w:rsidRPr="00782300">
              <w:rPr>
                <w:rFonts w:ascii="Times New Roman" w:hAnsi="Times New Roman" w:cs="Times New Roman"/>
              </w:rPr>
              <w:t>istem</w:t>
            </w:r>
            <w:r>
              <w:rPr>
                <w:rFonts w:ascii="Times New Roman" w:hAnsi="Times New Roman" w:cs="Times New Roman"/>
              </w:rPr>
              <w:t>,</w:t>
            </w:r>
            <w:r w:rsidRPr="00782300">
              <w:rPr>
                <w:rFonts w:ascii="Times New Roman" w:hAnsi="Times New Roman" w:cs="Times New Roman"/>
              </w:rPr>
              <w:t xml:space="preserve"> tek şase üzerine alınmış </w:t>
            </w:r>
            <w:r>
              <w:rPr>
                <w:rFonts w:ascii="Times New Roman" w:hAnsi="Times New Roman" w:cs="Times New Roman"/>
              </w:rPr>
              <w:t>halde olacaktır. P</w:t>
            </w:r>
            <w:r w:rsidRPr="00782300">
              <w:rPr>
                <w:rFonts w:ascii="Times New Roman" w:hAnsi="Times New Roman" w:cs="Times New Roman"/>
              </w:rPr>
              <w:t xml:space="preserve">aket ünite olarak </w:t>
            </w:r>
            <w:r>
              <w:rPr>
                <w:rFonts w:ascii="Times New Roman" w:hAnsi="Times New Roman" w:cs="Times New Roman"/>
              </w:rPr>
              <w:t xml:space="preserve">çalışır halde </w:t>
            </w:r>
            <w:r w:rsidRPr="00782300">
              <w:rPr>
                <w:rFonts w:ascii="Times New Roman" w:hAnsi="Times New Roman" w:cs="Times New Roman"/>
              </w:rPr>
              <w:t>teslim</w:t>
            </w:r>
            <w:r>
              <w:rPr>
                <w:rFonts w:ascii="Times New Roman" w:hAnsi="Times New Roman" w:cs="Times New Roman"/>
              </w:rPr>
              <w:t xml:space="preserve"> edilecektir.</w:t>
            </w:r>
          </w:p>
          <w:p w14:paraId="7992B1A1" w14:textId="77777777" w:rsidR="00D81F4B" w:rsidRPr="00ED5B54" w:rsidRDefault="00D81F4B" w:rsidP="00F807EF">
            <w:pPr>
              <w:rPr>
                <w:sz w:val="20"/>
                <w:szCs w:val="20"/>
              </w:rPr>
            </w:pPr>
          </w:p>
        </w:tc>
        <w:tc>
          <w:tcPr>
            <w:tcW w:w="1759" w:type="dxa"/>
          </w:tcPr>
          <w:p w14:paraId="0BB55CAF" w14:textId="77777777" w:rsidR="00D81F4B" w:rsidRPr="0002529C" w:rsidRDefault="00D81F4B" w:rsidP="00F807EF">
            <w:pPr>
              <w:jc w:val="center"/>
              <w:rPr>
                <w:rFonts w:cs="Times New Roman"/>
                <w:b/>
                <w:szCs w:val="20"/>
              </w:rPr>
            </w:pPr>
            <w:r w:rsidRPr="0002529C">
              <w:rPr>
                <w:rFonts w:cs="Times New Roman"/>
                <w:b/>
                <w:szCs w:val="20"/>
              </w:rPr>
              <w:t>1</w:t>
            </w:r>
          </w:p>
        </w:tc>
      </w:tr>
      <w:tr w:rsidR="00D81F4B" w:rsidRPr="00ED5B54" w14:paraId="0D7F955D" w14:textId="77777777" w:rsidTr="00D81F4B">
        <w:trPr>
          <w:cantSplit/>
        </w:trPr>
        <w:tc>
          <w:tcPr>
            <w:tcW w:w="1560" w:type="dxa"/>
          </w:tcPr>
          <w:p w14:paraId="7CE274AA" w14:textId="77777777" w:rsidR="00D81F4B" w:rsidRPr="00D10685" w:rsidRDefault="00D81F4B" w:rsidP="00F807EF">
            <w:pPr>
              <w:jc w:val="center"/>
              <w:rPr>
                <w:rFonts w:cs="Times New Roman"/>
                <w:b/>
                <w:szCs w:val="24"/>
              </w:rPr>
            </w:pPr>
            <w:r w:rsidRPr="00D10685">
              <w:rPr>
                <w:rFonts w:cs="Times New Roman"/>
                <w:b/>
                <w:szCs w:val="24"/>
              </w:rPr>
              <w:lastRenderedPageBreak/>
              <w:t>3</w:t>
            </w:r>
          </w:p>
        </w:tc>
        <w:tc>
          <w:tcPr>
            <w:tcW w:w="6461" w:type="dxa"/>
          </w:tcPr>
          <w:p w14:paraId="16A28A08" w14:textId="77777777" w:rsidR="00D81F4B" w:rsidRPr="00E81A5D" w:rsidRDefault="00D81F4B" w:rsidP="00F807EF">
            <w:pPr>
              <w:pStyle w:val="TableParagraph"/>
              <w:tabs>
                <w:tab w:val="left" w:pos="1949"/>
              </w:tabs>
              <w:spacing w:after="160"/>
              <w:ind w:right="2301"/>
              <w:rPr>
                <w:rFonts w:asciiTheme="minorHAnsi" w:hAnsiTheme="minorHAnsi"/>
                <w:b/>
                <w:sz w:val="24"/>
                <w:szCs w:val="24"/>
              </w:rPr>
            </w:pPr>
            <w:r w:rsidRPr="00E81A5D">
              <w:rPr>
                <w:rFonts w:ascii="Times New Roman" w:eastAsiaTheme="minorHAnsi" w:hAnsi="Times New Roman" w:cs="Times New Roman"/>
                <w:b/>
                <w:sz w:val="24"/>
                <w:szCs w:val="24"/>
                <w:u w:val="single"/>
                <w:lang w:eastAsia="en-US" w:bidi="ar-SA"/>
              </w:rPr>
              <w:t>PANCAR DOĞRAMA MAKİNESİ</w:t>
            </w:r>
            <w:r w:rsidRPr="00E81A5D">
              <w:rPr>
                <w:rFonts w:asciiTheme="minorHAnsi" w:hAnsiTheme="minorHAnsi"/>
                <w:b/>
                <w:sz w:val="24"/>
                <w:szCs w:val="24"/>
              </w:rPr>
              <w:t xml:space="preserve"> </w:t>
            </w:r>
          </w:p>
          <w:p w14:paraId="74961A83" w14:textId="77777777" w:rsidR="00D81F4B" w:rsidRPr="00E81A5D" w:rsidRDefault="00D81F4B" w:rsidP="00F807EF">
            <w:pPr>
              <w:tabs>
                <w:tab w:val="left" w:pos="757"/>
              </w:tabs>
              <w:spacing w:after="120"/>
              <w:ind w:left="85" w:firstLine="6"/>
              <w:rPr>
                <w:rFonts w:cs="Times New Roman"/>
              </w:rPr>
            </w:pPr>
            <w:r w:rsidRPr="00E81A5D">
              <w:rPr>
                <w:rFonts w:cs="Times New Roman"/>
              </w:rPr>
              <w:t xml:space="preserve">1 adet, 8 adet seyyar bıçaklı, </w:t>
            </w:r>
            <w:proofErr w:type="spellStart"/>
            <w:r w:rsidR="004F517A">
              <w:rPr>
                <w:rFonts w:cs="Times New Roman"/>
              </w:rPr>
              <w:t>min</w:t>
            </w:r>
            <w:proofErr w:type="spellEnd"/>
            <w:r w:rsidR="004F517A">
              <w:rPr>
                <w:rFonts w:cs="Times New Roman"/>
              </w:rPr>
              <w:t xml:space="preserve"> </w:t>
            </w:r>
            <w:r w:rsidRPr="00E81A5D">
              <w:rPr>
                <w:rFonts w:cs="Times New Roman"/>
              </w:rPr>
              <w:t xml:space="preserve">500 – 1000 kg/saat kesme kapasitesine sahip ve </w:t>
            </w:r>
            <w:proofErr w:type="spellStart"/>
            <w:proofErr w:type="gramStart"/>
            <w:r w:rsidR="004F517A">
              <w:rPr>
                <w:rFonts w:cs="Times New Roman"/>
              </w:rPr>
              <w:t>min</w:t>
            </w:r>
            <w:proofErr w:type="spellEnd"/>
            <w:r w:rsidR="004F517A">
              <w:rPr>
                <w:rFonts w:cs="Times New Roman"/>
              </w:rPr>
              <w:t xml:space="preserve"> </w:t>
            </w:r>
            <w:r w:rsidRPr="00E81A5D">
              <w:rPr>
                <w:rFonts w:cs="Times New Roman"/>
              </w:rPr>
              <w:t xml:space="preserve"> 1</w:t>
            </w:r>
            <w:proofErr w:type="gramEnd"/>
            <w:r w:rsidRPr="00E81A5D">
              <w:rPr>
                <w:rFonts w:cs="Times New Roman"/>
              </w:rPr>
              <w:t xml:space="preserve"> m X 0,5 m ölçülerinde olacaktır. </w:t>
            </w:r>
            <w:r w:rsidRPr="00E81A5D">
              <w:rPr>
                <w:rFonts w:eastAsia="Times New Roman" w:cs="Times New Roman"/>
              </w:rPr>
              <w:t xml:space="preserve">Tamamı AISI 304 kalite paslanmaz çelikten imal edilecektir. </w:t>
            </w:r>
            <w:r w:rsidRPr="00E81A5D">
              <w:rPr>
                <w:rFonts w:cs="Times New Roman"/>
              </w:rPr>
              <w:t xml:space="preserve">İhtiyaç duyulan aksesuarlarla </w:t>
            </w:r>
            <w:proofErr w:type="gramStart"/>
            <w:r w:rsidRPr="00E81A5D">
              <w:rPr>
                <w:rFonts w:cs="Times New Roman"/>
              </w:rPr>
              <w:t>birlikte  teslim</w:t>
            </w:r>
            <w:proofErr w:type="gramEnd"/>
            <w:r w:rsidRPr="00E81A5D">
              <w:rPr>
                <w:rFonts w:cs="Times New Roman"/>
              </w:rPr>
              <w:t xml:space="preserve"> edilecektir. Makine çalışır halde teslim edilecektir ve sarsılmadan çalışacaktır. Makinenin hızı ayarlanabilir olacak ve en az iki farklı hızda çalıştırılabilecektir. Makine gıda hijyen standartlarına uygun, temizlik ve dezenfeksiyonu kolay yapılabilir olacaktır. </w:t>
            </w:r>
          </w:p>
        </w:tc>
        <w:tc>
          <w:tcPr>
            <w:tcW w:w="1759" w:type="dxa"/>
          </w:tcPr>
          <w:p w14:paraId="3D8409FA" w14:textId="77777777" w:rsidR="00D81F4B" w:rsidRPr="00D10685" w:rsidRDefault="00D81F4B" w:rsidP="00F807EF">
            <w:pPr>
              <w:jc w:val="center"/>
              <w:rPr>
                <w:rFonts w:cs="Times New Roman"/>
                <w:b/>
                <w:szCs w:val="20"/>
              </w:rPr>
            </w:pPr>
            <w:r w:rsidRPr="00D10685">
              <w:rPr>
                <w:rFonts w:cs="Times New Roman"/>
                <w:b/>
                <w:szCs w:val="20"/>
              </w:rPr>
              <w:t>1</w:t>
            </w:r>
          </w:p>
        </w:tc>
      </w:tr>
      <w:tr w:rsidR="00D81F4B" w:rsidRPr="00ED5B54" w14:paraId="2AA84556" w14:textId="77777777" w:rsidTr="00D81F4B">
        <w:trPr>
          <w:cantSplit/>
        </w:trPr>
        <w:tc>
          <w:tcPr>
            <w:tcW w:w="1560" w:type="dxa"/>
          </w:tcPr>
          <w:p w14:paraId="7291C695" w14:textId="77777777" w:rsidR="00D81F4B" w:rsidRPr="00D10685" w:rsidRDefault="00D81F4B" w:rsidP="00F807EF">
            <w:pPr>
              <w:jc w:val="center"/>
              <w:rPr>
                <w:rFonts w:cs="Times New Roman"/>
                <w:b/>
                <w:szCs w:val="24"/>
              </w:rPr>
            </w:pPr>
            <w:r w:rsidRPr="00D10685">
              <w:rPr>
                <w:rFonts w:cs="Times New Roman"/>
                <w:b/>
                <w:szCs w:val="24"/>
              </w:rPr>
              <w:t>4</w:t>
            </w:r>
          </w:p>
        </w:tc>
        <w:tc>
          <w:tcPr>
            <w:tcW w:w="6461" w:type="dxa"/>
          </w:tcPr>
          <w:p w14:paraId="5D7C2C00" w14:textId="77777777" w:rsidR="00D81F4B" w:rsidRPr="00E81A5D" w:rsidRDefault="00D81F4B" w:rsidP="00F807EF">
            <w:pPr>
              <w:rPr>
                <w:rFonts w:cs="Times New Roman"/>
                <w:szCs w:val="20"/>
              </w:rPr>
            </w:pPr>
            <w:r w:rsidRPr="00E81A5D">
              <w:rPr>
                <w:rFonts w:cs="Times New Roman"/>
                <w:b/>
                <w:szCs w:val="24"/>
                <w:u w:val="single"/>
              </w:rPr>
              <w:t>HAT FİLTRESİ</w:t>
            </w:r>
          </w:p>
          <w:p w14:paraId="7FB0EF29" w14:textId="77777777" w:rsidR="00D81F4B" w:rsidRPr="00E81A5D" w:rsidRDefault="00D81F4B" w:rsidP="00F807EF">
            <w:pPr>
              <w:tabs>
                <w:tab w:val="left" w:pos="757"/>
              </w:tabs>
              <w:spacing w:after="120"/>
              <w:ind w:left="85" w:firstLine="6"/>
              <w:rPr>
                <w:rFonts w:cs="Times New Roman"/>
              </w:rPr>
            </w:pPr>
            <w:r w:rsidRPr="00E81A5D">
              <w:rPr>
                <w:rFonts w:cs="Times New Roman"/>
                <w:szCs w:val="20"/>
              </w:rPr>
              <w:t xml:space="preserve">2 adet, DN 40 ölçüsünde ve tandem tipte olacaktır. AISI 304 kalite paslanmaz çelikten imal edilecektir. </w:t>
            </w:r>
            <w:proofErr w:type="spellStart"/>
            <w:r w:rsidRPr="00E81A5D">
              <w:rPr>
                <w:rFonts w:cs="Times New Roman"/>
                <w:szCs w:val="20"/>
              </w:rPr>
              <w:t>Elekli</w:t>
            </w:r>
            <w:proofErr w:type="spellEnd"/>
            <w:r w:rsidRPr="00E81A5D">
              <w:rPr>
                <w:rFonts w:cs="Times New Roman"/>
                <w:szCs w:val="20"/>
              </w:rPr>
              <w:t xml:space="preserve"> ve elek aralığı </w:t>
            </w:r>
            <w:proofErr w:type="spellStart"/>
            <w:r w:rsidR="004F517A">
              <w:rPr>
                <w:rFonts w:cs="Times New Roman"/>
                <w:szCs w:val="20"/>
              </w:rPr>
              <w:t>min</w:t>
            </w:r>
            <w:proofErr w:type="spellEnd"/>
            <w:r w:rsidR="004F517A">
              <w:rPr>
                <w:rFonts w:cs="Times New Roman"/>
                <w:szCs w:val="20"/>
              </w:rPr>
              <w:t xml:space="preserve"> </w:t>
            </w:r>
            <w:r w:rsidRPr="00E81A5D">
              <w:rPr>
                <w:rFonts w:cs="Times New Roman"/>
                <w:szCs w:val="20"/>
              </w:rPr>
              <w:t>0,5 mm olacaktır. (Pekmezde tortu oluşmaması için elek şart) Hat filtresi</w:t>
            </w:r>
            <w:r w:rsidRPr="00E81A5D">
              <w:rPr>
                <w:rFonts w:cs="Times New Roman"/>
              </w:rPr>
              <w:t xml:space="preserve"> gıda hijyen standartlarına uygun, temizlik ve dezenfeksiyonu kolay yapılabilir olacaktır. </w:t>
            </w:r>
          </w:p>
        </w:tc>
        <w:tc>
          <w:tcPr>
            <w:tcW w:w="1759" w:type="dxa"/>
          </w:tcPr>
          <w:p w14:paraId="41D3FF11" w14:textId="77777777" w:rsidR="00D81F4B" w:rsidRDefault="00D81F4B" w:rsidP="00F807EF">
            <w:pPr>
              <w:jc w:val="center"/>
              <w:rPr>
                <w:rFonts w:cs="Times New Roman"/>
                <w:b/>
                <w:szCs w:val="20"/>
              </w:rPr>
            </w:pPr>
          </w:p>
          <w:p w14:paraId="7CECFCB9" w14:textId="77777777" w:rsidR="00D81F4B" w:rsidRPr="00D10685" w:rsidRDefault="00D81F4B" w:rsidP="00F807EF">
            <w:pPr>
              <w:jc w:val="center"/>
              <w:rPr>
                <w:rFonts w:cs="Times New Roman"/>
                <w:b/>
                <w:szCs w:val="20"/>
              </w:rPr>
            </w:pPr>
            <w:r>
              <w:rPr>
                <w:rFonts w:cs="Times New Roman"/>
                <w:b/>
                <w:szCs w:val="20"/>
              </w:rPr>
              <w:t>2</w:t>
            </w:r>
          </w:p>
        </w:tc>
      </w:tr>
      <w:tr w:rsidR="00D81F4B" w:rsidRPr="00ED5B54" w14:paraId="7B0F699B" w14:textId="77777777" w:rsidTr="00D81F4B">
        <w:trPr>
          <w:cantSplit/>
        </w:trPr>
        <w:tc>
          <w:tcPr>
            <w:tcW w:w="1560" w:type="dxa"/>
          </w:tcPr>
          <w:p w14:paraId="1478BF19" w14:textId="77777777" w:rsidR="00D81F4B" w:rsidRPr="00CF4912" w:rsidRDefault="00D81F4B" w:rsidP="00F807EF">
            <w:pPr>
              <w:jc w:val="center"/>
              <w:rPr>
                <w:rFonts w:cs="Times New Roman"/>
                <w:b/>
                <w:sz w:val="20"/>
                <w:szCs w:val="20"/>
              </w:rPr>
            </w:pPr>
            <w:r w:rsidRPr="00CF4912">
              <w:rPr>
                <w:rFonts w:cs="Times New Roman"/>
                <w:b/>
                <w:szCs w:val="20"/>
              </w:rPr>
              <w:t>5</w:t>
            </w:r>
          </w:p>
        </w:tc>
        <w:tc>
          <w:tcPr>
            <w:tcW w:w="6461" w:type="dxa"/>
          </w:tcPr>
          <w:p w14:paraId="7747E72A" w14:textId="77777777" w:rsidR="00D81F4B" w:rsidRPr="00CF4912" w:rsidRDefault="00D81F4B" w:rsidP="00F807EF">
            <w:pPr>
              <w:rPr>
                <w:rFonts w:cs="Times New Roman"/>
                <w:b/>
                <w:szCs w:val="20"/>
                <w:u w:val="single"/>
              </w:rPr>
            </w:pPr>
            <w:r w:rsidRPr="00CF4912">
              <w:rPr>
                <w:rFonts w:cs="Times New Roman"/>
                <w:b/>
                <w:szCs w:val="20"/>
                <w:u w:val="single"/>
              </w:rPr>
              <w:t>EKSTRAKTÖR TANKI</w:t>
            </w:r>
          </w:p>
          <w:p w14:paraId="1C7C223B" w14:textId="77777777" w:rsidR="00D81F4B" w:rsidRPr="00CF4912" w:rsidRDefault="00D81F4B" w:rsidP="00F807EF">
            <w:pPr>
              <w:rPr>
                <w:rFonts w:cs="Times New Roman"/>
              </w:rPr>
            </w:pPr>
            <w:r>
              <w:rPr>
                <w:rFonts w:cs="Times New Roman"/>
              </w:rPr>
              <w:t>1</w:t>
            </w:r>
            <w:r w:rsidRPr="00CF4912">
              <w:rPr>
                <w:rFonts w:cs="Times New Roman"/>
              </w:rPr>
              <w:t xml:space="preserve"> adet</w:t>
            </w:r>
            <w:r>
              <w:rPr>
                <w:rFonts w:cs="Times New Roman"/>
              </w:rPr>
              <w:t xml:space="preserve">, </w:t>
            </w:r>
            <w:proofErr w:type="spellStart"/>
            <w:r w:rsidR="004F517A">
              <w:rPr>
                <w:rFonts w:cs="Times New Roman"/>
              </w:rPr>
              <w:t>min</w:t>
            </w:r>
            <w:proofErr w:type="spellEnd"/>
            <w:r w:rsidR="004F517A">
              <w:rPr>
                <w:rFonts w:cs="Times New Roman"/>
              </w:rPr>
              <w:t xml:space="preserve"> </w:t>
            </w:r>
            <w:r>
              <w:rPr>
                <w:rFonts w:cs="Times New Roman"/>
              </w:rPr>
              <w:t>500 litre</w:t>
            </w:r>
            <w:r w:rsidRPr="00CF4912">
              <w:rPr>
                <w:rFonts w:cs="Times New Roman"/>
              </w:rPr>
              <w:t xml:space="preserve"> </w:t>
            </w:r>
            <w:r>
              <w:rPr>
                <w:rFonts w:cs="Times New Roman"/>
              </w:rPr>
              <w:t xml:space="preserve">kapasiteli, tamamı </w:t>
            </w:r>
            <w:r w:rsidRPr="00CF4912">
              <w:rPr>
                <w:rFonts w:cs="Times New Roman"/>
              </w:rPr>
              <w:t>AISI 304 kalite paslanmaz çelik malzemeden yapılmış o</w:t>
            </w:r>
            <w:r>
              <w:rPr>
                <w:rFonts w:cs="Times New Roman"/>
              </w:rPr>
              <w:t>l</w:t>
            </w:r>
            <w:r w:rsidRPr="00CF4912">
              <w:rPr>
                <w:rFonts w:cs="Times New Roman"/>
              </w:rPr>
              <w:t>a</w:t>
            </w:r>
            <w:r>
              <w:rPr>
                <w:rFonts w:cs="Times New Roman"/>
              </w:rPr>
              <w:t>cakt</w:t>
            </w:r>
            <w:r w:rsidRPr="00CF4912">
              <w:rPr>
                <w:rFonts w:cs="Times New Roman"/>
              </w:rPr>
              <w:t>ır.</w:t>
            </w:r>
          </w:p>
          <w:p w14:paraId="613A0188" w14:textId="77777777" w:rsidR="00D81F4B" w:rsidRDefault="00D81F4B" w:rsidP="00F807EF">
            <w:pPr>
              <w:rPr>
                <w:rFonts w:cs="Times New Roman"/>
              </w:rPr>
            </w:pPr>
            <w:r>
              <w:rPr>
                <w:rFonts w:cs="Times New Roman"/>
              </w:rPr>
              <w:t xml:space="preserve">Ayakları </w:t>
            </w:r>
            <w:r w:rsidRPr="00CF4912">
              <w:rPr>
                <w:rFonts w:cs="Times New Roman"/>
              </w:rPr>
              <w:t>ayarlan</w:t>
            </w:r>
            <w:r>
              <w:rPr>
                <w:rFonts w:cs="Times New Roman"/>
              </w:rPr>
              <w:t>abilir, silindirik tipte olacak ve</w:t>
            </w:r>
            <w:r w:rsidRPr="00CF4912">
              <w:rPr>
                <w:rFonts w:cs="Times New Roman"/>
              </w:rPr>
              <w:t xml:space="preserve"> zeminin zarar görmemesi için ayakların altında taşıma plakaları </w:t>
            </w:r>
            <w:r>
              <w:rPr>
                <w:rFonts w:cs="Times New Roman"/>
              </w:rPr>
              <w:t>kon</w:t>
            </w:r>
            <w:r w:rsidRPr="00CF4912">
              <w:rPr>
                <w:rFonts w:cs="Times New Roman"/>
              </w:rPr>
              <w:t xml:space="preserve">acaktır. </w:t>
            </w:r>
            <w:r>
              <w:rPr>
                <w:rFonts w:cs="Times New Roman"/>
              </w:rPr>
              <w:t>Tank</w:t>
            </w:r>
            <w:r w:rsidRPr="00CF4912">
              <w:rPr>
                <w:rFonts w:cs="Times New Roman"/>
              </w:rPr>
              <w:t xml:space="preserve">, düşey silindirik, ayaklı, tavan ve taban kısımları konik, kenarları sıvamalı olacaktır. Tankın silindirik gövdesi </w:t>
            </w:r>
            <w:r>
              <w:rPr>
                <w:rFonts w:cs="Times New Roman"/>
              </w:rPr>
              <w:t>t</w:t>
            </w:r>
            <w:r w:rsidRPr="00CF4912">
              <w:rPr>
                <w:rFonts w:cs="Times New Roman"/>
              </w:rPr>
              <w:t xml:space="preserve">aş </w:t>
            </w:r>
            <w:r>
              <w:rPr>
                <w:rFonts w:cs="Times New Roman"/>
              </w:rPr>
              <w:t>yünü ile izole edilecekti</w:t>
            </w:r>
            <w:r w:rsidRPr="00CF4912">
              <w:rPr>
                <w:rFonts w:cs="Times New Roman"/>
              </w:rPr>
              <w:t>r. Isıtma veya soğutma ceketi</w:t>
            </w:r>
            <w:r w:rsidR="004F517A">
              <w:rPr>
                <w:rFonts w:cs="Times New Roman"/>
              </w:rPr>
              <w:t xml:space="preserve"> </w:t>
            </w:r>
            <w:proofErr w:type="spellStart"/>
            <w:r w:rsidR="004F517A">
              <w:rPr>
                <w:rFonts w:cs="Times New Roman"/>
              </w:rPr>
              <w:t>min</w:t>
            </w:r>
            <w:proofErr w:type="spellEnd"/>
            <w:r w:rsidRPr="00CF4912">
              <w:rPr>
                <w:rFonts w:cs="Times New Roman"/>
              </w:rPr>
              <w:t xml:space="preserve"> 2 bar çalışma basıncında </w:t>
            </w:r>
            <w:r>
              <w:rPr>
                <w:rFonts w:cs="Times New Roman"/>
              </w:rPr>
              <w:t>imal edilmiş olacakt</w:t>
            </w:r>
            <w:r w:rsidRPr="00CF4912">
              <w:rPr>
                <w:rFonts w:cs="Times New Roman"/>
              </w:rPr>
              <w:t>ır. Kelebek tipte kapak</w:t>
            </w:r>
            <w:r>
              <w:rPr>
                <w:rFonts w:cs="Times New Roman"/>
              </w:rPr>
              <w:t>lı olacak ve t</w:t>
            </w:r>
            <w:r w:rsidRPr="00CF4912">
              <w:rPr>
                <w:rFonts w:cs="Times New Roman"/>
              </w:rPr>
              <w:t xml:space="preserve">ank temizliği için döner tipte CIP başlığı </w:t>
            </w:r>
            <w:r>
              <w:rPr>
                <w:rFonts w:cs="Times New Roman"/>
              </w:rPr>
              <w:t>bulunacaktır</w:t>
            </w:r>
            <w:r w:rsidRPr="00CF4912">
              <w:rPr>
                <w:rFonts w:cs="Times New Roman"/>
              </w:rPr>
              <w:t xml:space="preserve">. Tankın ön yüzeyinde termometre </w:t>
            </w:r>
            <w:r>
              <w:rPr>
                <w:rFonts w:cs="Times New Roman"/>
              </w:rPr>
              <w:t>bulunacaktı</w:t>
            </w:r>
            <w:r w:rsidRPr="00CF4912">
              <w:rPr>
                <w:rFonts w:cs="Times New Roman"/>
              </w:rPr>
              <w:t>r.</w:t>
            </w:r>
            <w:r>
              <w:rPr>
                <w:rFonts w:cs="Times New Roman"/>
              </w:rPr>
              <w:t xml:space="preserve"> </w:t>
            </w:r>
          </w:p>
          <w:p w14:paraId="09599EEB" w14:textId="77777777" w:rsidR="00D81F4B" w:rsidRPr="00CF4912" w:rsidRDefault="00D81F4B" w:rsidP="00F807EF">
            <w:pPr>
              <w:rPr>
                <w:rFonts w:cs="Times New Roman"/>
              </w:rPr>
            </w:pPr>
            <w:r w:rsidRPr="00CF4912">
              <w:rPr>
                <w:rFonts w:cs="Times New Roman"/>
              </w:rPr>
              <w:t>Tüm birleştirmeler sertifikalı kaynakçılar tarafından TIG kaynağı metodu ile içten gaz verile</w:t>
            </w:r>
            <w:r>
              <w:rPr>
                <w:rFonts w:cs="Times New Roman"/>
              </w:rPr>
              <w:t>rek otomatik kaynak makineleriyle</w:t>
            </w:r>
            <w:r w:rsidRPr="00CF4912">
              <w:rPr>
                <w:rFonts w:cs="Times New Roman"/>
              </w:rPr>
              <w:t xml:space="preserve"> yapılmış</w:t>
            </w:r>
            <w:r>
              <w:rPr>
                <w:rFonts w:cs="Times New Roman"/>
              </w:rPr>
              <w:t xml:space="preserve"> olacaktır</w:t>
            </w:r>
            <w:r w:rsidRPr="00CF4912">
              <w:rPr>
                <w:rFonts w:cs="Times New Roman"/>
              </w:rPr>
              <w:t>.</w:t>
            </w:r>
          </w:p>
        </w:tc>
        <w:tc>
          <w:tcPr>
            <w:tcW w:w="1759" w:type="dxa"/>
          </w:tcPr>
          <w:p w14:paraId="4E324F0C" w14:textId="77777777" w:rsidR="00D81F4B" w:rsidRPr="00CF4912" w:rsidRDefault="00D81F4B" w:rsidP="00F807EF">
            <w:pPr>
              <w:jc w:val="center"/>
              <w:rPr>
                <w:rFonts w:cs="Times New Roman"/>
                <w:b/>
                <w:sz w:val="20"/>
                <w:szCs w:val="20"/>
              </w:rPr>
            </w:pPr>
            <w:r>
              <w:rPr>
                <w:rFonts w:cs="Times New Roman"/>
                <w:b/>
                <w:szCs w:val="20"/>
              </w:rPr>
              <w:t>1</w:t>
            </w:r>
          </w:p>
        </w:tc>
      </w:tr>
      <w:tr w:rsidR="00D81F4B" w:rsidRPr="00ED5B54" w14:paraId="16848A03" w14:textId="77777777" w:rsidTr="00D81F4B">
        <w:trPr>
          <w:cantSplit/>
        </w:trPr>
        <w:tc>
          <w:tcPr>
            <w:tcW w:w="1560" w:type="dxa"/>
          </w:tcPr>
          <w:p w14:paraId="19534EE1" w14:textId="77777777" w:rsidR="00D81F4B" w:rsidRPr="00340E25" w:rsidRDefault="00D81F4B" w:rsidP="00F807EF">
            <w:pPr>
              <w:jc w:val="center"/>
              <w:rPr>
                <w:rFonts w:cs="Times New Roman"/>
                <w:b/>
                <w:szCs w:val="20"/>
              </w:rPr>
            </w:pPr>
            <w:r w:rsidRPr="00340E25">
              <w:rPr>
                <w:rFonts w:cs="Times New Roman"/>
                <w:b/>
                <w:szCs w:val="20"/>
              </w:rPr>
              <w:t>6</w:t>
            </w:r>
          </w:p>
        </w:tc>
        <w:tc>
          <w:tcPr>
            <w:tcW w:w="6461" w:type="dxa"/>
          </w:tcPr>
          <w:p w14:paraId="2C05D30C" w14:textId="77777777" w:rsidR="00D81F4B" w:rsidRDefault="00D81F4B" w:rsidP="00F807EF">
            <w:pPr>
              <w:rPr>
                <w:rFonts w:cs="Times New Roman"/>
                <w:b/>
                <w:szCs w:val="24"/>
                <w:u w:val="single"/>
              </w:rPr>
            </w:pPr>
            <w:r>
              <w:rPr>
                <w:rFonts w:cs="Times New Roman"/>
                <w:b/>
                <w:szCs w:val="24"/>
                <w:u w:val="single"/>
              </w:rPr>
              <w:t>SANTRİFÜJ POMPA</w:t>
            </w:r>
          </w:p>
          <w:p w14:paraId="767E4DDF" w14:textId="77777777" w:rsidR="00D81F4B" w:rsidRPr="00340E25" w:rsidRDefault="00D81F4B" w:rsidP="00F807EF">
            <w:pPr>
              <w:rPr>
                <w:rFonts w:cs="Times New Roman"/>
              </w:rPr>
            </w:pPr>
            <w:r>
              <w:rPr>
                <w:rFonts w:eastAsia="Times New Roman" w:cs="Times New Roman"/>
                <w:lang w:eastAsia="tr-TR"/>
              </w:rPr>
              <w:t>1</w:t>
            </w:r>
            <w:r w:rsidRPr="001D4B77">
              <w:rPr>
                <w:rFonts w:eastAsia="Times New Roman" w:cs="Times New Roman"/>
                <w:lang w:eastAsia="tr-TR"/>
              </w:rPr>
              <w:t xml:space="preserve"> adet</w:t>
            </w:r>
            <w:r>
              <w:rPr>
                <w:rFonts w:eastAsia="Times New Roman" w:cs="Times New Roman"/>
                <w:lang w:eastAsia="tr-TR"/>
              </w:rPr>
              <w:t xml:space="preserve">, </w:t>
            </w:r>
            <w:proofErr w:type="spellStart"/>
            <w:r w:rsidR="004F517A">
              <w:rPr>
                <w:rFonts w:eastAsia="Times New Roman" w:cs="Times New Roman"/>
                <w:lang w:eastAsia="tr-TR"/>
              </w:rPr>
              <w:t>min</w:t>
            </w:r>
            <w:proofErr w:type="spellEnd"/>
            <w:r w:rsidR="004F517A">
              <w:rPr>
                <w:rFonts w:eastAsia="Times New Roman" w:cs="Times New Roman"/>
                <w:lang w:eastAsia="tr-TR"/>
              </w:rPr>
              <w:t xml:space="preserve"> </w:t>
            </w:r>
            <w:r>
              <w:rPr>
                <w:rFonts w:eastAsia="Times New Roman" w:cs="Times New Roman"/>
                <w:lang w:eastAsia="tr-TR"/>
              </w:rPr>
              <w:t>1</w:t>
            </w:r>
            <w:r w:rsidRPr="001D4B77">
              <w:rPr>
                <w:rFonts w:eastAsia="Times New Roman" w:cs="Times New Roman"/>
                <w:lang w:eastAsia="tr-TR"/>
              </w:rPr>
              <w:t>.</w:t>
            </w:r>
            <w:r>
              <w:rPr>
                <w:rFonts w:eastAsia="Times New Roman" w:cs="Times New Roman"/>
                <w:lang w:eastAsia="tr-TR"/>
              </w:rPr>
              <w:t>000 litre/saat</w:t>
            </w:r>
            <w:r w:rsidRPr="001D4B77">
              <w:rPr>
                <w:rFonts w:eastAsia="Times New Roman" w:cs="Times New Roman"/>
                <w:lang w:eastAsia="tr-TR"/>
              </w:rPr>
              <w:t xml:space="preserve"> </w:t>
            </w:r>
            <w:r>
              <w:rPr>
                <w:rFonts w:eastAsia="Times New Roman" w:cs="Times New Roman"/>
                <w:lang w:eastAsia="tr-TR"/>
              </w:rPr>
              <w:t>kapasitel</w:t>
            </w:r>
            <w:r w:rsidRPr="001D4B77">
              <w:rPr>
                <w:rFonts w:eastAsia="Times New Roman" w:cs="Times New Roman"/>
                <w:lang w:eastAsia="tr-TR"/>
              </w:rPr>
              <w:t>i</w:t>
            </w:r>
            <w:r>
              <w:rPr>
                <w:rFonts w:eastAsia="Times New Roman" w:cs="Times New Roman"/>
                <w:lang w:eastAsia="tr-TR"/>
              </w:rPr>
              <w:t>, gıdayla</w:t>
            </w:r>
            <w:r w:rsidRPr="001D4B77">
              <w:rPr>
                <w:rFonts w:eastAsia="Times New Roman" w:cs="Times New Roman"/>
                <w:lang w:eastAsia="tr-TR"/>
              </w:rPr>
              <w:t xml:space="preserve"> temas eden aksam</w:t>
            </w:r>
            <w:r>
              <w:rPr>
                <w:rFonts w:eastAsia="Times New Roman" w:cs="Times New Roman"/>
                <w:lang w:eastAsia="tr-TR"/>
              </w:rPr>
              <w:t>ı</w:t>
            </w:r>
            <w:r w:rsidRPr="001D4B77">
              <w:rPr>
                <w:rFonts w:eastAsia="Times New Roman" w:cs="Times New Roman"/>
                <w:lang w:eastAsia="tr-TR"/>
              </w:rPr>
              <w:t xml:space="preserve"> AISI 316 kalite, diğer aksamlar AISI 304 kalite </w:t>
            </w:r>
            <w:r>
              <w:rPr>
                <w:rFonts w:eastAsia="Times New Roman" w:cs="Times New Roman"/>
                <w:lang w:eastAsia="tr-TR"/>
              </w:rPr>
              <w:t xml:space="preserve">paslanmaz çelikten imal edilmiş olacaktır. </w:t>
            </w:r>
            <w:r w:rsidRPr="001D4B77">
              <w:rPr>
                <w:rFonts w:eastAsia="Times New Roman" w:cs="Times New Roman"/>
                <w:lang w:eastAsia="tr-TR"/>
              </w:rPr>
              <w:t>Elektrik motoru</w:t>
            </w:r>
            <w:r>
              <w:rPr>
                <w:rFonts w:eastAsia="Times New Roman" w:cs="Times New Roman"/>
                <w:lang w:eastAsia="tr-TR"/>
              </w:rPr>
              <w:t xml:space="preserve"> minimum IE2 sınıfında olacaktır.</w:t>
            </w:r>
            <w:r w:rsidRPr="001D4B77">
              <w:rPr>
                <w:rFonts w:eastAsia="Times New Roman" w:cs="Times New Roman"/>
                <w:lang w:eastAsia="tr-TR"/>
              </w:rPr>
              <w:t xml:space="preserve"> Salmastra </w:t>
            </w:r>
            <w:r>
              <w:rPr>
                <w:rFonts w:eastAsia="Times New Roman" w:cs="Times New Roman"/>
                <w:lang w:eastAsia="tr-TR"/>
              </w:rPr>
              <w:t>arada bir adaptör kullanılarak</w:t>
            </w:r>
            <w:r w:rsidRPr="001D4B77">
              <w:rPr>
                <w:rFonts w:eastAsia="Times New Roman" w:cs="Times New Roman"/>
                <w:lang w:eastAsia="tr-TR"/>
              </w:rPr>
              <w:t xml:space="preserve"> elektrik motoru miline takıl</w:t>
            </w:r>
            <w:r>
              <w:rPr>
                <w:rFonts w:eastAsia="Times New Roman" w:cs="Times New Roman"/>
                <w:lang w:eastAsia="tr-TR"/>
              </w:rPr>
              <w:t>acaktır.</w:t>
            </w:r>
            <w:r w:rsidRPr="001D4B77">
              <w:rPr>
                <w:rFonts w:eastAsia="Times New Roman" w:cs="Times New Roman"/>
                <w:lang w:eastAsia="tr-TR"/>
              </w:rPr>
              <w:t xml:space="preserve"> Pompa ayaklar</w:t>
            </w:r>
            <w:r>
              <w:rPr>
                <w:rFonts w:eastAsia="Times New Roman" w:cs="Times New Roman"/>
                <w:lang w:eastAsia="tr-TR"/>
              </w:rPr>
              <w:t>ı aside dayanıklı PVC esaslı ve ayarlanabilir özellikte olacakt</w:t>
            </w:r>
            <w:r w:rsidRPr="001D4B77">
              <w:rPr>
                <w:rFonts w:eastAsia="Times New Roman" w:cs="Times New Roman"/>
                <w:lang w:eastAsia="tr-TR"/>
              </w:rPr>
              <w:t>ır. Pompa ön takımı Avrupa menşeili olmalıdır. Kolay sökül</w:t>
            </w:r>
            <w:r>
              <w:rPr>
                <w:rFonts w:eastAsia="Times New Roman" w:cs="Times New Roman"/>
                <w:lang w:eastAsia="tr-TR"/>
              </w:rPr>
              <w:t>ebilir ve temizlenebilir olacakt</w:t>
            </w:r>
            <w:r w:rsidRPr="001D4B77">
              <w:rPr>
                <w:rFonts w:eastAsia="Times New Roman" w:cs="Times New Roman"/>
                <w:lang w:eastAsia="tr-TR"/>
              </w:rPr>
              <w:t>ır</w:t>
            </w:r>
            <w:r>
              <w:rPr>
                <w:rFonts w:eastAsia="Times New Roman" w:cs="Times New Roman"/>
                <w:lang w:eastAsia="tr-TR"/>
              </w:rPr>
              <w:t>.</w:t>
            </w:r>
            <w:r w:rsidRPr="001D4B77">
              <w:rPr>
                <w:rFonts w:eastAsia="Times New Roman" w:cs="Times New Roman"/>
                <w:lang w:eastAsia="tr-TR"/>
              </w:rPr>
              <w:t xml:space="preserve"> </w:t>
            </w:r>
          </w:p>
        </w:tc>
        <w:tc>
          <w:tcPr>
            <w:tcW w:w="1759" w:type="dxa"/>
          </w:tcPr>
          <w:p w14:paraId="667E4E09" w14:textId="77777777" w:rsidR="00D81F4B" w:rsidRPr="00340E25" w:rsidRDefault="00D81F4B" w:rsidP="00F807EF">
            <w:pPr>
              <w:jc w:val="center"/>
              <w:rPr>
                <w:rFonts w:cs="Times New Roman"/>
                <w:b/>
                <w:sz w:val="20"/>
                <w:szCs w:val="20"/>
              </w:rPr>
            </w:pPr>
            <w:r>
              <w:rPr>
                <w:rFonts w:cs="Times New Roman"/>
                <w:b/>
                <w:szCs w:val="20"/>
              </w:rPr>
              <w:t>1</w:t>
            </w:r>
          </w:p>
        </w:tc>
      </w:tr>
      <w:tr w:rsidR="00D81F4B" w:rsidRPr="00ED5B54" w14:paraId="2AD900B2" w14:textId="77777777" w:rsidTr="00D81F4B">
        <w:trPr>
          <w:cantSplit/>
        </w:trPr>
        <w:tc>
          <w:tcPr>
            <w:tcW w:w="1560" w:type="dxa"/>
          </w:tcPr>
          <w:p w14:paraId="75AF474A" w14:textId="77777777" w:rsidR="00D81F4B" w:rsidRPr="00694C13" w:rsidRDefault="00D81F4B" w:rsidP="00F807EF">
            <w:pPr>
              <w:jc w:val="center"/>
              <w:rPr>
                <w:rFonts w:cs="Times New Roman"/>
                <w:b/>
                <w:szCs w:val="24"/>
              </w:rPr>
            </w:pPr>
            <w:r w:rsidRPr="00694C13">
              <w:rPr>
                <w:rFonts w:cs="Times New Roman"/>
                <w:b/>
                <w:szCs w:val="24"/>
              </w:rPr>
              <w:lastRenderedPageBreak/>
              <w:t>7</w:t>
            </w:r>
          </w:p>
        </w:tc>
        <w:tc>
          <w:tcPr>
            <w:tcW w:w="6461" w:type="dxa"/>
          </w:tcPr>
          <w:p w14:paraId="604ED68B" w14:textId="77777777" w:rsidR="00D81F4B" w:rsidRPr="0002529C" w:rsidRDefault="00D81F4B" w:rsidP="00F807EF">
            <w:pPr>
              <w:pStyle w:val="TableParagraph"/>
              <w:tabs>
                <w:tab w:val="left" w:pos="1949"/>
              </w:tabs>
              <w:spacing w:after="160"/>
              <w:ind w:right="2950"/>
              <w:rPr>
                <w:rFonts w:ascii="Times New Roman" w:eastAsiaTheme="minorHAnsi" w:hAnsi="Times New Roman" w:cs="Times New Roman"/>
                <w:b/>
                <w:sz w:val="24"/>
                <w:szCs w:val="24"/>
                <w:u w:val="single"/>
                <w:lang w:eastAsia="en-US" w:bidi="ar-SA"/>
              </w:rPr>
            </w:pPr>
            <w:r w:rsidRPr="0002529C">
              <w:rPr>
                <w:rFonts w:ascii="Times New Roman" w:eastAsiaTheme="minorHAnsi" w:hAnsi="Times New Roman" w:cs="Times New Roman"/>
                <w:b/>
                <w:sz w:val="24"/>
                <w:szCs w:val="24"/>
                <w:u w:val="single"/>
                <w:lang w:eastAsia="en-US" w:bidi="ar-SA"/>
              </w:rPr>
              <w:t>ELEKTRİK PANOSU</w:t>
            </w:r>
          </w:p>
          <w:p w14:paraId="4B898BA8" w14:textId="77777777" w:rsidR="00D81F4B" w:rsidRPr="0002529C" w:rsidRDefault="00D81F4B" w:rsidP="00F807EF">
            <w:pPr>
              <w:rPr>
                <w:rFonts w:cs="Times New Roman"/>
                <w:b/>
                <w:szCs w:val="24"/>
                <w:highlight w:val="lightGray"/>
              </w:rPr>
            </w:pPr>
            <w:r w:rsidRPr="0002529C">
              <w:rPr>
                <w:rFonts w:eastAsia="Times New Roman" w:cs="Times New Roman"/>
                <w:lang w:eastAsia="tr-TR"/>
              </w:rPr>
              <w:t>1 adet, duvar tipi, AISI 304 kalite paslanmaz çelik malzemeden</w:t>
            </w:r>
            <w:r w:rsidRPr="0002529C">
              <w:rPr>
                <w:rFonts w:eastAsia="Times New Roman" w:cs="Times New Roman"/>
              </w:rPr>
              <w:t xml:space="preserve"> </w:t>
            </w:r>
            <w:r>
              <w:rPr>
                <w:rFonts w:eastAsia="Times New Roman" w:cs="Times New Roman"/>
                <w:lang w:eastAsia="tr-TR"/>
              </w:rPr>
              <w:t>imal edilmiş</w:t>
            </w:r>
            <w:r w:rsidRPr="0002529C">
              <w:rPr>
                <w:rFonts w:eastAsia="Times New Roman" w:cs="Times New Roman"/>
                <w:lang w:eastAsia="tr-TR"/>
              </w:rPr>
              <w:t xml:space="preserve"> olacaktır</w:t>
            </w:r>
            <w:r>
              <w:rPr>
                <w:rFonts w:eastAsia="Times New Roman" w:cs="Times New Roman"/>
                <w:lang w:eastAsia="tr-TR"/>
              </w:rPr>
              <w:t>.</w:t>
            </w:r>
            <w:r w:rsidRPr="0002529C">
              <w:rPr>
                <w:rFonts w:eastAsia="Times New Roman" w:cs="Times New Roman"/>
              </w:rPr>
              <w:t xml:space="preserve"> </w:t>
            </w:r>
            <w:r w:rsidRPr="0002529C">
              <w:rPr>
                <w:rFonts w:eastAsia="Times New Roman" w:cs="Times New Roman"/>
                <w:lang w:eastAsia="tr-TR"/>
              </w:rPr>
              <w:t>İç kısmına buhar, su</w:t>
            </w:r>
            <w:r>
              <w:rPr>
                <w:rFonts w:eastAsia="Times New Roman" w:cs="Times New Roman"/>
                <w:lang w:eastAsia="tr-TR"/>
              </w:rPr>
              <w:t xml:space="preserve"> vb.</w:t>
            </w:r>
            <w:r w:rsidRPr="0002529C">
              <w:rPr>
                <w:rFonts w:eastAsia="Times New Roman" w:cs="Times New Roman"/>
                <w:lang w:eastAsia="tr-TR"/>
              </w:rPr>
              <w:t xml:space="preserve"> sızdırmayacak şekilde olacaktır. </w:t>
            </w:r>
            <w:r>
              <w:rPr>
                <w:rFonts w:eastAsia="Times New Roman" w:cs="Times New Roman"/>
                <w:lang w:eastAsia="tr-TR"/>
              </w:rPr>
              <w:t>Üzerinde s</w:t>
            </w:r>
            <w:r w:rsidRPr="0002529C">
              <w:rPr>
                <w:rFonts w:eastAsia="Times New Roman" w:cs="Times New Roman"/>
                <w:lang w:eastAsia="tr-TR"/>
              </w:rPr>
              <w:t xml:space="preserve">istem için gerekli </w:t>
            </w:r>
            <w:proofErr w:type="spellStart"/>
            <w:r w:rsidRPr="0002529C">
              <w:rPr>
                <w:rFonts w:eastAsia="Times New Roman" w:cs="Times New Roman"/>
                <w:lang w:eastAsia="tr-TR"/>
              </w:rPr>
              <w:t>kontaktörler</w:t>
            </w:r>
            <w:proofErr w:type="spellEnd"/>
            <w:r w:rsidRPr="0002529C">
              <w:rPr>
                <w:rFonts w:eastAsia="Times New Roman" w:cs="Times New Roman"/>
                <w:lang w:eastAsia="tr-TR"/>
              </w:rPr>
              <w:t xml:space="preserve">, termik röleler, </w:t>
            </w:r>
            <w:proofErr w:type="spellStart"/>
            <w:r w:rsidRPr="0002529C">
              <w:rPr>
                <w:rFonts w:eastAsia="Times New Roman" w:cs="Times New Roman"/>
                <w:lang w:eastAsia="tr-TR"/>
              </w:rPr>
              <w:t>klemens</w:t>
            </w:r>
            <w:proofErr w:type="spellEnd"/>
            <w:r w:rsidRPr="0002529C">
              <w:rPr>
                <w:rFonts w:eastAsia="Times New Roman" w:cs="Times New Roman"/>
                <w:lang w:eastAsia="tr-TR"/>
              </w:rPr>
              <w:t>, sigorta, acil stop, sinyal lambaları priz, ana sigorta ve</w:t>
            </w:r>
            <w:r w:rsidRPr="0002529C">
              <w:rPr>
                <w:rFonts w:eastAsia="Times New Roman" w:cs="Times New Roman"/>
              </w:rPr>
              <w:t xml:space="preserve"> s</w:t>
            </w:r>
            <w:r w:rsidRPr="0002529C">
              <w:rPr>
                <w:rFonts w:eastAsia="Times New Roman" w:cs="Times New Roman"/>
                <w:lang w:eastAsia="tr-TR"/>
              </w:rPr>
              <w:t>istem için gerekli tüm malzemeler</w:t>
            </w:r>
            <w:r>
              <w:rPr>
                <w:rFonts w:eastAsia="Times New Roman" w:cs="Times New Roman"/>
              </w:rPr>
              <w:t xml:space="preserve"> bulunac</w:t>
            </w:r>
            <w:r w:rsidRPr="0002529C">
              <w:rPr>
                <w:rFonts w:eastAsia="Times New Roman" w:cs="Times New Roman"/>
              </w:rPr>
              <w:t>aktır.</w:t>
            </w:r>
          </w:p>
        </w:tc>
        <w:tc>
          <w:tcPr>
            <w:tcW w:w="1759" w:type="dxa"/>
          </w:tcPr>
          <w:p w14:paraId="76BF7ADA" w14:textId="77777777" w:rsidR="00D81F4B" w:rsidRPr="00694C13" w:rsidRDefault="00D81F4B" w:rsidP="00F807EF">
            <w:pPr>
              <w:jc w:val="center"/>
              <w:rPr>
                <w:rFonts w:cs="Times New Roman"/>
                <w:b/>
                <w:sz w:val="20"/>
                <w:szCs w:val="20"/>
              </w:rPr>
            </w:pPr>
            <w:r w:rsidRPr="00694C13">
              <w:rPr>
                <w:rFonts w:cs="Times New Roman"/>
                <w:b/>
                <w:szCs w:val="20"/>
              </w:rPr>
              <w:t>1</w:t>
            </w:r>
          </w:p>
        </w:tc>
      </w:tr>
    </w:tbl>
    <w:p w14:paraId="61FC7E1C" w14:textId="77777777" w:rsidR="00D81F4B" w:rsidRDefault="00D81F4B" w:rsidP="00D81F4B">
      <w:pPr>
        <w:spacing w:after="120"/>
        <w:rPr>
          <w:rFonts w:cs="Times New Roman"/>
          <w:color w:val="222222"/>
          <w:szCs w:val="24"/>
        </w:rPr>
      </w:pPr>
    </w:p>
    <w:p w14:paraId="2E7EE305" w14:textId="77777777" w:rsidR="00D81F4B" w:rsidRPr="00E41083" w:rsidRDefault="00D81F4B" w:rsidP="00D81F4B">
      <w:pPr>
        <w:spacing w:after="120"/>
        <w:rPr>
          <w:rFonts w:cs="Times New Roman"/>
          <w:color w:val="222222"/>
          <w:szCs w:val="24"/>
        </w:rPr>
      </w:pPr>
    </w:p>
    <w:p w14:paraId="54D81167" w14:textId="77777777" w:rsidR="00D81F4B" w:rsidRPr="00B92F2E" w:rsidRDefault="00D81F4B" w:rsidP="00D81F4B">
      <w:pPr>
        <w:spacing w:after="120"/>
        <w:rPr>
          <w:rFonts w:cs="Times New Roman"/>
          <w:b/>
          <w:szCs w:val="24"/>
        </w:rPr>
      </w:pPr>
      <w:r w:rsidRPr="00B92F2E">
        <w:rPr>
          <w:rFonts w:cs="Times New Roman"/>
          <w:b/>
          <w:szCs w:val="24"/>
        </w:rPr>
        <w:t xml:space="preserve">3. Alet, </w:t>
      </w:r>
      <w:r>
        <w:rPr>
          <w:rFonts w:cs="Times New Roman"/>
          <w:b/>
          <w:szCs w:val="24"/>
        </w:rPr>
        <w:t>Aksesuar ve G</w:t>
      </w:r>
      <w:r w:rsidRPr="00B92F2E">
        <w:rPr>
          <w:rFonts w:cs="Times New Roman"/>
          <w:b/>
          <w:szCs w:val="24"/>
        </w:rPr>
        <w:t xml:space="preserve">erekli </w:t>
      </w:r>
      <w:r>
        <w:rPr>
          <w:rFonts w:cs="Times New Roman"/>
          <w:b/>
          <w:szCs w:val="24"/>
        </w:rPr>
        <w:t>Diğer Ka</w:t>
      </w:r>
      <w:r w:rsidRPr="00B92F2E">
        <w:rPr>
          <w:rFonts w:cs="Times New Roman"/>
          <w:b/>
          <w:szCs w:val="24"/>
        </w:rPr>
        <w:t>lemler</w:t>
      </w:r>
    </w:p>
    <w:p w14:paraId="00208D6A" w14:textId="77777777" w:rsidR="00D81F4B" w:rsidRPr="00B92F2E" w:rsidRDefault="00D81F4B" w:rsidP="00D81F4B">
      <w:pPr>
        <w:spacing w:after="120"/>
        <w:rPr>
          <w:rFonts w:cs="Times New Roman"/>
          <w:szCs w:val="24"/>
        </w:rPr>
      </w:pPr>
      <w:r>
        <w:rPr>
          <w:rFonts w:cs="Times New Roman"/>
          <w:szCs w:val="24"/>
        </w:rPr>
        <w:t>Yüklenici firma m</w:t>
      </w:r>
      <w:r w:rsidRPr="00B92F2E">
        <w:rPr>
          <w:rFonts w:cs="Times New Roman"/>
          <w:szCs w:val="24"/>
        </w:rPr>
        <w:t>allarla birlikte kullanma talimatında belirtilen standart takım-avadanlık ve aksesuarlar ile bakım talimatında belirtilen bakım onarımda kullanılacak özel bakım-avadanlık ve aksesuarlar</w:t>
      </w:r>
      <w:r>
        <w:rPr>
          <w:rFonts w:cs="Times New Roman"/>
          <w:szCs w:val="24"/>
        </w:rPr>
        <w:t>ı ver</w:t>
      </w:r>
      <w:r w:rsidRPr="00B92F2E">
        <w:rPr>
          <w:rFonts w:cs="Times New Roman"/>
          <w:szCs w:val="24"/>
        </w:rPr>
        <w:t>ecektir.</w:t>
      </w:r>
    </w:p>
    <w:p w14:paraId="7BDDCBAF" w14:textId="77777777" w:rsidR="00D81F4B" w:rsidRPr="00B92F2E" w:rsidRDefault="00D81F4B" w:rsidP="00D81F4B">
      <w:pPr>
        <w:spacing w:after="120"/>
        <w:rPr>
          <w:rFonts w:cs="Times New Roman"/>
          <w:b/>
          <w:szCs w:val="24"/>
        </w:rPr>
      </w:pPr>
      <w:r w:rsidRPr="00B92F2E">
        <w:rPr>
          <w:rFonts w:cs="Times New Roman"/>
          <w:b/>
          <w:szCs w:val="24"/>
        </w:rPr>
        <w:t>4. Garanti Koşulları</w:t>
      </w:r>
    </w:p>
    <w:p w14:paraId="06DBF0EA" w14:textId="77777777" w:rsidR="00D81F4B" w:rsidRDefault="00D81F4B" w:rsidP="00D81F4B">
      <w:pPr>
        <w:spacing w:after="120"/>
        <w:rPr>
          <w:rFonts w:cs="Times New Roman"/>
          <w:szCs w:val="24"/>
        </w:rPr>
      </w:pPr>
      <w:r w:rsidRPr="00B92F2E">
        <w:rPr>
          <w:rFonts w:cs="Times New Roman"/>
          <w:szCs w:val="24"/>
        </w:rPr>
        <w:t xml:space="preserve">Yüklenici firma </w:t>
      </w:r>
      <w:r>
        <w:rPr>
          <w:rFonts w:cs="Times New Roman"/>
          <w:szCs w:val="24"/>
        </w:rPr>
        <w:t>m</w:t>
      </w:r>
      <w:r w:rsidRPr="00B92F2E">
        <w:rPr>
          <w:rFonts w:cs="Times New Roman"/>
          <w:szCs w:val="24"/>
        </w:rPr>
        <w:t>allar</w:t>
      </w:r>
      <w:r>
        <w:rPr>
          <w:rFonts w:cs="Times New Roman"/>
          <w:szCs w:val="24"/>
        </w:rPr>
        <w:t>a</w:t>
      </w:r>
      <w:r w:rsidRPr="00B92F2E">
        <w:rPr>
          <w:rFonts w:cs="Times New Roman"/>
          <w:szCs w:val="24"/>
        </w:rPr>
        <w:t xml:space="preserve">, tüm ekipmanları, aksesuar ve parçaları da dahil olmak üzere </w:t>
      </w:r>
      <w:r>
        <w:rPr>
          <w:rFonts w:cs="Times New Roman"/>
          <w:szCs w:val="24"/>
        </w:rPr>
        <w:t xml:space="preserve">kesin </w:t>
      </w:r>
      <w:r w:rsidRPr="00B92F2E">
        <w:rPr>
          <w:rFonts w:cs="Times New Roman"/>
          <w:szCs w:val="24"/>
        </w:rPr>
        <w:t xml:space="preserve">kabul tarihinden itibaren en az 2 yıl garanti süresi </w:t>
      </w:r>
      <w:r>
        <w:rPr>
          <w:rFonts w:cs="Times New Roman"/>
          <w:szCs w:val="24"/>
        </w:rPr>
        <w:t>verecekti</w:t>
      </w:r>
      <w:r w:rsidRPr="00B92F2E">
        <w:rPr>
          <w:rFonts w:cs="Times New Roman"/>
          <w:szCs w:val="24"/>
        </w:rPr>
        <w:t>r. Garanti süresi içinde üretim, montaj ve malzeme hataları nedeni ile meydana gelebilecek arızaların giderilmesi ve kullanım/bakım talimatlarında (kataloglarında) belirtilen peri</w:t>
      </w:r>
      <w:r>
        <w:rPr>
          <w:rFonts w:cs="Times New Roman"/>
          <w:szCs w:val="24"/>
        </w:rPr>
        <w:t>yodik bakımlar Y</w:t>
      </w:r>
      <w:r w:rsidRPr="00B92F2E">
        <w:rPr>
          <w:rFonts w:cs="Times New Roman"/>
          <w:szCs w:val="24"/>
        </w:rPr>
        <w:t>üklenici firma tarafından garanti kapsamında yapılacaktır. Yüklenici firma mallarla ilgili garanti belgesini tam ve doğru olarak doldurduktan sonra isim, imza ve kaşesini tamamlayıp teslim edecektir.</w:t>
      </w:r>
    </w:p>
    <w:p w14:paraId="3EB5F7EE" w14:textId="77777777" w:rsidR="00D81F4B" w:rsidRPr="00B92F2E" w:rsidRDefault="00D81F4B" w:rsidP="00D81F4B">
      <w:pPr>
        <w:spacing w:after="120"/>
        <w:rPr>
          <w:rFonts w:cs="Times New Roman"/>
          <w:szCs w:val="24"/>
        </w:rPr>
      </w:pPr>
      <w:r w:rsidRPr="00B92F2E">
        <w:rPr>
          <w:rFonts w:cs="Times New Roman"/>
          <w:szCs w:val="24"/>
        </w:rPr>
        <w:t>Yüklenici firma garanti süresinin bitiminden itibaren geçerli olmak üzere 10 yıl süreyle teknik hizmet, danışmanlık, servis ve yedek parça sağlamayı garanti edecektir.</w:t>
      </w:r>
    </w:p>
    <w:p w14:paraId="65F544C5" w14:textId="77777777" w:rsidR="00D81F4B" w:rsidRPr="00B92F2E" w:rsidRDefault="00D81F4B" w:rsidP="00D81F4B">
      <w:pPr>
        <w:spacing w:after="120"/>
        <w:rPr>
          <w:rFonts w:cs="Times New Roman"/>
          <w:szCs w:val="24"/>
        </w:rPr>
      </w:pPr>
      <w:r w:rsidRPr="00B92F2E">
        <w:rPr>
          <w:rFonts w:cs="Times New Roman"/>
          <w:szCs w:val="24"/>
        </w:rPr>
        <w:t>Garanti sür</w:t>
      </w:r>
      <w:r>
        <w:rPr>
          <w:rFonts w:cs="Times New Roman"/>
          <w:szCs w:val="24"/>
        </w:rPr>
        <w:t>esi içinde doğabilecek arızalara Y</w:t>
      </w:r>
      <w:r w:rsidRPr="00B92F2E">
        <w:rPr>
          <w:rFonts w:cs="Times New Roman"/>
          <w:szCs w:val="24"/>
        </w:rPr>
        <w:t xml:space="preserve">üklenici firmaya haber verildikten </w:t>
      </w:r>
      <w:r>
        <w:rPr>
          <w:rFonts w:cs="Times New Roman"/>
          <w:szCs w:val="24"/>
        </w:rPr>
        <w:t xml:space="preserve">sonra </w:t>
      </w:r>
      <w:r w:rsidRPr="00B92F2E">
        <w:rPr>
          <w:rFonts w:cs="Times New Roman"/>
          <w:szCs w:val="24"/>
        </w:rPr>
        <w:t xml:space="preserve">en geç 24 saat içinde müdahale edilecek ve 1 iş günü içerisinde arıza giderilerek mallar çalışır hale getirilecektir. Malın arızalanması halinde tamirde geçen süre garanti süresine ilave edilecektir. Arızanın </w:t>
      </w:r>
      <w:r>
        <w:rPr>
          <w:rFonts w:cs="Times New Roman"/>
          <w:szCs w:val="24"/>
        </w:rPr>
        <w:t>7</w:t>
      </w:r>
      <w:r w:rsidRPr="00B92F2E">
        <w:rPr>
          <w:rFonts w:cs="Times New Roman"/>
          <w:szCs w:val="24"/>
        </w:rPr>
        <w:t xml:space="preserve"> iş günü içeri</w:t>
      </w:r>
      <w:r>
        <w:rPr>
          <w:rFonts w:cs="Times New Roman"/>
          <w:szCs w:val="24"/>
        </w:rPr>
        <w:t>sinde giderilememesi halinde Y</w:t>
      </w:r>
      <w:r w:rsidRPr="00B92F2E">
        <w:rPr>
          <w:rFonts w:cs="Times New Roman"/>
          <w:szCs w:val="24"/>
        </w:rPr>
        <w:t>üklenici firma tamir sonuna kadar benzer öz</w:t>
      </w:r>
      <w:r>
        <w:rPr>
          <w:rFonts w:cs="Times New Roman"/>
          <w:szCs w:val="24"/>
        </w:rPr>
        <w:t>elliklere sahip bir başka malı İ</w:t>
      </w:r>
      <w:r w:rsidRPr="00B92F2E">
        <w:rPr>
          <w:rFonts w:cs="Times New Roman"/>
          <w:szCs w:val="24"/>
        </w:rPr>
        <w:t>dareye teslim edecektir.</w:t>
      </w:r>
    </w:p>
    <w:p w14:paraId="0D5C1535" w14:textId="77777777" w:rsidR="00D81F4B" w:rsidRPr="00990E2C" w:rsidRDefault="00D81F4B" w:rsidP="00D81F4B">
      <w:pPr>
        <w:spacing w:after="120"/>
        <w:rPr>
          <w:rFonts w:cs="Times New Roman"/>
          <w:szCs w:val="24"/>
        </w:rPr>
      </w:pPr>
      <w:r w:rsidRPr="00990E2C">
        <w:rPr>
          <w:rFonts w:cs="Times New Roman"/>
          <w:szCs w:val="24"/>
        </w:rPr>
        <w:t>Makin</w:t>
      </w:r>
      <w:r>
        <w:rPr>
          <w:rFonts w:cs="Times New Roman"/>
          <w:szCs w:val="24"/>
        </w:rPr>
        <w:t>e ve ekipmanlar</w:t>
      </w:r>
      <w:r w:rsidRPr="00990E2C">
        <w:rPr>
          <w:rFonts w:cs="Times New Roman"/>
          <w:szCs w:val="24"/>
        </w:rPr>
        <w:t xml:space="preserve"> her türlü fabrikasyon ve montaj hatalarına karşı en az 2 yıl ücretsiz, bu süre bitiminden sonra 10 yıl süreyle de ücreti mukabili servis v</w:t>
      </w:r>
      <w:r>
        <w:rPr>
          <w:rFonts w:cs="Times New Roman"/>
          <w:szCs w:val="24"/>
        </w:rPr>
        <w:t>e yedek parça garantili olacaktı</w:t>
      </w:r>
      <w:r w:rsidRPr="00990E2C">
        <w:rPr>
          <w:rFonts w:cs="Times New Roman"/>
          <w:szCs w:val="24"/>
        </w:rPr>
        <w:t>r.</w:t>
      </w:r>
    </w:p>
    <w:p w14:paraId="20A64B5A" w14:textId="77777777" w:rsidR="00D81F4B" w:rsidRPr="00B92F2E" w:rsidRDefault="00D81F4B" w:rsidP="00D81F4B">
      <w:pPr>
        <w:spacing w:after="120"/>
        <w:rPr>
          <w:rFonts w:cs="Times New Roman"/>
          <w:szCs w:val="24"/>
        </w:rPr>
      </w:pPr>
      <w:r w:rsidRPr="00B92F2E">
        <w:rPr>
          <w:rFonts w:cs="Times New Roman"/>
          <w:bCs/>
          <w:szCs w:val="24"/>
        </w:rPr>
        <w:t>Mal</w:t>
      </w:r>
      <w:r>
        <w:rPr>
          <w:rFonts w:cs="Times New Roman"/>
          <w:bCs/>
          <w:szCs w:val="24"/>
        </w:rPr>
        <w:t>ların İ</w:t>
      </w:r>
      <w:r w:rsidRPr="00B92F2E">
        <w:rPr>
          <w:rFonts w:cs="Times New Roman"/>
          <w:bCs/>
          <w:szCs w:val="24"/>
        </w:rPr>
        <w:t xml:space="preserve">dareye teslim edildiği tarihten itibaren, yukarıda belirlenen garanti süresi içinde kalmak kaydıyla, bir </w:t>
      </w:r>
      <w:r>
        <w:rPr>
          <w:rFonts w:cs="Times New Roman"/>
          <w:bCs/>
          <w:szCs w:val="24"/>
        </w:rPr>
        <w:t xml:space="preserve">yıl  içerisinde; aynı arızanın 5 </w:t>
      </w:r>
      <w:r w:rsidRPr="00B92F2E">
        <w:rPr>
          <w:rFonts w:cs="Times New Roman"/>
          <w:bCs/>
          <w:szCs w:val="24"/>
        </w:rPr>
        <w:t xml:space="preserve">kez tekrarlanması veya farklı arızaların 10 kez meydana gelmesi veya belirlenen garanti süresi içerisinde farklı arızaların toplamının 15 olması ve bu arızaların maldan yararlanamama sonucunu ortaya çıkarması durumunda, </w:t>
      </w:r>
      <w:r>
        <w:rPr>
          <w:rFonts w:cs="Times New Roman"/>
          <w:bCs/>
          <w:szCs w:val="24"/>
        </w:rPr>
        <w:t>Y</w:t>
      </w:r>
      <w:r w:rsidRPr="00B92F2E">
        <w:rPr>
          <w:rFonts w:cs="Times New Roman"/>
          <w:szCs w:val="24"/>
        </w:rPr>
        <w:t>üklenici f</w:t>
      </w:r>
      <w:r>
        <w:rPr>
          <w:rFonts w:cs="Times New Roman"/>
          <w:szCs w:val="24"/>
        </w:rPr>
        <w:t>irmaya tebligatı takiben 10 iş günü içerisinde Y</w:t>
      </w:r>
      <w:r w:rsidRPr="00B92F2E">
        <w:rPr>
          <w:rFonts w:cs="Times New Roman"/>
          <w:szCs w:val="24"/>
        </w:rPr>
        <w:t xml:space="preserve">üklenici firma tarafından </w:t>
      </w:r>
      <w:r>
        <w:rPr>
          <w:rFonts w:cs="Times New Roman"/>
          <w:szCs w:val="24"/>
        </w:rPr>
        <w:t xml:space="preserve">mallar işbu teknik şartnamedeki özelliklere sahip </w:t>
      </w:r>
      <w:r w:rsidRPr="00B92F2E">
        <w:rPr>
          <w:rFonts w:cs="Times New Roman"/>
          <w:szCs w:val="24"/>
        </w:rPr>
        <w:t>yenisiyle değiştirilecek</w:t>
      </w:r>
      <w:r>
        <w:rPr>
          <w:rFonts w:cs="Times New Roman"/>
          <w:szCs w:val="24"/>
        </w:rPr>
        <w:t>tir</w:t>
      </w:r>
      <w:r w:rsidRPr="00B92F2E">
        <w:rPr>
          <w:rFonts w:cs="Times New Roman"/>
          <w:szCs w:val="24"/>
        </w:rPr>
        <w:t xml:space="preserve">. Değiştirmede, geliş, gidiş, nakliye ücretleri ve diğer tüm giderler </w:t>
      </w:r>
      <w:r>
        <w:rPr>
          <w:rFonts w:cs="Times New Roman"/>
          <w:szCs w:val="24"/>
        </w:rPr>
        <w:t>Y</w:t>
      </w:r>
      <w:r w:rsidRPr="00B92F2E">
        <w:rPr>
          <w:rFonts w:cs="Times New Roman"/>
          <w:szCs w:val="24"/>
        </w:rPr>
        <w:t xml:space="preserve">üklenici firmaya ait olacaktır. </w:t>
      </w:r>
    </w:p>
    <w:p w14:paraId="26A57EE8" w14:textId="77777777" w:rsidR="00D81F4B" w:rsidRPr="00B92F2E" w:rsidRDefault="00D81F4B" w:rsidP="00D81F4B">
      <w:pPr>
        <w:spacing w:after="120"/>
        <w:rPr>
          <w:rFonts w:cs="Times New Roman"/>
          <w:szCs w:val="24"/>
        </w:rPr>
      </w:pPr>
      <w:r w:rsidRPr="00B92F2E">
        <w:rPr>
          <w:rFonts w:cs="Times New Roman"/>
          <w:szCs w:val="24"/>
        </w:rPr>
        <w:t>Yüklenici firmanın bakım ve onarım yükümlülüğünü yerine getirmekten imtina etmesi veya gecikmeli olarak yerine getirmesi nedeniyle malda oluşacak zarar ve hasarların giderilmesinden</w:t>
      </w:r>
      <w:r>
        <w:rPr>
          <w:rFonts w:cs="Times New Roman"/>
          <w:szCs w:val="24"/>
        </w:rPr>
        <w:t xml:space="preserve"> de</w:t>
      </w:r>
      <w:r w:rsidRPr="00B92F2E">
        <w:rPr>
          <w:rFonts w:cs="Times New Roman"/>
          <w:szCs w:val="24"/>
        </w:rPr>
        <w:t xml:space="preserve"> </w:t>
      </w:r>
      <w:r>
        <w:rPr>
          <w:rFonts w:cs="Times New Roman"/>
          <w:szCs w:val="24"/>
        </w:rPr>
        <w:t>Y</w:t>
      </w:r>
      <w:r w:rsidRPr="00B92F2E">
        <w:rPr>
          <w:rFonts w:cs="Times New Roman"/>
          <w:szCs w:val="24"/>
        </w:rPr>
        <w:t xml:space="preserve">üklenici firma sorumludur. Yüklenici firmanın bakım ve onarım yükümlülüğünü tam veya zamanında yerine getirmemesi sebebiyle malın onarımı </w:t>
      </w:r>
      <w:proofErr w:type="gramStart"/>
      <w:r w:rsidRPr="00B92F2E">
        <w:rPr>
          <w:rFonts w:cs="Times New Roman"/>
          <w:szCs w:val="24"/>
        </w:rPr>
        <w:t>imkansız</w:t>
      </w:r>
      <w:proofErr w:type="gramEnd"/>
      <w:r w:rsidRPr="00B92F2E">
        <w:rPr>
          <w:rFonts w:cs="Times New Roman"/>
          <w:szCs w:val="24"/>
        </w:rPr>
        <w:t xml:space="preserve"> hale gelmişse ve bu dur</w:t>
      </w:r>
      <w:r>
        <w:rPr>
          <w:rFonts w:cs="Times New Roman"/>
          <w:szCs w:val="24"/>
        </w:rPr>
        <w:t>um garanti kapsamı dışında ise Y</w:t>
      </w:r>
      <w:r w:rsidRPr="00B92F2E">
        <w:rPr>
          <w:rFonts w:cs="Times New Roman"/>
          <w:szCs w:val="24"/>
        </w:rPr>
        <w:t>üklenici firma, malın aynısını ücretsiz</w:t>
      </w:r>
      <w:r>
        <w:rPr>
          <w:rFonts w:cs="Times New Roman"/>
          <w:szCs w:val="24"/>
        </w:rPr>
        <w:t xml:space="preserve"> temin etmekle yükümlüdür</w:t>
      </w:r>
      <w:r w:rsidRPr="00B92F2E">
        <w:rPr>
          <w:rFonts w:cs="Times New Roman"/>
          <w:szCs w:val="24"/>
        </w:rPr>
        <w:t xml:space="preserve">. </w:t>
      </w:r>
    </w:p>
    <w:p w14:paraId="36026180" w14:textId="77777777" w:rsidR="00D81F4B" w:rsidRDefault="00D81F4B" w:rsidP="00D81F4B">
      <w:pPr>
        <w:spacing w:after="120"/>
        <w:rPr>
          <w:rFonts w:cs="Times New Roman"/>
          <w:b/>
          <w:szCs w:val="24"/>
        </w:rPr>
      </w:pPr>
      <w:r w:rsidRPr="00B92F2E">
        <w:rPr>
          <w:rFonts w:cs="Times New Roman"/>
          <w:b/>
          <w:szCs w:val="24"/>
        </w:rPr>
        <w:lastRenderedPageBreak/>
        <w:t>5. Montaj ve Bakım-Onarım Hizmetleri</w:t>
      </w:r>
    </w:p>
    <w:p w14:paraId="14632F77" w14:textId="77777777" w:rsidR="00D81F4B" w:rsidRPr="004D15C9" w:rsidRDefault="00D81F4B" w:rsidP="00D81F4B">
      <w:pPr>
        <w:tabs>
          <w:tab w:val="left" w:pos="709"/>
          <w:tab w:val="left" w:pos="851"/>
        </w:tabs>
        <w:spacing w:after="200"/>
        <w:rPr>
          <w:rFonts w:eastAsia="SimSun" w:cs="Times New Roman"/>
          <w:color w:val="000000" w:themeColor="text1"/>
          <w:szCs w:val="24"/>
        </w:rPr>
      </w:pPr>
      <w:r w:rsidRPr="004D15C9">
        <w:rPr>
          <w:rFonts w:cs="Times New Roman"/>
          <w:color w:val="000000" w:themeColor="text1"/>
          <w:szCs w:val="24"/>
        </w:rPr>
        <w:t xml:space="preserve">İdare ile koordinasyon içerisinde eski makineler yerinden sökülerek yeni adrese üretime uygun şekilde monte edilecektir. </w:t>
      </w:r>
      <w:proofErr w:type="spellStart"/>
      <w:r w:rsidRPr="004D15C9">
        <w:rPr>
          <w:rFonts w:cs="Times New Roman"/>
          <w:color w:val="000000" w:themeColor="text1"/>
          <w:szCs w:val="24"/>
        </w:rPr>
        <w:t>Demontaj</w:t>
      </w:r>
      <w:proofErr w:type="spellEnd"/>
      <w:r w:rsidRPr="004D15C9">
        <w:rPr>
          <w:rFonts w:cs="Times New Roman"/>
          <w:color w:val="000000" w:themeColor="text1"/>
          <w:szCs w:val="24"/>
        </w:rPr>
        <w:t xml:space="preserve"> ve </w:t>
      </w:r>
      <w:r w:rsidRPr="004D15C9">
        <w:rPr>
          <w:rFonts w:eastAsia="SimSun" w:cs="Times New Roman"/>
          <w:color w:val="000000" w:themeColor="text1"/>
          <w:szCs w:val="24"/>
        </w:rPr>
        <w:t xml:space="preserve">montaj </w:t>
      </w:r>
      <w:r w:rsidRPr="004D15C9">
        <w:rPr>
          <w:rFonts w:eastAsia="SimSun" w:cs="Times New Roman"/>
          <w:szCs w:val="24"/>
        </w:rPr>
        <w:t xml:space="preserve">malzemeleri ve işçiliği yüklenici firma sorumluluğundadır.  </w:t>
      </w:r>
      <w:proofErr w:type="spellStart"/>
      <w:r w:rsidRPr="004D15C9">
        <w:rPr>
          <w:rFonts w:eastAsia="SimSun" w:cs="Times New Roman"/>
          <w:szCs w:val="24"/>
        </w:rPr>
        <w:t>Demontaj</w:t>
      </w:r>
      <w:proofErr w:type="spellEnd"/>
      <w:r w:rsidRPr="004D15C9">
        <w:rPr>
          <w:rFonts w:eastAsia="SimSun" w:cs="Times New Roman"/>
          <w:szCs w:val="24"/>
        </w:rPr>
        <w:t xml:space="preserve"> ve montaj </w:t>
      </w:r>
      <w:r w:rsidRPr="004D15C9">
        <w:rPr>
          <w:rFonts w:cs="Times New Roman"/>
          <w:szCs w:val="24"/>
        </w:rPr>
        <w:t xml:space="preserve">sırasında gerekli nakliye, yükleme, indirme, vinç ekipman ve iş gücü temini alıcı firmaya aittir. </w:t>
      </w:r>
      <w:r w:rsidRPr="004D15C9">
        <w:rPr>
          <w:rFonts w:eastAsia="SimSun" w:cs="Times New Roman"/>
          <w:szCs w:val="24"/>
        </w:rPr>
        <w:t>Montaj sırasında kullanılacak tüm malzemeler DIN 11850 gıda normuna uygun olmalıdır. Kullanılan malzemeler AISI 304 kalite paslanmaz çelik olmalıdır. Ürün borulamada tüm malzemeler yeni olarak temin edilecek ve kullanılacaktır. Eski malzemelerden kesinlikle kullanılmayacaktır. Yapılacak kaynaklar, sertifikalı kaynakçılar tarafından yapılmalıdır. Yüklenici firmanın ISO 9001 stan</w:t>
      </w:r>
      <w:r w:rsidRPr="004D15C9">
        <w:rPr>
          <w:rFonts w:cs="Times New Roman"/>
          <w:szCs w:val="24"/>
        </w:rPr>
        <w:t xml:space="preserve">dardı bulunmalıdır. </w:t>
      </w:r>
      <w:r w:rsidRPr="004D15C9">
        <w:rPr>
          <w:rFonts w:eastAsia="SimSun" w:cs="Times New Roman"/>
          <w:color w:val="000000" w:themeColor="text1"/>
          <w:szCs w:val="24"/>
        </w:rPr>
        <w:t xml:space="preserve"> </w:t>
      </w:r>
      <w:proofErr w:type="spellStart"/>
      <w:r w:rsidRPr="004D15C9">
        <w:rPr>
          <w:rFonts w:cs="Times New Roman"/>
          <w:szCs w:val="24"/>
        </w:rPr>
        <w:t>Demontaj</w:t>
      </w:r>
      <w:proofErr w:type="spellEnd"/>
      <w:r w:rsidRPr="004D15C9">
        <w:rPr>
          <w:rFonts w:cs="Times New Roman"/>
          <w:szCs w:val="24"/>
        </w:rPr>
        <w:t>, montaj ve nakliye esnasında, eski ve yeni üretim tesisinde ve kullanılan makine ve ekipmanda meydana gelebilecek tüm hasarlardan Yüklenici sorumludur ve bedeli Yüklenici tarafından ödenecektir.</w:t>
      </w:r>
    </w:p>
    <w:p w14:paraId="3C20920B" w14:textId="77777777" w:rsidR="00D81F4B" w:rsidRDefault="00D81F4B" w:rsidP="00D81F4B">
      <w:pPr>
        <w:spacing w:after="120"/>
        <w:rPr>
          <w:rFonts w:cs="Times New Roman"/>
          <w:color w:val="222222"/>
          <w:szCs w:val="24"/>
        </w:rPr>
      </w:pPr>
      <w:r w:rsidRPr="00B92F2E">
        <w:rPr>
          <w:rFonts w:cs="Times New Roman"/>
          <w:color w:val="222222"/>
          <w:szCs w:val="24"/>
        </w:rPr>
        <w:t xml:space="preserve">Montaj ve devreye alıp çalışır hale getirme işlemlerinde kullanılacak tüm </w:t>
      </w:r>
      <w:r w:rsidRPr="00B92F2E">
        <w:rPr>
          <w:rFonts w:cs="Times New Roman"/>
          <w:szCs w:val="24"/>
        </w:rPr>
        <w:t>malzeme</w:t>
      </w:r>
      <w:r>
        <w:rPr>
          <w:rFonts w:cs="Times New Roman"/>
          <w:szCs w:val="24"/>
        </w:rPr>
        <w:t>,</w:t>
      </w:r>
      <w:r w:rsidRPr="00B92F2E">
        <w:rPr>
          <w:rFonts w:cs="Times New Roman"/>
          <w:color w:val="222222"/>
          <w:szCs w:val="24"/>
        </w:rPr>
        <w:t xml:space="preserve"> alet, aksesuar, kablo, boru, vana, parça ve ekipmanların temini Yüklenici</w:t>
      </w:r>
      <w:r>
        <w:rPr>
          <w:rFonts w:cs="Times New Roman"/>
          <w:color w:val="222222"/>
          <w:szCs w:val="24"/>
        </w:rPr>
        <w:t xml:space="preserve"> firmaya</w:t>
      </w:r>
      <w:r w:rsidRPr="00B92F2E">
        <w:rPr>
          <w:rFonts w:cs="Times New Roman"/>
          <w:color w:val="222222"/>
          <w:szCs w:val="24"/>
        </w:rPr>
        <w:t xml:space="preserve"> aittir. Yüklenici </w:t>
      </w:r>
      <w:r>
        <w:rPr>
          <w:rFonts w:cs="Times New Roman"/>
          <w:color w:val="222222"/>
          <w:szCs w:val="24"/>
        </w:rPr>
        <w:t xml:space="preserve">firma </w:t>
      </w:r>
      <w:r w:rsidRPr="00B92F2E">
        <w:rPr>
          <w:rFonts w:cs="Times New Roman"/>
          <w:color w:val="222222"/>
          <w:szCs w:val="24"/>
        </w:rPr>
        <w:t xml:space="preserve">bu malzemeler ve işler için ayrıca bir ücret talep etmeyecektir. </w:t>
      </w:r>
      <w:r>
        <w:rPr>
          <w:rFonts w:cs="Times New Roman"/>
          <w:color w:val="222222"/>
          <w:szCs w:val="24"/>
        </w:rPr>
        <w:t xml:space="preserve">Ana elektrik dağıtım panosu ve dağıtım panosundan kontrol panolarına kadar olan elektrik malzemelerinin </w:t>
      </w:r>
      <w:proofErr w:type="spellStart"/>
      <w:r>
        <w:rPr>
          <w:rFonts w:cs="Times New Roman"/>
          <w:color w:val="222222"/>
          <w:szCs w:val="24"/>
        </w:rPr>
        <w:t>tedariği</w:t>
      </w:r>
      <w:proofErr w:type="spellEnd"/>
      <w:r>
        <w:rPr>
          <w:rFonts w:cs="Times New Roman"/>
          <w:color w:val="222222"/>
          <w:szCs w:val="24"/>
        </w:rPr>
        <w:t xml:space="preserve"> ve montajı alıcı firma sorumluluğundadır. Doğalgaz kazanının her türlü inşaat işlemleri, doğalgazın bağlantılarının yapılması, resmi tüm onay işlemleri alıcı tarafından yapılacaktır. </w:t>
      </w:r>
    </w:p>
    <w:p w14:paraId="488F711C" w14:textId="77777777" w:rsidR="00D81F4B" w:rsidRPr="00B92F2E" w:rsidRDefault="00D81F4B" w:rsidP="00D81F4B">
      <w:pPr>
        <w:spacing w:after="120"/>
        <w:rPr>
          <w:rFonts w:cs="Times New Roman"/>
          <w:color w:val="222222"/>
          <w:szCs w:val="24"/>
        </w:rPr>
      </w:pPr>
      <w:r>
        <w:rPr>
          <w:rFonts w:cs="Times New Roman"/>
          <w:color w:val="222222"/>
          <w:szCs w:val="24"/>
        </w:rPr>
        <w:t xml:space="preserve">Her türlü inşaat işlemleri alıcı tarafından yapılacaktır. </w:t>
      </w:r>
    </w:p>
    <w:p w14:paraId="41F31317" w14:textId="77777777" w:rsidR="00D81F4B" w:rsidRPr="00B92F2E" w:rsidRDefault="00D81F4B" w:rsidP="00D81F4B">
      <w:pPr>
        <w:spacing w:after="120"/>
        <w:rPr>
          <w:rFonts w:cs="Times New Roman"/>
          <w:b/>
          <w:szCs w:val="24"/>
        </w:rPr>
      </w:pPr>
      <w:r w:rsidRPr="00B92F2E">
        <w:rPr>
          <w:rFonts w:cs="Times New Roman"/>
          <w:b/>
          <w:szCs w:val="24"/>
        </w:rPr>
        <w:t>6. Gerekli Yedek Parçalar</w:t>
      </w:r>
    </w:p>
    <w:p w14:paraId="253043FB" w14:textId="77777777" w:rsidR="00D81F4B" w:rsidRPr="00B92F2E" w:rsidRDefault="00D81F4B" w:rsidP="00D81F4B">
      <w:pPr>
        <w:pStyle w:val="Default"/>
        <w:spacing w:after="120"/>
        <w:jc w:val="both"/>
        <w:rPr>
          <w:rFonts w:ascii="Times New Roman" w:hAnsi="Times New Roman" w:cs="Times New Roman"/>
          <w:color w:val="auto"/>
        </w:rPr>
      </w:pPr>
      <w:r>
        <w:rPr>
          <w:rFonts w:ascii="Times New Roman" w:hAnsi="Times New Roman" w:cs="Times New Roman"/>
          <w:color w:val="222222"/>
        </w:rPr>
        <w:t>Gerekli yedek parçalarla ilgili hususlara 3. 4. ve 5. maddelerde değinilmiştir.</w:t>
      </w:r>
    </w:p>
    <w:p w14:paraId="47ACB9DE" w14:textId="77777777" w:rsidR="00D81F4B" w:rsidRPr="00B92F2E" w:rsidRDefault="00D81F4B" w:rsidP="00D81F4B">
      <w:pPr>
        <w:spacing w:after="120"/>
        <w:rPr>
          <w:rFonts w:cs="Times New Roman"/>
          <w:b/>
          <w:szCs w:val="24"/>
        </w:rPr>
      </w:pPr>
      <w:r w:rsidRPr="00B92F2E">
        <w:rPr>
          <w:rFonts w:cs="Times New Roman"/>
          <w:b/>
          <w:szCs w:val="24"/>
        </w:rPr>
        <w:t>7. Kullanım Kılavuzu</w:t>
      </w:r>
    </w:p>
    <w:p w14:paraId="486350A4" w14:textId="77777777" w:rsidR="00D81F4B" w:rsidRPr="00B92F2E" w:rsidRDefault="00D81F4B" w:rsidP="00D81F4B">
      <w:pPr>
        <w:spacing w:after="120"/>
        <w:rPr>
          <w:rFonts w:cs="Times New Roman"/>
          <w:szCs w:val="24"/>
        </w:rPr>
      </w:pPr>
      <w:r w:rsidRPr="00B92F2E">
        <w:rPr>
          <w:rFonts w:cs="Times New Roman"/>
          <w:szCs w:val="24"/>
        </w:rPr>
        <w:t xml:space="preserve">Yüklenici firma </w:t>
      </w:r>
      <w:r>
        <w:rPr>
          <w:rFonts w:cs="Times New Roman"/>
          <w:szCs w:val="24"/>
        </w:rPr>
        <w:t xml:space="preserve">tarafından, İdare </w:t>
      </w:r>
      <w:r w:rsidRPr="00B92F2E">
        <w:rPr>
          <w:rFonts w:cs="Times New Roman"/>
          <w:szCs w:val="24"/>
        </w:rPr>
        <w:t xml:space="preserve">tarafından satın alınacak her bir mal ile birlikte </w:t>
      </w:r>
      <w:r>
        <w:rPr>
          <w:rFonts w:cs="Times New Roman"/>
          <w:szCs w:val="24"/>
        </w:rPr>
        <w:t xml:space="preserve">Türkçe </w:t>
      </w:r>
      <w:r w:rsidRPr="00B92F2E">
        <w:rPr>
          <w:rFonts w:cs="Times New Roman"/>
          <w:szCs w:val="24"/>
        </w:rPr>
        <w:t xml:space="preserve">hazırlanmış mekanik, elektrik şemaları, parça kataloğu, </w:t>
      </w:r>
      <w:r>
        <w:rPr>
          <w:rFonts w:cs="Times New Roman"/>
          <w:szCs w:val="24"/>
        </w:rPr>
        <w:t xml:space="preserve">standart broşürler, </w:t>
      </w:r>
      <w:r w:rsidRPr="00B92F2E">
        <w:rPr>
          <w:rFonts w:cs="Times New Roman"/>
          <w:szCs w:val="24"/>
        </w:rPr>
        <w:t xml:space="preserve">bakım-onarım </w:t>
      </w:r>
      <w:r>
        <w:rPr>
          <w:rFonts w:cs="Times New Roman"/>
          <w:szCs w:val="24"/>
        </w:rPr>
        <w:t xml:space="preserve">talimatları </w:t>
      </w:r>
      <w:r w:rsidRPr="00B92F2E">
        <w:rPr>
          <w:rFonts w:cs="Times New Roman"/>
          <w:szCs w:val="24"/>
        </w:rPr>
        <w:t>ve kullanma talimatları verilecektir.</w:t>
      </w:r>
    </w:p>
    <w:p w14:paraId="25197900" w14:textId="77777777" w:rsidR="00D81F4B" w:rsidRDefault="00D81F4B" w:rsidP="00D81F4B">
      <w:pPr>
        <w:spacing w:after="120"/>
        <w:rPr>
          <w:rFonts w:cs="Times New Roman"/>
          <w:b/>
          <w:szCs w:val="24"/>
        </w:rPr>
      </w:pPr>
      <w:r>
        <w:rPr>
          <w:rFonts w:cs="Times New Roman"/>
          <w:b/>
          <w:szCs w:val="24"/>
        </w:rPr>
        <w:t>8</w:t>
      </w:r>
      <w:r w:rsidRPr="00B92F2E">
        <w:rPr>
          <w:rFonts w:cs="Times New Roman"/>
          <w:b/>
          <w:szCs w:val="24"/>
        </w:rPr>
        <w:t>. Diğer Hususlar</w:t>
      </w:r>
    </w:p>
    <w:p w14:paraId="5D43AB2C" w14:textId="77777777" w:rsidR="00D81F4B" w:rsidRDefault="00D81F4B" w:rsidP="00D81F4B">
      <w:pPr>
        <w:spacing w:after="120"/>
        <w:rPr>
          <w:rFonts w:cs="Times New Roman"/>
          <w:b/>
          <w:szCs w:val="24"/>
        </w:rPr>
      </w:pPr>
      <w:r>
        <w:rPr>
          <w:rFonts w:cs="Times New Roman"/>
          <w:b/>
          <w:szCs w:val="24"/>
        </w:rPr>
        <w:t xml:space="preserve">8.1. Teknik Standartlara Uygunluk </w:t>
      </w:r>
    </w:p>
    <w:p w14:paraId="080A9D57" w14:textId="77777777" w:rsidR="00D81F4B" w:rsidRPr="00B92F2E" w:rsidRDefault="00D81F4B" w:rsidP="00D81F4B">
      <w:pPr>
        <w:spacing w:after="120"/>
        <w:rPr>
          <w:rFonts w:cs="Times New Roman"/>
          <w:b/>
          <w:szCs w:val="24"/>
        </w:rPr>
      </w:pPr>
      <w:r>
        <w:rPr>
          <w:rFonts w:cs="Times New Roman"/>
          <w:szCs w:val="24"/>
        </w:rPr>
        <w:t>Tüm makine ve ekipmanlar CE belgeli olacaktır.</w:t>
      </w:r>
    </w:p>
    <w:p w14:paraId="1A42CABB" w14:textId="77777777" w:rsidR="00D81F4B" w:rsidRDefault="00D81F4B" w:rsidP="00D81F4B">
      <w:pPr>
        <w:spacing w:after="120"/>
        <w:rPr>
          <w:rFonts w:cs="Times New Roman"/>
          <w:b/>
          <w:szCs w:val="24"/>
        </w:rPr>
      </w:pPr>
      <w:r>
        <w:rPr>
          <w:rFonts w:cs="Times New Roman"/>
          <w:b/>
          <w:szCs w:val="24"/>
        </w:rPr>
        <w:t xml:space="preserve">8.2. Teslim Süresi </w:t>
      </w:r>
    </w:p>
    <w:p w14:paraId="0F681D49" w14:textId="77777777" w:rsidR="00D81F4B" w:rsidRDefault="00D81F4B" w:rsidP="00D81F4B">
      <w:pPr>
        <w:spacing w:after="120"/>
        <w:rPr>
          <w:rFonts w:cs="Times New Roman"/>
          <w:szCs w:val="24"/>
        </w:rPr>
      </w:pPr>
      <w:r w:rsidRPr="00B92F2E">
        <w:rPr>
          <w:rFonts w:cs="Times New Roman"/>
          <w:szCs w:val="24"/>
        </w:rPr>
        <w:t>Yüklenici firma sözleşme tarihinden itibaren 60</w:t>
      </w:r>
      <w:r>
        <w:rPr>
          <w:rFonts w:cs="Times New Roman"/>
          <w:szCs w:val="24"/>
        </w:rPr>
        <w:t xml:space="preserve"> </w:t>
      </w:r>
      <w:r w:rsidRPr="00B92F2E">
        <w:rPr>
          <w:rFonts w:cs="Times New Roman"/>
          <w:szCs w:val="24"/>
        </w:rPr>
        <w:t>takvim</w:t>
      </w:r>
      <w:r>
        <w:rPr>
          <w:rFonts w:cs="Times New Roman"/>
          <w:szCs w:val="24"/>
        </w:rPr>
        <w:t xml:space="preserve"> çalışma</w:t>
      </w:r>
      <w:r w:rsidRPr="00B92F2E">
        <w:rPr>
          <w:rFonts w:cs="Times New Roman"/>
          <w:szCs w:val="24"/>
        </w:rPr>
        <w:t xml:space="preserve"> günü içinde </w:t>
      </w:r>
      <w:r>
        <w:rPr>
          <w:rFonts w:cs="Times New Roman"/>
          <w:szCs w:val="24"/>
        </w:rPr>
        <w:t xml:space="preserve">malların </w:t>
      </w:r>
      <w:r w:rsidRPr="00B92F2E">
        <w:rPr>
          <w:rFonts w:cs="Times New Roman"/>
          <w:szCs w:val="24"/>
        </w:rPr>
        <w:t>imalatı</w:t>
      </w:r>
      <w:r>
        <w:rPr>
          <w:rFonts w:cs="Times New Roman"/>
          <w:szCs w:val="24"/>
        </w:rPr>
        <w:t>nı</w:t>
      </w:r>
      <w:r w:rsidRPr="00B92F2E">
        <w:rPr>
          <w:rFonts w:cs="Times New Roman"/>
          <w:szCs w:val="24"/>
        </w:rPr>
        <w:t xml:space="preserve"> </w:t>
      </w:r>
      <w:r>
        <w:rPr>
          <w:rFonts w:cs="Times New Roman"/>
          <w:szCs w:val="24"/>
        </w:rPr>
        <w:t>tamamlayacaktır.</w:t>
      </w:r>
      <w:r w:rsidRPr="00B92F2E">
        <w:rPr>
          <w:rFonts w:cs="Times New Roman"/>
          <w:szCs w:val="24"/>
        </w:rPr>
        <w:t xml:space="preserve"> Yüklenici firma imalatı bitirdiğinde </w:t>
      </w:r>
      <w:proofErr w:type="spellStart"/>
      <w:r>
        <w:rPr>
          <w:rFonts w:cs="Times New Roman"/>
          <w:szCs w:val="24"/>
        </w:rPr>
        <w:t>demontaj</w:t>
      </w:r>
      <w:proofErr w:type="spellEnd"/>
      <w:r>
        <w:rPr>
          <w:rFonts w:cs="Times New Roman"/>
          <w:szCs w:val="24"/>
        </w:rPr>
        <w:t xml:space="preserve"> ve montaj için İdareye</w:t>
      </w:r>
      <w:r w:rsidRPr="00B92F2E">
        <w:rPr>
          <w:rFonts w:cs="Times New Roman"/>
          <w:szCs w:val="24"/>
        </w:rPr>
        <w:t xml:space="preserve"> yazılı olarak başvuracaktır. İ</w:t>
      </w:r>
      <w:r>
        <w:rPr>
          <w:rFonts w:cs="Times New Roman"/>
          <w:szCs w:val="24"/>
        </w:rPr>
        <w:t>dare,</w:t>
      </w:r>
      <w:r w:rsidRPr="00B92F2E">
        <w:rPr>
          <w:rFonts w:cs="Times New Roman"/>
          <w:szCs w:val="24"/>
        </w:rPr>
        <w:t xml:space="preserve"> </w:t>
      </w:r>
      <w:r>
        <w:rPr>
          <w:rFonts w:cs="Times New Roman"/>
          <w:szCs w:val="24"/>
        </w:rPr>
        <w:t>Y</w:t>
      </w:r>
      <w:r w:rsidRPr="00B92F2E">
        <w:rPr>
          <w:rFonts w:cs="Times New Roman"/>
          <w:szCs w:val="24"/>
        </w:rPr>
        <w:t xml:space="preserve">üklenici firmaya </w:t>
      </w:r>
      <w:proofErr w:type="spellStart"/>
      <w:r w:rsidRPr="00B92F2E">
        <w:rPr>
          <w:rFonts w:cs="Times New Roman"/>
          <w:szCs w:val="24"/>
        </w:rPr>
        <w:t>demontaja</w:t>
      </w:r>
      <w:proofErr w:type="spellEnd"/>
      <w:r w:rsidRPr="00B92F2E">
        <w:rPr>
          <w:rFonts w:cs="Times New Roman"/>
          <w:szCs w:val="24"/>
        </w:rPr>
        <w:t xml:space="preserve"> ve montaja başlama hususunu yazılı olarak bildirecektir. </w:t>
      </w:r>
      <w:r>
        <w:rPr>
          <w:rFonts w:cs="Times New Roman"/>
          <w:szCs w:val="24"/>
        </w:rPr>
        <w:t>Yüklenici firma t</w:t>
      </w:r>
      <w:r w:rsidRPr="00B92F2E">
        <w:rPr>
          <w:rFonts w:cs="Times New Roman"/>
          <w:szCs w:val="24"/>
        </w:rPr>
        <w:t>akip eden 15</w:t>
      </w:r>
      <w:r>
        <w:rPr>
          <w:rFonts w:cs="Times New Roman"/>
          <w:szCs w:val="24"/>
        </w:rPr>
        <w:t xml:space="preserve"> </w:t>
      </w:r>
      <w:r w:rsidRPr="00B92F2E">
        <w:rPr>
          <w:rFonts w:cs="Times New Roman"/>
          <w:szCs w:val="24"/>
        </w:rPr>
        <w:t xml:space="preserve">takvim günü içinde </w:t>
      </w:r>
      <w:proofErr w:type="spellStart"/>
      <w:r w:rsidRPr="00B92F2E">
        <w:rPr>
          <w:rFonts w:cs="Times New Roman"/>
          <w:szCs w:val="24"/>
        </w:rPr>
        <w:t>demonta</w:t>
      </w:r>
      <w:r>
        <w:rPr>
          <w:rFonts w:cs="Times New Roman"/>
          <w:szCs w:val="24"/>
        </w:rPr>
        <w:t>j</w:t>
      </w:r>
      <w:proofErr w:type="spellEnd"/>
      <w:r>
        <w:rPr>
          <w:rFonts w:cs="Times New Roman"/>
          <w:szCs w:val="24"/>
        </w:rPr>
        <w:t xml:space="preserve"> ve montaj işlerini yapacaktır ve</w:t>
      </w:r>
      <w:r w:rsidRPr="00B92F2E">
        <w:rPr>
          <w:rFonts w:cs="Times New Roman"/>
          <w:szCs w:val="24"/>
        </w:rPr>
        <w:t xml:space="preserve"> </w:t>
      </w:r>
      <w:r>
        <w:rPr>
          <w:rFonts w:cs="Times New Roman"/>
          <w:szCs w:val="24"/>
        </w:rPr>
        <w:t xml:space="preserve">malları </w:t>
      </w:r>
      <w:r w:rsidRPr="00B92F2E">
        <w:rPr>
          <w:rFonts w:cs="Times New Roman"/>
          <w:szCs w:val="24"/>
        </w:rPr>
        <w:t>çalışır / kullanıma hazır</w:t>
      </w:r>
      <w:r>
        <w:rPr>
          <w:rFonts w:cs="Times New Roman"/>
          <w:szCs w:val="24"/>
        </w:rPr>
        <w:t xml:space="preserve"> vaziyette teslim ed</w:t>
      </w:r>
      <w:r w:rsidRPr="00B92F2E">
        <w:rPr>
          <w:rFonts w:cs="Times New Roman"/>
          <w:szCs w:val="24"/>
        </w:rPr>
        <w:t>ecektir.</w:t>
      </w:r>
      <w:r>
        <w:rPr>
          <w:rFonts w:cs="Times New Roman"/>
          <w:szCs w:val="24"/>
        </w:rPr>
        <w:t xml:space="preserve"> M</w:t>
      </w:r>
      <w:r w:rsidRPr="00B92F2E">
        <w:rPr>
          <w:rFonts w:cs="Times New Roman"/>
          <w:szCs w:val="24"/>
        </w:rPr>
        <w:t>allar</w:t>
      </w:r>
      <w:r>
        <w:rPr>
          <w:rFonts w:cs="Times New Roman"/>
          <w:szCs w:val="24"/>
        </w:rPr>
        <w:t xml:space="preserve"> gerçek görev şartlarında en </w:t>
      </w:r>
      <w:r w:rsidRPr="00C64FA4">
        <w:rPr>
          <w:rFonts w:cs="Times New Roman"/>
          <w:szCs w:val="24"/>
        </w:rPr>
        <w:t xml:space="preserve">az </w:t>
      </w:r>
      <w:proofErr w:type="gramStart"/>
      <w:r w:rsidRPr="00C64FA4">
        <w:rPr>
          <w:rFonts w:cs="Times New Roman"/>
          <w:szCs w:val="24"/>
        </w:rPr>
        <w:t>96  saat</w:t>
      </w:r>
      <w:proofErr w:type="gramEnd"/>
      <w:r w:rsidRPr="00C64FA4">
        <w:rPr>
          <w:rFonts w:cs="Times New Roman"/>
          <w:szCs w:val="24"/>
        </w:rPr>
        <w:t xml:space="preserve"> süre ile</w:t>
      </w:r>
      <w:r w:rsidRPr="00B92F2E">
        <w:rPr>
          <w:rFonts w:cs="Times New Roman"/>
          <w:szCs w:val="24"/>
        </w:rPr>
        <w:t xml:space="preserve"> çalıştırılarak, </w:t>
      </w:r>
      <w:r>
        <w:rPr>
          <w:rFonts w:cs="Times New Roman"/>
          <w:szCs w:val="24"/>
        </w:rPr>
        <w:t>işbu teknik şartnamede</w:t>
      </w:r>
      <w:r w:rsidRPr="00B92F2E">
        <w:rPr>
          <w:rFonts w:cs="Times New Roman"/>
          <w:szCs w:val="24"/>
        </w:rPr>
        <w:t xml:space="preserve"> belirtilen fonksiyonlarını yerine getirip getirmediği kontrol edilecektir.</w:t>
      </w:r>
    </w:p>
    <w:p w14:paraId="28383996" w14:textId="77777777" w:rsidR="00D81F4B" w:rsidRDefault="00D81F4B" w:rsidP="00D81F4B">
      <w:pPr>
        <w:spacing w:after="120"/>
        <w:rPr>
          <w:rFonts w:cs="Times New Roman"/>
          <w:b/>
          <w:szCs w:val="24"/>
        </w:rPr>
      </w:pPr>
      <w:r>
        <w:rPr>
          <w:rFonts w:cs="Times New Roman"/>
          <w:b/>
          <w:szCs w:val="24"/>
        </w:rPr>
        <w:t xml:space="preserve">8.3. Eğitim </w:t>
      </w:r>
    </w:p>
    <w:p w14:paraId="1005EE96" w14:textId="77777777" w:rsidR="00D81F4B" w:rsidRPr="00B92F2E" w:rsidRDefault="00D81F4B" w:rsidP="00D81F4B">
      <w:pPr>
        <w:spacing w:after="120"/>
        <w:rPr>
          <w:rFonts w:cs="Times New Roman"/>
          <w:szCs w:val="24"/>
        </w:rPr>
      </w:pPr>
      <w:r w:rsidRPr="00B92F2E">
        <w:rPr>
          <w:rFonts w:cs="Times New Roman"/>
          <w:szCs w:val="24"/>
        </w:rPr>
        <w:t>Yüklenici firma</w:t>
      </w:r>
      <w:r>
        <w:rPr>
          <w:rFonts w:cs="Times New Roman"/>
          <w:szCs w:val="24"/>
        </w:rPr>
        <w:t xml:space="preserve"> çalışır durumda teslim ettiği tüm malların kullanımı ile ilgili İdarenin çalışanlarına eğitimler verecektir. </w:t>
      </w:r>
    </w:p>
    <w:p w14:paraId="4E9EA1B8" w14:textId="77777777" w:rsidR="00D81F4B" w:rsidRPr="00B92F2E" w:rsidRDefault="00D81F4B" w:rsidP="00D81F4B">
      <w:pPr>
        <w:spacing w:after="120"/>
        <w:rPr>
          <w:rFonts w:cs="Times New Roman"/>
          <w:b/>
          <w:szCs w:val="24"/>
        </w:rPr>
      </w:pPr>
      <w:r>
        <w:rPr>
          <w:rFonts w:cs="Times New Roman"/>
          <w:b/>
          <w:szCs w:val="24"/>
        </w:rPr>
        <w:t xml:space="preserve">8.4. </w:t>
      </w:r>
      <w:r w:rsidRPr="00B92F2E">
        <w:rPr>
          <w:rFonts w:cs="Times New Roman"/>
          <w:b/>
          <w:szCs w:val="24"/>
        </w:rPr>
        <w:t>Gecikme Cezaları</w:t>
      </w:r>
    </w:p>
    <w:p w14:paraId="36AEF6A5" w14:textId="77777777" w:rsidR="00D81F4B" w:rsidRDefault="00D81F4B" w:rsidP="00D81F4B">
      <w:pPr>
        <w:spacing w:after="120"/>
        <w:rPr>
          <w:rFonts w:cs="Times New Roman"/>
          <w:color w:val="FF0000"/>
          <w:szCs w:val="24"/>
        </w:rPr>
      </w:pPr>
      <w:r w:rsidRPr="00B92F2E">
        <w:rPr>
          <w:rFonts w:cs="Times New Roman"/>
          <w:szCs w:val="24"/>
        </w:rPr>
        <w:t xml:space="preserve">Teslim süresinin gecikmesi durumunda </w:t>
      </w:r>
      <w:r>
        <w:rPr>
          <w:rFonts w:cs="Times New Roman"/>
          <w:szCs w:val="24"/>
        </w:rPr>
        <w:t xml:space="preserve">İdare tarafından </w:t>
      </w:r>
      <w:r w:rsidRPr="00B92F2E">
        <w:rPr>
          <w:rFonts w:cs="Times New Roman"/>
          <w:szCs w:val="24"/>
        </w:rPr>
        <w:t>gecik</w:t>
      </w:r>
      <w:r>
        <w:rPr>
          <w:rFonts w:cs="Times New Roman"/>
          <w:szCs w:val="24"/>
        </w:rPr>
        <w:t>il</w:t>
      </w:r>
      <w:r w:rsidRPr="00B92F2E">
        <w:rPr>
          <w:rFonts w:cs="Times New Roman"/>
          <w:szCs w:val="24"/>
        </w:rPr>
        <w:t xml:space="preserve">en </w:t>
      </w:r>
      <w:r>
        <w:rPr>
          <w:rFonts w:cs="Times New Roman"/>
          <w:szCs w:val="24"/>
        </w:rPr>
        <w:t>her hafta</w:t>
      </w:r>
      <w:r w:rsidRPr="00B92F2E">
        <w:rPr>
          <w:rFonts w:cs="Times New Roman"/>
          <w:szCs w:val="24"/>
        </w:rPr>
        <w:t xml:space="preserve"> için sözle</w:t>
      </w:r>
      <w:r>
        <w:rPr>
          <w:rFonts w:cs="Times New Roman"/>
          <w:szCs w:val="24"/>
        </w:rPr>
        <w:t xml:space="preserve">şme </w:t>
      </w:r>
      <w:proofErr w:type="gramStart"/>
      <w:r w:rsidRPr="004F517A">
        <w:rPr>
          <w:rFonts w:cs="Times New Roman"/>
          <w:szCs w:val="24"/>
        </w:rPr>
        <w:t>bedelinin  %</w:t>
      </w:r>
      <w:proofErr w:type="gramEnd"/>
      <w:r w:rsidRPr="004F517A">
        <w:rPr>
          <w:rFonts w:cs="Times New Roman"/>
          <w:szCs w:val="24"/>
        </w:rPr>
        <w:t xml:space="preserve">0,5’i </w:t>
      </w:r>
      <w:r w:rsidR="00291604">
        <w:rPr>
          <w:rFonts w:cs="Times New Roman"/>
          <w:szCs w:val="24"/>
        </w:rPr>
        <w:t>o</w:t>
      </w:r>
      <w:r w:rsidRPr="004F517A">
        <w:rPr>
          <w:rFonts w:cs="Times New Roman"/>
          <w:szCs w:val="24"/>
        </w:rPr>
        <w:t xml:space="preserve">ranında gecikme cezası uygulanacaktır. Gecikme cezası ayrıca protesto çekmeye gerek kalmaksızın Yükleniciye yapılacak ödemelerden kesilecektir. Bu </w:t>
      </w:r>
      <w:r w:rsidRPr="004F517A">
        <w:rPr>
          <w:rFonts w:cs="Times New Roman"/>
          <w:szCs w:val="24"/>
        </w:rPr>
        <w:lastRenderedPageBreak/>
        <w:t>cezanın ödemelerden karşılanamaması halinde ceza tutarı</w:t>
      </w:r>
      <w:r>
        <w:rPr>
          <w:rFonts w:cs="Times New Roman"/>
          <w:szCs w:val="24"/>
        </w:rPr>
        <w:t xml:space="preserve"> Y</w:t>
      </w:r>
      <w:r w:rsidRPr="0028167D">
        <w:rPr>
          <w:rFonts w:cs="Times New Roman"/>
          <w:szCs w:val="24"/>
        </w:rPr>
        <w:t>ükleniciden ayrıca tahsil edilecektir.</w:t>
      </w:r>
      <w:r>
        <w:rPr>
          <w:rFonts w:cs="Times New Roman"/>
          <w:color w:val="FF0000"/>
          <w:szCs w:val="24"/>
        </w:rPr>
        <w:t xml:space="preserve"> </w:t>
      </w:r>
    </w:p>
    <w:p w14:paraId="7138F9DF" w14:textId="77777777" w:rsidR="00D81F4B" w:rsidRPr="003306E1" w:rsidRDefault="00D81F4B" w:rsidP="00D81F4B">
      <w:pPr>
        <w:spacing w:after="120"/>
        <w:rPr>
          <w:rFonts w:cs="Times New Roman"/>
          <w:color w:val="FF0000"/>
          <w:szCs w:val="24"/>
        </w:rPr>
      </w:pPr>
      <w:r w:rsidRPr="00B92F2E">
        <w:rPr>
          <w:rFonts w:cs="Times New Roman"/>
          <w:szCs w:val="24"/>
        </w:rPr>
        <w:t>Mal teslimatının gecikmesi nedeniyle alınan düzeltici</w:t>
      </w:r>
      <w:r>
        <w:rPr>
          <w:rFonts w:cs="Times New Roman"/>
          <w:szCs w:val="24"/>
        </w:rPr>
        <w:t xml:space="preserve"> eylem kararlarının masrafları da Y</w:t>
      </w:r>
      <w:r w:rsidRPr="00B92F2E">
        <w:rPr>
          <w:rFonts w:cs="Times New Roman"/>
          <w:szCs w:val="24"/>
        </w:rPr>
        <w:t>üklenici firmaya ait olacaktır.</w:t>
      </w:r>
    </w:p>
    <w:p w14:paraId="31D6C95D" w14:textId="77777777" w:rsidR="00D81F4B" w:rsidRDefault="00D81F4B" w:rsidP="00D81F4B">
      <w:pPr>
        <w:spacing w:after="120"/>
        <w:rPr>
          <w:rFonts w:cs="Times New Roman"/>
          <w:b/>
          <w:szCs w:val="24"/>
        </w:rPr>
      </w:pPr>
      <w:r>
        <w:rPr>
          <w:rFonts w:cs="Times New Roman"/>
          <w:b/>
          <w:szCs w:val="24"/>
        </w:rPr>
        <w:t>8.5. Ödeme</w:t>
      </w:r>
    </w:p>
    <w:p w14:paraId="17F7B740" w14:textId="77777777" w:rsidR="00D81F4B" w:rsidRPr="00E17A65" w:rsidRDefault="00D81F4B" w:rsidP="00D81F4B">
      <w:pPr>
        <w:spacing w:after="120"/>
        <w:rPr>
          <w:rFonts w:cs="Times New Roman"/>
          <w:szCs w:val="24"/>
        </w:rPr>
      </w:pPr>
      <w:r>
        <w:rPr>
          <w:rFonts w:cs="Times New Roman"/>
          <w:szCs w:val="24"/>
        </w:rPr>
        <w:t>Ödeme işlemleri sözleşmede yazıldığı şekilde gerçekleştirilecektir.</w:t>
      </w:r>
    </w:p>
    <w:p w14:paraId="153DCA26" w14:textId="77777777" w:rsidR="00DA262E" w:rsidRPr="00ED5B54" w:rsidRDefault="00DA262E" w:rsidP="006B75AE">
      <w:pPr>
        <w:spacing w:after="120"/>
        <w:rPr>
          <w:sz w:val="20"/>
          <w:szCs w:val="20"/>
        </w:rPr>
      </w:pPr>
    </w:p>
    <w:p w14:paraId="7E80DA9C" w14:textId="77777777" w:rsidR="001F0A99" w:rsidRPr="00ED5B54" w:rsidRDefault="001F0A99" w:rsidP="00600DE8">
      <w:pPr>
        <w:overflowPunct w:val="0"/>
        <w:autoSpaceDE w:val="0"/>
        <w:autoSpaceDN w:val="0"/>
        <w:adjustRightInd w:val="0"/>
        <w:spacing w:after="120"/>
        <w:jc w:val="center"/>
        <w:textAlignment w:val="baseline"/>
        <w:rPr>
          <w:b/>
          <w:color w:val="000000"/>
          <w:sz w:val="36"/>
          <w:szCs w:val="36"/>
        </w:rPr>
      </w:pPr>
    </w:p>
    <w:p w14:paraId="304F8577" w14:textId="77777777" w:rsidR="00336AD9" w:rsidRPr="00ED5B54" w:rsidRDefault="00336AD9" w:rsidP="00600DE8">
      <w:pPr>
        <w:overflowPunct w:val="0"/>
        <w:autoSpaceDE w:val="0"/>
        <w:autoSpaceDN w:val="0"/>
        <w:adjustRightInd w:val="0"/>
        <w:spacing w:after="120"/>
        <w:jc w:val="center"/>
        <w:textAlignment w:val="baseline"/>
        <w:rPr>
          <w:b/>
          <w:color w:val="000000"/>
          <w:sz w:val="36"/>
          <w:szCs w:val="36"/>
        </w:rPr>
      </w:pPr>
    </w:p>
    <w:p w14:paraId="75BFE431" w14:textId="77777777" w:rsidR="00336AD9" w:rsidRPr="00ED5B54" w:rsidRDefault="00336AD9" w:rsidP="00600DE8">
      <w:pPr>
        <w:overflowPunct w:val="0"/>
        <w:autoSpaceDE w:val="0"/>
        <w:autoSpaceDN w:val="0"/>
        <w:adjustRightInd w:val="0"/>
        <w:spacing w:after="120"/>
        <w:jc w:val="center"/>
        <w:textAlignment w:val="baseline"/>
        <w:rPr>
          <w:b/>
          <w:color w:val="000000"/>
          <w:sz w:val="36"/>
          <w:szCs w:val="36"/>
        </w:rPr>
      </w:pPr>
    </w:p>
    <w:p w14:paraId="5DA23452" w14:textId="77777777" w:rsidR="00336AD9" w:rsidRPr="00ED5B54" w:rsidRDefault="00336AD9" w:rsidP="00600DE8">
      <w:pPr>
        <w:overflowPunct w:val="0"/>
        <w:autoSpaceDE w:val="0"/>
        <w:autoSpaceDN w:val="0"/>
        <w:adjustRightInd w:val="0"/>
        <w:spacing w:after="120"/>
        <w:jc w:val="center"/>
        <w:textAlignment w:val="baseline"/>
        <w:rPr>
          <w:b/>
          <w:color w:val="000000"/>
          <w:sz w:val="36"/>
          <w:szCs w:val="36"/>
        </w:rPr>
      </w:pPr>
    </w:p>
    <w:p w14:paraId="32BE05D5" w14:textId="77777777" w:rsidR="00336AD9" w:rsidRPr="00ED5B54" w:rsidRDefault="002D6E7D" w:rsidP="0071720A">
      <w:pPr>
        <w:ind w:firstLine="0"/>
        <w:jc w:val="center"/>
        <w:rPr>
          <w:b/>
        </w:rPr>
      </w:pPr>
      <w:r w:rsidRPr="00ED5B54">
        <w:rPr>
          <w:b/>
        </w:rPr>
        <w:br w:type="page"/>
      </w:r>
      <w:r w:rsidR="00336AD9" w:rsidRPr="00ED5B54">
        <w:rPr>
          <w:b/>
        </w:rPr>
        <w:lastRenderedPageBreak/>
        <w:t xml:space="preserve">TEKNİK ŞARTNAME STANDART </w:t>
      </w:r>
      <w:proofErr w:type="gramStart"/>
      <w:r w:rsidR="00336AD9" w:rsidRPr="00ED5B54">
        <w:rPr>
          <w:b/>
        </w:rPr>
        <w:t xml:space="preserve">FORMU  </w:t>
      </w:r>
      <w:r w:rsidR="00B90DE1" w:rsidRPr="00ED5B54">
        <w:rPr>
          <w:b/>
        </w:rPr>
        <w:tab/>
      </w:r>
      <w:proofErr w:type="gramEnd"/>
      <w:r w:rsidR="00336AD9" w:rsidRPr="00ED5B54">
        <w:rPr>
          <w:b/>
        </w:rPr>
        <w:t xml:space="preserve"> (Söz</w:t>
      </w:r>
      <w:r w:rsidR="004043E4" w:rsidRPr="00ED5B54">
        <w:rPr>
          <w:b/>
        </w:rPr>
        <w:t>.</w:t>
      </w:r>
      <w:r w:rsidR="00404506" w:rsidRPr="00ED5B54">
        <w:rPr>
          <w:b/>
        </w:rPr>
        <w:t xml:space="preserve"> </w:t>
      </w:r>
      <w:r w:rsidR="00336AD9" w:rsidRPr="00ED5B54">
        <w:rPr>
          <w:b/>
        </w:rPr>
        <w:t>EK:2c)</w:t>
      </w:r>
    </w:p>
    <w:p w14:paraId="3EF28044" w14:textId="77777777" w:rsidR="00336AD9" w:rsidRPr="00ED5B54" w:rsidRDefault="00336AD9" w:rsidP="0071720A">
      <w:pPr>
        <w:overflowPunct w:val="0"/>
        <w:autoSpaceDE w:val="0"/>
        <w:autoSpaceDN w:val="0"/>
        <w:adjustRightInd w:val="0"/>
        <w:spacing w:after="120"/>
        <w:ind w:firstLine="0"/>
        <w:jc w:val="center"/>
        <w:textAlignment w:val="baseline"/>
        <w:rPr>
          <w:sz w:val="20"/>
          <w:szCs w:val="20"/>
        </w:rPr>
      </w:pPr>
      <w:r w:rsidRPr="00ED5B54">
        <w:rPr>
          <w:sz w:val="20"/>
          <w:szCs w:val="20"/>
          <w:highlight w:val="lightGray"/>
        </w:rPr>
        <w:t>(Yapım işi ihaleleri için)</w:t>
      </w:r>
    </w:p>
    <w:p w14:paraId="782F79E8" w14:textId="77777777" w:rsidR="00336AD9" w:rsidRPr="00ED5B54" w:rsidRDefault="00336AD9" w:rsidP="0071720A">
      <w:pPr>
        <w:overflowPunct w:val="0"/>
        <w:autoSpaceDE w:val="0"/>
        <w:autoSpaceDN w:val="0"/>
        <w:adjustRightInd w:val="0"/>
        <w:spacing w:after="120"/>
        <w:ind w:firstLine="0"/>
        <w:jc w:val="center"/>
        <w:textAlignment w:val="baseline"/>
      </w:pPr>
    </w:p>
    <w:p w14:paraId="5064A4E1" w14:textId="77777777" w:rsidR="009400CE" w:rsidRPr="00ED5B54" w:rsidRDefault="009400CE" w:rsidP="0071720A">
      <w:pPr>
        <w:overflowPunct w:val="0"/>
        <w:autoSpaceDE w:val="0"/>
        <w:autoSpaceDN w:val="0"/>
        <w:adjustRightInd w:val="0"/>
        <w:spacing w:after="120"/>
        <w:ind w:firstLine="0"/>
        <w:jc w:val="center"/>
        <w:textAlignment w:val="baseline"/>
      </w:pPr>
    </w:p>
    <w:p w14:paraId="40161F49" w14:textId="77777777" w:rsidR="009400CE" w:rsidRPr="00ED5B54" w:rsidRDefault="009400CE" w:rsidP="0071720A">
      <w:pPr>
        <w:overflowPunct w:val="0"/>
        <w:autoSpaceDE w:val="0"/>
        <w:autoSpaceDN w:val="0"/>
        <w:adjustRightInd w:val="0"/>
        <w:spacing w:after="120"/>
        <w:ind w:firstLine="0"/>
        <w:jc w:val="center"/>
        <w:textAlignment w:val="baseline"/>
      </w:pPr>
    </w:p>
    <w:p w14:paraId="2BBAFB4D" w14:textId="77777777" w:rsidR="009400CE" w:rsidRPr="00ED5B54" w:rsidRDefault="009400CE" w:rsidP="0071720A">
      <w:pPr>
        <w:overflowPunct w:val="0"/>
        <w:autoSpaceDE w:val="0"/>
        <w:autoSpaceDN w:val="0"/>
        <w:adjustRightInd w:val="0"/>
        <w:spacing w:after="120"/>
        <w:ind w:firstLine="0"/>
        <w:jc w:val="center"/>
        <w:textAlignment w:val="baseline"/>
      </w:pPr>
    </w:p>
    <w:p w14:paraId="3F479343" w14:textId="77777777" w:rsidR="009400CE" w:rsidRPr="00ED5B54" w:rsidRDefault="009400CE" w:rsidP="0071720A">
      <w:pPr>
        <w:shd w:val="clear" w:color="auto" w:fill="C0C0C0"/>
        <w:ind w:firstLine="0"/>
        <w:rPr>
          <w:sz w:val="20"/>
          <w:szCs w:val="20"/>
        </w:rPr>
      </w:pPr>
      <w:r w:rsidRPr="00ED5B54">
        <w:rPr>
          <w:sz w:val="20"/>
          <w:szCs w:val="20"/>
        </w:rPr>
        <w:t>İş, ihtiyaçlarını eksiksiz olarak kapsayan ve isteklilerin rahatlıkla anlayacağı şekilde, Sözleşme Makamı (yararlanıcı) tarafından tanımlanmalıdır. Yaptırmayı düşündüğünüz işin teknik özelliklerini, kullanılacak malzeme standartlarını, metraj cetvellerini herhangi bir tereddüt ve yanlış anlamaya yer vermeyecek şekilde hazırlanmalıdır. Örnek bir Yapım İşi Teknik Şartnamesi ve Keşif Özeti aşağıda verilmektedir.</w:t>
      </w:r>
    </w:p>
    <w:p w14:paraId="37E94676" w14:textId="77777777" w:rsidR="009400CE" w:rsidRPr="00ED5B54" w:rsidRDefault="009400CE" w:rsidP="0071720A">
      <w:pPr>
        <w:overflowPunct w:val="0"/>
        <w:autoSpaceDE w:val="0"/>
        <w:autoSpaceDN w:val="0"/>
        <w:adjustRightInd w:val="0"/>
        <w:spacing w:after="120"/>
        <w:ind w:firstLine="0"/>
        <w:jc w:val="center"/>
        <w:textAlignment w:val="baseline"/>
        <w:rPr>
          <w:b/>
          <w:color w:val="000000"/>
          <w:sz w:val="36"/>
          <w:szCs w:val="36"/>
        </w:rPr>
      </w:pPr>
    </w:p>
    <w:p w14:paraId="0B40DD89" w14:textId="77777777" w:rsidR="009400CE" w:rsidRPr="00ED5B54" w:rsidRDefault="009400CE" w:rsidP="0071720A">
      <w:pPr>
        <w:overflowPunct w:val="0"/>
        <w:autoSpaceDE w:val="0"/>
        <w:autoSpaceDN w:val="0"/>
        <w:adjustRightInd w:val="0"/>
        <w:spacing w:after="120"/>
        <w:ind w:firstLine="0"/>
        <w:jc w:val="center"/>
        <w:textAlignment w:val="baseline"/>
        <w:rPr>
          <w:b/>
          <w:color w:val="000000"/>
          <w:sz w:val="36"/>
          <w:szCs w:val="36"/>
        </w:rPr>
      </w:pPr>
    </w:p>
    <w:p w14:paraId="527F7AE1" w14:textId="77777777" w:rsidR="009400CE" w:rsidRPr="00ED5B54" w:rsidRDefault="009400CE" w:rsidP="0071720A">
      <w:pPr>
        <w:overflowPunct w:val="0"/>
        <w:autoSpaceDE w:val="0"/>
        <w:autoSpaceDN w:val="0"/>
        <w:adjustRightInd w:val="0"/>
        <w:spacing w:after="120"/>
        <w:ind w:firstLine="0"/>
        <w:jc w:val="center"/>
        <w:textAlignment w:val="baseline"/>
        <w:rPr>
          <w:b/>
          <w:color w:val="000000"/>
          <w:sz w:val="36"/>
          <w:szCs w:val="36"/>
        </w:rPr>
      </w:pPr>
    </w:p>
    <w:p w14:paraId="7F99E6B9" w14:textId="77777777" w:rsidR="009400CE" w:rsidRPr="00ED5B54" w:rsidRDefault="009400CE" w:rsidP="0071720A">
      <w:pPr>
        <w:overflowPunct w:val="0"/>
        <w:autoSpaceDE w:val="0"/>
        <w:autoSpaceDN w:val="0"/>
        <w:adjustRightInd w:val="0"/>
        <w:spacing w:after="120"/>
        <w:ind w:firstLine="0"/>
        <w:jc w:val="center"/>
        <w:textAlignment w:val="baseline"/>
        <w:rPr>
          <w:b/>
          <w:color w:val="000000"/>
          <w:sz w:val="36"/>
          <w:szCs w:val="36"/>
        </w:rPr>
      </w:pPr>
    </w:p>
    <w:p w14:paraId="4E353101" w14:textId="77777777" w:rsidR="009400CE" w:rsidRPr="00ED5B54" w:rsidRDefault="009400CE" w:rsidP="0071720A">
      <w:pPr>
        <w:overflowPunct w:val="0"/>
        <w:autoSpaceDE w:val="0"/>
        <w:autoSpaceDN w:val="0"/>
        <w:adjustRightInd w:val="0"/>
        <w:spacing w:after="120"/>
        <w:ind w:firstLine="0"/>
        <w:jc w:val="center"/>
        <w:textAlignment w:val="baseline"/>
        <w:rPr>
          <w:b/>
          <w:color w:val="000000"/>
          <w:sz w:val="36"/>
          <w:szCs w:val="36"/>
        </w:rPr>
      </w:pPr>
    </w:p>
    <w:p w14:paraId="69A5DF7C" w14:textId="77777777" w:rsidR="009400CE" w:rsidRPr="00ED5B54" w:rsidRDefault="009400CE" w:rsidP="0071720A">
      <w:pPr>
        <w:overflowPunct w:val="0"/>
        <w:autoSpaceDE w:val="0"/>
        <w:autoSpaceDN w:val="0"/>
        <w:adjustRightInd w:val="0"/>
        <w:spacing w:after="120"/>
        <w:ind w:firstLine="0"/>
        <w:jc w:val="center"/>
        <w:textAlignment w:val="baseline"/>
        <w:rPr>
          <w:b/>
          <w:color w:val="000000"/>
          <w:sz w:val="36"/>
          <w:szCs w:val="36"/>
        </w:rPr>
      </w:pPr>
    </w:p>
    <w:p w14:paraId="1B7B7602" w14:textId="77777777" w:rsidR="009400CE" w:rsidRPr="00ED5B54" w:rsidRDefault="009400CE" w:rsidP="0071720A">
      <w:pPr>
        <w:overflowPunct w:val="0"/>
        <w:autoSpaceDE w:val="0"/>
        <w:autoSpaceDN w:val="0"/>
        <w:adjustRightInd w:val="0"/>
        <w:spacing w:after="120"/>
        <w:ind w:firstLine="0"/>
        <w:jc w:val="center"/>
        <w:textAlignment w:val="baseline"/>
        <w:rPr>
          <w:b/>
          <w:color w:val="000000"/>
          <w:sz w:val="36"/>
          <w:szCs w:val="36"/>
        </w:rPr>
      </w:pPr>
    </w:p>
    <w:p w14:paraId="6A6AFC06" w14:textId="77777777" w:rsidR="009400CE" w:rsidRPr="00ED5B54" w:rsidRDefault="009400CE" w:rsidP="0071720A">
      <w:pPr>
        <w:pageBreakBefore/>
        <w:ind w:firstLine="0"/>
        <w:jc w:val="center"/>
        <w:rPr>
          <w:b/>
          <w:position w:val="-2"/>
          <w:sz w:val="20"/>
          <w:szCs w:val="20"/>
          <w:u w:val="single"/>
        </w:rPr>
      </w:pPr>
      <w:r w:rsidRPr="00ED5B54">
        <w:rPr>
          <w:b/>
          <w:position w:val="-2"/>
          <w:sz w:val="20"/>
          <w:szCs w:val="20"/>
          <w:u w:val="single"/>
        </w:rPr>
        <w:lastRenderedPageBreak/>
        <w:t>YAPIM İŞLERİ İÇİN TEKNİK ŞARTNAME</w:t>
      </w:r>
    </w:p>
    <w:p w14:paraId="25534F18" w14:textId="77777777" w:rsidR="009400CE" w:rsidRPr="00ED5B54" w:rsidRDefault="009400CE" w:rsidP="0071720A">
      <w:pPr>
        <w:ind w:firstLine="0"/>
        <w:rPr>
          <w:b/>
          <w:position w:val="-2"/>
          <w:sz w:val="20"/>
          <w:szCs w:val="20"/>
          <w:u w:val="single"/>
        </w:rPr>
      </w:pPr>
    </w:p>
    <w:p w14:paraId="080E0831" w14:textId="77777777" w:rsidR="009400CE" w:rsidRPr="00ED5B54" w:rsidRDefault="009400CE" w:rsidP="0071720A">
      <w:pPr>
        <w:ind w:firstLine="0"/>
        <w:rPr>
          <w:b/>
          <w:position w:val="-2"/>
          <w:sz w:val="20"/>
          <w:szCs w:val="20"/>
        </w:rPr>
      </w:pPr>
      <w:r w:rsidRPr="00ED5B54">
        <w:rPr>
          <w:b/>
          <w:position w:val="-2"/>
          <w:sz w:val="20"/>
          <w:szCs w:val="20"/>
          <w:u w:val="single"/>
        </w:rPr>
        <w:t xml:space="preserve">Proje </w:t>
      </w:r>
      <w:proofErr w:type="gramStart"/>
      <w:r w:rsidRPr="00ED5B54">
        <w:rPr>
          <w:b/>
          <w:position w:val="-2"/>
          <w:sz w:val="20"/>
          <w:szCs w:val="20"/>
          <w:u w:val="single"/>
        </w:rPr>
        <w:t xml:space="preserve">Adı </w:t>
      </w:r>
      <w:r w:rsidRPr="00ED5B54">
        <w:rPr>
          <w:b/>
          <w:position w:val="-2"/>
          <w:sz w:val="20"/>
          <w:szCs w:val="20"/>
        </w:rPr>
        <w:t>:</w:t>
      </w:r>
      <w:proofErr w:type="gramEnd"/>
      <w:r w:rsidRPr="00ED5B54">
        <w:rPr>
          <w:b/>
          <w:position w:val="-2"/>
          <w:sz w:val="20"/>
          <w:szCs w:val="20"/>
        </w:rPr>
        <w:t xml:space="preserve"> ……………………</w:t>
      </w:r>
    </w:p>
    <w:p w14:paraId="1D5CE352" w14:textId="77777777" w:rsidR="009400CE" w:rsidRPr="00ED5B54" w:rsidRDefault="009400CE" w:rsidP="0071720A">
      <w:pPr>
        <w:ind w:firstLine="0"/>
        <w:rPr>
          <w:b/>
          <w:position w:val="-2"/>
          <w:sz w:val="20"/>
          <w:szCs w:val="20"/>
        </w:rPr>
      </w:pPr>
    </w:p>
    <w:p w14:paraId="0F897804" w14:textId="77777777" w:rsidR="009400CE" w:rsidRPr="00ED5B54" w:rsidRDefault="009400CE" w:rsidP="0071720A">
      <w:pPr>
        <w:ind w:firstLine="0"/>
        <w:rPr>
          <w:b/>
          <w:position w:val="-2"/>
          <w:sz w:val="20"/>
          <w:szCs w:val="20"/>
        </w:rPr>
      </w:pPr>
      <w:r w:rsidRPr="00ED5B54">
        <w:rPr>
          <w:b/>
          <w:position w:val="-2"/>
          <w:sz w:val="20"/>
          <w:szCs w:val="20"/>
          <w:u w:val="single"/>
        </w:rPr>
        <w:t>Sözleşme Makamı (Yararlanıcı</w:t>
      </w:r>
      <w:proofErr w:type="gramStart"/>
      <w:r w:rsidRPr="00ED5B54">
        <w:rPr>
          <w:b/>
          <w:position w:val="-2"/>
          <w:sz w:val="20"/>
          <w:szCs w:val="20"/>
          <w:u w:val="single"/>
        </w:rPr>
        <w:t xml:space="preserve">) </w:t>
      </w:r>
      <w:r w:rsidRPr="00ED5B54">
        <w:rPr>
          <w:b/>
          <w:position w:val="-2"/>
          <w:sz w:val="20"/>
          <w:szCs w:val="20"/>
        </w:rPr>
        <w:t>:</w:t>
      </w:r>
      <w:proofErr w:type="gramEnd"/>
      <w:r w:rsidRPr="00ED5B54">
        <w:rPr>
          <w:b/>
          <w:position w:val="-2"/>
          <w:sz w:val="20"/>
          <w:szCs w:val="20"/>
        </w:rPr>
        <w:t xml:space="preserve">  ………………….</w:t>
      </w:r>
    </w:p>
    <w:p w14:paraId="27CDDFE9" w14:textId="77777777" w:rsidR="009400CE" w:rsidRPr="00ED5B54" w:rsidRDefault="009400CE" w:rsidP="0071720A">
      <w:pPr>
        <w:ind w:firstLine="0"/>
        <w:rPr>
          <w:b/>
          <w:position w:val="-2"/>
          <w:sz w:val="20"/>
          <w:szCs w:val="20"/>
        </w:rPr>
      </w:pPr>
    </w:p>
    <w:p w14:paraId="2013B8CD" w14:textId="77777777" w:rsidR="009400CE" w:rsidRPr="00ED5B54" w:rsidRDefault="009400CE" w:rsidP="00D8473E">
      <w:pPr>
        <w:numPr>
          <w:ilvl w:val="0"/>
          <w:numId w:val="37"/>
        </w:numPr>
        <w:rPr>
          <w:b/>
          <w:position w:val="-2"/>
          <w:sz w:val="20"/>
          <w:szCs w:val="20"/>
        </w:rPr>
      </w:pPr>
      <w:r w:rsidRPr="00ED5B54">
        <w:rPr>
          <w:b/>
          <w:position w:val="-2"/>
          <w:sz w:val="20"/>
          <w:szCs w:val="20"/>
        </w:rPr>
        <w:t>Genel Tanım</w:t>
      </w:r>
    </w:p>
    <w:p w14:paraId="2FA54B11" w14:textId="77777777" w:rsidR="009400CE" w:rsidRPr="00ED5B54" w:rsidRDefault="009400CE" w:rsidP="009400CE">
      <w:pPr>
        <w:ind w:left="600"/>
        <w:rPr>
          <w:position w:val="-2"/>
          <w:sz w:val="20"/>
          <w:szCs w:val="20"/>
        </w:rPr>
      </w:pPr>
    </w:p>
    <w:p w14:paraId="733DA6A9" w14:textId="77777777" w:rsidR="009400CE" w:rsidRPr="00ED5B54" w:rsidRDefault="009400CE" w:rsidP="00D8473E">
      <w:pPr>
        <w:numPr>
          <w:ilvl w:val="1"/>
          <w:numId w:val="33"/>
        </w:numPr>
        <w:rPr>
          <w:position w:val="-2"/>
          <w:sz w:val="20"/>
          <w:szCs w:val="20"/>
        </w:rPr>
      </w:pPr>
      <w:r w:rsidRPr="00ED5B54">
        <w:rPr>
          <w:position w:val="-2"/>
          <w:sz w:val="20"/>
          <w:szCs w:val="20"/>
        </w:rPr>
        <w:t>İşin kapsamı ve yeri</w:t>
      </w:r>
    </w:p>
    <w:p w14:paraId="1F2F9948" w14:textId="77777777" w:rsidR="009400CE" w:rsidRPr="00ED5B54" w:rsidRDefault="009400CE" w:rsidP="00D8473E">
      <w:pPr>
        <w:numPr>
          <w:ilvl w:val="1"/>
          <w:numId w:val="33"/>
        </w:numPr>
        <w:rPr>
          <w:rStyle w:val="Gl"/>
          <w:b w:val="0"/>
          <w:bCs/>
          <w:position w:val="-2"/>
          <w:sz w:val="20"/>
          <w:szCs w:val="20"/>
        </w:rPr>
      </w:pPr>
      <w:r w:rsidRPr="00ED5B54">
        <w:rPr>
          <w:rStyle w:val="Gl"/>
          <w:b w:val="0"/>
          <w:bCs/>
          <w:position w:val="-2"/>
          <w:sz w:val="20"/>
          <w:szCs w:val="20"/>
        </w:rPr>
        <w:t xml:space="preserve">Ödeme şartları </w:t>
      </w:r>
    </w:p>
    <w:p w14:paraId="00182A9D" w14:textId="77777777" w:rsidR="009400CE" w:rsidRPr="00ED5B54" w:rsidRDefault="009400CE" w:rsidP="00D8473E">
      <w:pPr>
        <w:numPr>
          <w:ilvl w:val="1"/>
          <w:numId w:val="33"/>
        </w:numPr>
        <w:rPr>
          <w:rStyle w:val="Gl"/>
          <w:b w:val="0"/>
          <w:bCs/>
          <w:position w:val="-2"/>
          <w:sz w:val="20"/>
          <w:szCs w:val="20"/>
        </w:rPr>
      </w:pPr>
      <w:r w:rsidRPr="00ED5B54">
        <w:rPr>
          <w:rStyle w:val="Gl"/>
          <w:b w:val="0"/>
          <w:bCs/>
          <w:position w:val="-2"/>
          <w:sz w:val="20"/>
          <w:szCs w:val="20"/>
        </w:rPr>
        <w:t>Diğer</w:t>
      </w:r>
    </w:p>
    <w:p w14:paraId="3A277924" w14:textId="77777777" w:rsidR="009400CE" w:rsidRPr="00ED5B54" w:rsidRDefault="009400CE" w:rsidP="009400CE">
      <w:pPr>
        <w:ind w:left="600"/>
        <w:rPr>
          <w:rStyle w:val="Gl"/>
          <w:b w:val="0"/>
          <w:bCs/>
          <w:position w:val="-2"/>
          <w:sz w:val="20"/>
          <w:szCs w:val="20"/>
        </w:rPr>
      </w:pPr>
    </w:p>
    <w:p w14:paraId="175F2516" w14:textId="77777777" w:rsidR="009400CE" w:rsidRPr="00ED5B54" w:rsidRDefault="009400CE" w:rsidP="00D8473E">
      <w:pPr>
        <w:numPr>
          <w:ilvl w:val="0"/>
          <w:numId w:val="37"/>
        </w:numPr>
        <w:rPr>
          <w:rStyle w:val="Gl"/>
          <w:bCs/>
          <w:position w:val="-2"/>
          <w:sz w:val="20"/>
          <w:szCs w:val="20"/>
        </w:rPr>
      </w:pPr>
      <w:r w:rsidRPr="00ED5B54">
        <w:rPr>
          <w:rStyle w:val="Gl"/>
          <w:bCs/>
          <w:position w:val="-2"/>
          <w:sz w:val="20"/>
          <w:szCs w:val="20"/>
        </w:rPr>
        <w:t>Teknik Şartname</w:t>
      </w:r>
    </w:p>
    <w:p w14:paraId="381E774A" w14:textId="77777777" w:rsidR="009400CE" w:rsidRPr="00ED5B54" w:rsidRDefault="009400CE" w:rsidP="009400CE">
      <w:pPr>
        <w:ind w:left="600"/>
        <w:rPr>
          <w:rStyle w:val="Gl"/>
          <w:b w:val="0"/>
          <w:bCs/>
          <w:position w:val="-2"/>
          <w:sz w:val="20"/>
          <w:szCs w:val="20"/>
        </w:rPr>
      </w:pPr>
    </w:p>
    <w:p w14:paraId="03D31180" w14:textId="77777777" w:rsidR="009400CE" w:rsidRPr="00ED5B54" w:rsidRDefault="00DF15C2" w:rsidP="008F3DE0">
      <w:pPr>
        <w:ind w:left="600" w:hanging="33"/>
        <w:rPr>
          <w:rStyle w:val="Gl"/>
          <w:bCs/>
          <w:position w:val="-2"/>
          <w:sz w:val="20"/>
          <w:szCs w:val="20"/>
        </w:rPr>
      </w:pPr>
      <w:r w:rsidRPr="00ED5B54">
        <w:rPr>
          <w:noProof/>
          <w:position w:val="-2"/>
          <w:sz w:val="20"/>
          <w:szCs w:val="20"/>
          <w:lang w:eastAsia="tr-TR" w:bidi="ar-SA"/>
        </w:rPr>
        <mc:AlternateContent>
          <mc:Choice Requires="wps">
            <w:drawing>
              <wp:anchor distT="0" distB="0" distL="114300" distR="114300" simplePos="0" relativeHeight="251658752" behindDoc="1" locked="0" layoutInCell="1" allowOverlap="1" wp14:anchorId="1A508749" wp14:editId="1E62A9FA">
                <wp:simplePos x="0" y="0"/>
                <wp:positionH relativeFrom="column">
                  <wp:posOffset>51435</wp:posOffset>
                </wp:positionH>
                <wp:positionV relativeFrom="paragraph">
                  <wp:posOffset>28575</wp:posOffset>
                </wp:positionV>
                <wp:extent cx="5181600" cy="977900"/>
                <wp:effectExtent l="0" t="1125855" r="0" b="1287145"/>
                <wp:wrapNone/>
                <wp:docPr id="7"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B56762" w14:textId="77777777" w:rsidR="00DE5A07" w:rsidRDefault="00DE5A07" w:rsidP="0071720A">
                            <w:pPr>
                              <w:pStyle w:val="NormalWeb"/>
                              <w:spacing w:before="0" w:beforeAutospacing="0" w:after="0" w:afterAutospacing="0"/>
                              <w:ind w:firstLine="0"/>
                              <w:jc w:val="center"/>
                            </w:pPr>
                            <w:r w:rsidRPr="003A6C1F">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508749" id="WordArt 45" o:spid="_x0000_s1028" type="#_x0000_t202" style="position:absolute;left:0;text-align:left;margin-left:4.05pt;margin-top:2.25pt;width:408pt;height:77pt;rotation:-2175485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" filled="f" stroked="f">
                <v:stroke joinstyle="round"/>
                <o:lock v:ext="edit" shapetype="t"/>
                <v:textbox style="mso-fit-shape-to-text:t">
                  <w:txbxContent>
                    <w:p w14:paraId="3CB56762" w14:textId="77777777" w:rsidR="00DE5A07" w:rsidRDefault="00DE5A07" w:rsidP="0071720A">
                      <w:pPr>
                        <w:pStyle w:val="NormalWeb"/>
                        <w:spacing w:before="0" w:beforeAutospacing="0" w:after="0" w:afterAutospacing="0"/>
                        <w:ind w:firstLine="0"/>
                        <w:jc w:val="center"/>
                      </w:pPr>
                      <w:r w:rsidRPr="003A6C1F">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9400CE" w:rsidRPr="00ED5B54">
        <w:rPr>
          <w:rStyle w:val="Gl"/>
          <w:bCs/>
          <w:position w:val="-2"/>
          <w:sz w:val="20"/>
          <w:szCs w:val="20"/>
        </w:rPr>
        <w:t>A- Yapım</w:t>
      </w:r>
    </w:p>
    <w:p w14:paraId="53531724" w14:textId="77777777" w:rsidR="009400CE" w:rsidRPr="00ED5B54" w:rsidRDefault="009400CE" w:rsidP="00D8473E">
      <w:pPr>
        <w:numPr>
          <w:ilvl w:val="1"/>
          <w:numId w:val="33"/>
        </w:numPr>
        <w:rPr>
          <w:position w:val="-2"/>
          <w:sz w:val="20"/>
          <w:szCs w:val="20"/>
        </w:rPr>
      </w:pPr>
      <w:r w:rsidRPr="00ED5B54">
        <w:rPr>
          <w:position w:val="-2"/>
          <w:sz w:val="20"/>
          <w:szCs w:val="20"/>
        </w:rPr>
        <w:t>Eşik ve Damlalıklar</w:t>
      </w:r>
    </w:p>
    <w:p w14:paraId="35ABB066" w14:textId="77777777" w:rsidR="009400CE" w:rsidRPr="00ED5B54" w:rsidRDefault="009400CE" w:rsidP="00D8473E">
      <w:pPr>
        <w:numPr>
          <w:ilvl w:val="1"/>
          <w:numId w:val="33"/>
        </w:numPr>
        <w:rPr>
          <w:position w:val="-2"/>
          <w:sz w:val="20"/>
          <w:szCs w:val="20"/>
        </w:rPr>
      </w:pPr>
      <w:r w:rsidRPr="00ED5B54">
        <w:rPr>
          <w:position w:val="-2"/>
          <w:sz w:val="20"/>
          <w:szCs w:val="20"/>
        </w:rPr>
        <w:t xml:space="preserve">Çelik, lamine, </w:t>
      </w:r>
      <w:r w:rsidR="00670A91" w:rsidRPr="00ED5B54">
        <w:rPr>
          <w:position w:val="-2"/>
          <w:sz w:val="20"/>
          <w:szCs w:val="20"/>
        </w:rPr>
        <w:t>alüminyum</w:t>
      </w:r>
      <w:r w:rsidRPr="00ED5B54">
        <w:rPr>
          <w:position w:val="-2"/>
          <w:sz w:val="20"/>
          <w:szCs w:val="20"/>
        </w:rPr>
        <w:t xml:space="preserve"> ve PVC kapı, pencere ve panjurlar</w:t>
      </w:r>
    </w:p>
    <w:p w14:paraId="169AF73F" w14:textId="77777777" w:rsidR="009400CE" w:rsidRPr="00ED5B54" w:rsidRDefault="009400CE" w:rsidP="00D8473E">
      <w:pPr>
        <w:numPr>
          <w:ilvl w:val="1"/>
          <w:numId w:val="33"/>
        </w:numPr>
        <w:rPr>
          <w:position w:val="-2"/>
          <w:sz w:val="20"/>
          <w:szCs w:val="20"/>
        </w:rPr>
      </w:pPr>
      <w:r w:rsidRPr="00ED5B54">
        <w:rPr>
          <w:position w:val="-2"/>
          <w:sz w:val="20"/>
          <w:szCs w:val="20"/>
        </w:rPr>
        <w:t>Baca yapımı</w:t>
      </w:r>
    </w:p>
    <w:p w14:paraId="520BFC95" w14:textId="77777777" w:rsidR="009400CE" w:rsidRPr="00ED5B54" w:rsidRDefault="009400CE" w:rsidP="00D8473E">
      <w:pPr>
        <w:numPr>
          <w:ilvl w:val="1"/>
          <w:numId w:val="33"/>
        </w:numPr>
        <w:rPr>
          <w:position w:val="-2"/>
          <w:sz w:val="20"/>
          <w:szCs w:val="20"/>
        </w:rPr>
      </w:pPr>
      <w:r w:rsidRPr="00ED5B54">
        <w:rPr>
          <w:position w:val="-2"/>
          <w:sz w:val="20"/>
          <w:szCs w:val="20"/>
        </w:rPr>
        <w:t>Asma tavan</w:t>
      </w:r>
    </w:p>
    <w:p w14:paraId="30E5D205" w14:textId="77777777" w:rsidR="009400CE" w:rsidRPr="00ED5B54" w:rsidRDefault="009400CE" w:rsidP="00D8473E">
      <w:pPr>
        <w:numPr>
          <w:ilvl w:val="1"/>
          <w:numId w:val="33"/>
        </w:numPr>
        <w:rPr>
          <w:position w:val="-2"/>
          <w:sz w:val="20"/>
          <w:szCs w:val="20"/>
        </w:rPr>
      </w:pPr>
      <w:r w:rsidRPr="00ED5B54">
        <w:rPr>
          <w:position w:val="-2"/>
          <w:sz w:val="20"/>
          <w:szCs w:val="20"/>
        </w:rPr>
        <w:t>Ara Bölme duvarları</w:t>
      </w:r>
    </w:p>
    <w:p w14:paraId="7BB6E740" w14:textId="77777777" w:rsidR="009400CE" w:rsidRPr="00ED5B54" w:rsidRDefault="009400CE" w:rsidP="00D8473E">
      <w:pPr>
        <w:numPr>
          <w:ilvl w:val="1"/>
          <w:numId w:val="33"/>
        </w:numPr>
        <w:rPr>
          <w:position w:val="-2"/>
          <w:sz w:val="20"/>
          <w:szCs w:val="20"/>
        </w:rPr>
      </w:pPr>
      <w:r w:rsidRPr="00ED5B54">
        <w:rPr>
          <w:position w:val="-2"/>
          <w:sz w:val="20"/>
          <w:szCs w:val="20"/>
        </w:rPr>
        <w:t>Isıtma yalıtımı</w:t>
      </w:r>
    </w:p>
    <w:p w14:paraId="32D26F7F" w14:textId="77777777" w:rsidR="009400CE" w:rsidRPr="00ED5B54" w:rsidRDefault="009400CE" w:rsidP="00D8473E">
      <w:pPr>
        <w:numPr>
          <w:ilvl w:val="1"/>
          <w:numId w:val="33"/>
        </w:numPr>
        <w:rPr>
          <w:position w:val="-2"/>
          <w:sz w:val="20"/>
          <w:szCs w:val="20"/>
        </w:rPr>
      </w:pPr>
      <w:r w:rsidRPr="00ED5B54">
        <w:rPr>
          <w:position w:val="-2"/>
          <w:sz w:val="20"/>
          <w:szCs w:val="20"/>
        </w:rPr>
        <w:t>Su geçirmeme özelliği</w:t>
      </w:r>
    </w:p>
    <w:p w14:paraId="4E0C2EAE" w14:textId="77777777" w:rsidR="009400CE" w:rsidRPr="00ED5B54" w:rsidRDefault="009400CE" w:rsidP="00D8473E">
      <w:pPr>
        <w:numPr>
          <w:ilvl w:val="1"/>
          <w:numId w:val="33"/>
        </w:numPr>
        <w:rPr>
          <w:position w:val="-2"/>
          <w:sz w:val="20"/>
          <w:szCs w:val="20"/>
        </w:rPr>
      </w:pPr>
      <w:r w:rsidRPr="00ED5B54">
        <w:rPr>
          <w:position w:val="-2"/>
          <w:sz w:val="20"/>
          <w:szCs w:val="20"/>
        </w:rPr>
        <w:t>Boya</w:t>
      </w:r>
    </w:p>
    <w:p w14:paraId="4467B75B" w14:textId="77777777" w:rsidR="009400CE" w:rsidRPr="00ED5B54" w:rsidRDefault="009400CE" w:rsidP="00D8473E">
      <w:pPr>
        <w:numPr>
          <w:ilvl w:val="1"/>
          <w:numId w:val="33"/>
        </w:numPr>
        <w:rPr>
          <w:position w:val="-2"/>
          <w:sz w:val="20"/>
          <w:szCs w:val="20"/>
        </w:rPr>
      </w:pPr>
      <w:r w:rsidRPr="00ED5B54">
        <w:rPr>
          <w:position w:val="-2"/>
          <w:sz w:val="20"/>
          <w:szCs w:val="20"/>
        </w:rPr>
        <w:t>Vb.</w:t>
      </w:r>
    </w:p>
    <w:p w14:paraId="59F1F859" w14:textId="77777777" w:rsidR="009400CE" w:rsidRPr="00ED5B54" w:rsidRDefault="009400CE" w:rsidP="009400CE">
      <w:pPr>
        <w:ind w:left="600"/>
        <w:rPr>
          <w:position w:val="-2"/>
          <w:sz w:val="20"/>
          <w:szCs w:val="20"/>
        </w:rPr>
      </w:pPr>
    </w:p>
    <w:p w14:paraId="32D14374" w14:textId="77777777" w:rsidR="009400CE" w:rsidRPr="00ED5B54" w:rsidRDefault="009400CE" w:rsidP="008F3DE0">
      <w:pPr>
        <w:ind w:left="600" w:hanging="33"/>
        <w:rPr>
          <w:b/>
          <w:position w:val="-2"/>
          <w:sz w:val="20"/>
          <w:szCs w:val="20"/>
        </w:rPr>
      </w:pPr>
      <w:r w:rsidRPr="00ED5B54">
        <w:rPr>
          <w:b/>
          <w:position w:val="-2"/>
          <w:sz w:val="20"/>
          <w:szCs w:val="20"/>
        </w:rPr>
        <w:t>B- Mekanik</w:t>
      </w:r>
    </w:p>
    <w:p w14:paraId="211579CE" w14:textId="77777777" w:rsidR="009400CE" w:rsidRPr="00ED5B54" w:rsidRDefault="009400CE" w:rsidP="00D8473E">
      <w:pPr>
        <w:numPr>
          <w:ilvl w:val="0"/>
          <w:numId w:val="36"/>
        </w:numPr>
        <w:rPr>
          <w:position w:val="-2"/>
          <w:sz w:val="20"/>
          <w:szCs w:val="20"/>
        </w:rPr>
      </w:pPr>
      <w:r w:rsidRPr="00ED5B54">
        <w:rPr>
          <w:position w:val="-2"/>
          <w:sz w:val="20"/>
          <w:szCs w:val="20"/>
        </w:rPr>
        <w:t>Isıtma Tesisatı</w:t>
      </w:r>
    </w:p>
    <w:p w14:paraId="4FEEA44F" w14:textId="77777777" w:rsidR="009400CE" w:rsidRPr="00ED5B54" w:rsidRDefault="009400CE" w:rsidP="00D8473E">
      <w:pPr>
        <w:numPr>
          <w:ilvl w:val="0"/>
          <w:numId w:val="36"/>
        </w:numPr>
        <w:rPr>
          <w:position w:val="-2"/>
          <w:sz w:val="20"/>
          <w:szCs w:val="20"/>
        </w:rPr>
      </w:pPr>
      <w:r w:rsidRPr="00ED5B54">
        <w:rPr>
          <w:position w:val="-2"/>
          <w:sz w:val="20"/>
          <w:szCs w:val="20"/>
        </w:rPr>
        <w:t>Boru Tesisatı</w:t>
      </w:r>
    </w:p>
    <w:p w14:paraId="112247B0" w14:textId="77777777" w:rsidR="009400CE" w:rsidRPr="00ED5B54" w:rsidRDefault="009400CE" w:rsidP="00D8473E">
      <w:pPr>
        <w:numPr>
          <w:ilvl w:val="0"/>
          <w:numId w:val="36"/>
        </w:numPr>
        <w:rPr>
          <w:position w:val="-2"/>
          <w:sz w:val="20"/>
          <w:szCs w:val="20"/>
        </w:rPr>
      </w:pPr>
      <w:r w:rsidRPr="00ED5B54">
        <w:rPr>
          <w:position w:val="-2"/>
          <w:sz w:val="20"/>
          <w:szCs w:val="20"/>
        </w:rPr>
        <w:t>HVAC (</w:t>
      </w:r>
      <w:proofErr w:type="spellStart"/>
      <w:r w:rsidRPr="00ED5B54">
        <w:rPr>
          <w:position w:val="-2"/>
          <w:sz w:val="20"/>
          <w:szCs w:val="20"/>
        </w:rPr>
        <w:t>Ventilasyon</w:t>
      </w:r>
      <w:proofErr w:type="spellEnd"/>
      <w:r w:rsidRPr="00ED5B54">
        <w:rPr>
          <w:position w:val="-2"/>
          <w:sz w:val="20"/>
          <w:szCs w:val="20"/>
        </w:rPr>
        <w:t xml:space="preserve"> ve </w:t>
      </w:r>
      <w:proofErr w:type="gramStart"/>
      <w:r w:rsidRPr="00ED5B54">
        <w:rPr>
          <w:position w:val="-2"/>
          <w:sz w:val="20"/>
          <w:szCs w:val="20"/>
        </w:rPr>
        <w:t>havalandırma)Tesisatı</w:t>
      </w:r>
      <w:proofErr w:type="gramEnd"/>
    </w:p>
    <w:p w14:paraId="6B24EE5F" w14:textId="77777777" w:rsidR="009400CE" w:rsidRPr="00ED5B54" w:rsidRDefault="009400CE" w:rsidP="00D8473E">
      <w:pPr>
        <w:numPr>
          <w:ilvl w:val="0"/>
          <w:numId w:val="36"/>
        </w:numPr>
        <w:rPr>
          <w:position w:val="-2"/>
          <w:sz w:val="20"/>
          <w:szCs w:val="20"/>
        </w:rPr>
      </w:pPr>
      <w:r w:rsidRPr="00ED5B54">
        <w:rPr>
          <w:position w:val="-2"/>
          <w:sz w:val="20"/>
          <w:szCs w:val="20"/>
        </w:rPr>
        <w:t>Asansör</w:t>
      </w:r>
    </w:p>
    <w:p w14:paraId="02D99EA3" w14:textId="77777777" w:rsidR="009400CE" w:rsidRPr="00ED5B54" w:rsidRDefault="009400CE" w:rsidP="009400CE">
      <w:pPr>
        <w:ind w:left="600"/>
        <w:rPr>
          <w:position w:val="-2"/>
          <w:sz w:val="20"/>
          <w:szCs w:val="20"/>
        </w:rPr>
      </w:pPr>
    </w:p>
    <w:p w14:paraId="71A78AE2" w14:textId="77777777" w:rsidR="009400CE" w:rsidRPr="00ED5B54" w:rsidRDefault="009400CE" w:rsidP="008F3DE0">
      <w:pPr>
        <w:ind w:left="600" w:hanging="33"/>
        <w:rPr>
          <w:b/>
          <w:position w:val="-2"/>
          <w:sz w:val="20"/>
          <w:szCs w:val="20"/>
        </w:rPr>
      </w:pPr>
      <w:r w:rsidRPr="00ED5B54">
        <w:rPr>
          <w:b/>
          <w:position w:val="-2"/>
          <w:sz w:val="20"/>
          <w:szCs w:val="20"/>
        </w:rPr>
        <w:t>C- Elektrik</w:t>
      </w:r>
    </w:p>
    <w:p w14:paraId="4387FEBC" w14:textId="77777777" w:rsidR="009400CE" w:rsidRPr="00ED5B54" w:rsidRDefault="009400CE" w:rsidP="00D8473E">
      <w:pPr>
        <w:numPr>
          <w:ilvl w:val="1"/>
          <w:numId w:val="36"/>
        </w:numPr>
        <w:rPr>
          <w:position w:val="-2"/>
          <w:sz w:val="20"/>
          <w:szCs w:val="20"/>
        </w:rPr>
      </w:pPr>
      <w:r w:rsidRPr="00ED5B54">
        <w:rPr>
          <w:bCs/>
          <w:position w:val="-2"/>
          <w:sz w:val="20"/>
          <w:szCs w:val="20"/>
        </w:rPr>
        <w:t>Elektrik alt yapısı</w:t>
      </w:r>
    </w:p>
    <w:p w14:paraId="53443BCD" w14:textId="77777777" w:rsidR="009400CE" w:rsidRPr="00ED5B54" w:rsidRDefault="009400CE" w:rsidP="00D8473E">
      <w:pPr>
        <w:numPr>
          <w:ilvl w:val="1"/>
          <w:numId w:val="36"/>
        </w:numPr>
        <w:rPr>
          <w:position w:val="-2"/>
          <w:sz w:val="20"/>
          <w:szCs w:val="20"/>
        </w:rPr>
      </w:pPr>
      <w:r w:rsidRPr="00ED5B54">
        <w:rPr>
          <w:bCs/>
          <w:position w:val="-2"/>
          <w:sz w:val="20"/>
          <w:szCs w:val="20"/>
        </w:rPr>
        <w:t>Kablo çekme</w:t>
      </w:r>
    </w:p>
    <w:p w14:paraId="7BB70894" w14:textId="77777777" w:rsidR="009400CE" w:rsidRPr="00ED5B54" w:rsidRDefault="009400CE" w:rsidP="00D8473E">
      <w:pPr>
        <w:numPr>
          <w:ilvl w:val="1"/>
          <w:numId w:val="36"/>
        </w:numPr>
        <w:rPr>
          <w:bCs/>
          <w:position w:val="-2"/>
          <w:sz w:val="20"/>
          <w:szCs w:val="20"/>
        </w:rPr>
      </w:pPr>
      <w:r w:rsidRPr="00ED5B54">
        <w:rPr>
          <w:bCs/>
          <w:position w:val="-2"/>
          <w:sz w:val="20"/>
          <w:szCs w:val="20"/>
        </w:rPr>
        <w:t>Aydınlatma Sistemi</w:t>
      </w:r>
    </w:p>
    <w:p w14:paraId="37D0FF31" w14:textId="77777777" w:rsidR="009400CE" w:rsidRPr="00ED5B54" w:rsidRDefault="009400CE" w:rsidP="009400CE">
      <w:pPr>
        <w:rPr>
          <w:position w:val="-2"/>
          <w:sz w:val="20"/>
          <w:szCs w:val="20"/>
        </w:rPr>
      </w:pPr>
    </w:p>
    <w:p w14:paraId="67DAC427" w14:textId="77777777" w:rsidR="009400CE" w:rsidRPr="00ED5B54" w:rsidRDefault="009400CE" w:rsidP="00D8473E">
      <w:pPr>
        <w:numPr>
          <w:ilvl w:val="0"/>
          <w:numId w:val="37"/>
        </w:numPr>
        <w:rPr>
          <w:b/>
          <w:position w:val="-2"/>
          <w:sz w:val="20"/>
          <w:szCs w:val="20"/>
        </w:rPr>
      </w:pPr>
      <w:r w:rsidRPr="00ED5B54">
        <w:rPr>
          <w:b/>
          <w:position w:val="-2"/>
          <w:sz w:val="20"/>
          <w:szCs w:val="20"/>
        </w:rPr>
        <w:t>Aksesuar ve Ekler</w:t>
      </w:r>
    </w:p>
    <w:p w14:paraId="4EA405B3" w14:textId="77777777" w:rsidR="009400CE" w:rsidRPr="00ED5B54" w:rsidRDefault="009400CE" w:rsidP="009400CE">
      <w:pPr>
        <w:ind w:left="240" w:right="-567" w:firstLine="360"/>
        <w:rPr>
          <w:position w:val="-2"/>
          <w:sz w:val="20"/>
          <w:szCs w:val="20"/>
        </w:rPr>
      </w:pPr>
      <w:r w:rsidRPr="00ED5B54">
        <w:rPr>
          <w:position w:val="-2"/>
          <w:sz w:val="20"/>
          <w:szCs w:val="20"/>
        </w:rPr>
        <w:t>Tasarım (çizimler)</w:t>
      </w:r>
    </w:p>
    <w:p w14:paraId="057B95B3" w14:textId="77777777" w:rsidR="009400CE" w:rsidRPr="00ED5B54" w:rsidRDefault="009400CE" w:rsidP="009400CE">
      <w:pPr>
        <w:rPr>
          <w:b/>
          <w:position w:val="-2"/>
          <w:sz w:val="20"/>
          <w:szCs w:val="20"/>
        </w:rPr>
      </w:pPr>
    </w:p>
    <w:p w14:paraId="712A9631" w14:textId="77777777" w:rsidR="009400CE" w:rsidRPr="00ED5B54" w:rsidRDefault="009400CE" w:rsidP="00D8473E">
      <w:pPr>
        <w:numPr>
          <w:ilvl w:val="0"/>
          <w:numId w:val="37"/>
        </w:numPr>
        <w:rPr>
          <w:b/>
          <w:position w:val="-2"/>
          <w:sz w:val="20"/>
          <w:szCs w:val="20"/>
        </w:rPr>
      </w:pPr>
      <w:r w:rsidRPr="00ED5B54">
        <w:rPr>
          <w:b/>
          <w:position w:val="-2"/>
          <w:sz w:val="20"/>
          <w:szCs w:val="20"/>
        </w:rPr>
        <w:t>Alet ve Diğer Gerekli Araçlar</w:t>
      </w:r>
    </w:p>
    <w:p w14:paraId="09D0CF6A" w14:textId="77777777" w:rsidR="009400CE" w:rsidRPr="00ED5B54" w:rsidRDefault="009400CE" w:rsidP="009400CE">
      <w:pPr>
        <w:rPr>
          <w:b/>
          <w:position w:val="-2"/>
          <w:sz w:val="20"/>
          <w:szCs w:val="20"/>
        </w:rPr>
      </w:pPr>
    </w:p>
    <w:p w14:paraId="2AB1C17E" w14:textId="77777777" w:rsidR="009400CE" w:rsidRPr="00ED5B54" w:rsidRDefault="00DF15C2" w:rsidP="00D8473E">
      <w:pPr>
        <w:numPr>
          <w:ilvl w:val="1"/>
          <w:numId w:val="37"/>
        </w:numPr>
        <w:ind w:right="-567"/>
        <w:rPr>
          <w:position w:val="-2"/>
          <w:sz w:val="20"/>
          <w:szCs w:val="20"/>
        </w:rPr>
      </w:pPr>
      <w:r w:rsidRPr="00ED5B54">
        <w:rPr>
          <w:bCs/>
          <w:noProof/>
          <w:position w:val="-2"/>
          <w:sz w:val="20"/>
          <w:szCs w:val="20"/>
          <w:lang w:eastAsia="tr-TR" w:bidi="ar-SA"/>
        </w:rPr>
        <mc:AlternateContent>
          <mc:Choice Requires="wps">
            <w:drawing>
              <wp:anchor distT="0" distB="0" distL="114300" distR="114300" simplePos="0" relativeHeight="251657728" behindDoc="1" locked="0" layoutInCell="1" allowOverlap="1" wp14:anchorId="4A1FA6F9" wp14:editId="3B557F6A">
                <wp:simplePos x="0" y="0"/>
                <wp:positionH relativeFrom="column">
                  <wp:posOffset>-100965</wp:posOffset>
                </wp:positionH>
                <wp:positionV relativeFrom="paragraph">
                  <wp:posOffset>123825</wp:posOffset>
                </wp:positionV>
                <wp:extent cx="5181600" cy="977900"/>
                <wp:effectExtent l="0" t="1125220" r="0" b="1287780"/>
                <wp:wrapNone/>
                <wp:docPr id="6"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E23C42" w14:textId="77777777" w:rsidR="00DE5A07" w:rsidRDefault="00DE5A07" w:rsidP="00DF15C2">
                            <w:pPr>
                              <w:pStyle w:val="NormalWeb"/>
                              <w:spacing w:before="0" w:beforeAutospacing="0" w:after="0" w:afterAutospacing="0"/>
                              <w:jc w:val="center"/>
                            </w:pPr>
                            <w:r w:rsidRPr="003A6C1F">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1FA6F9" id="WordArt 44" o:spid="_x0000_s1029" type="#_x0000_t202" style="position:absolute;left:0;text-align:left;margin-left:-7.95pt;margin-top:9.75pt;width:408pt;height:77pt;rotation:-217548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" filled="f" stroked="f">
                <v:stroke joinstyle="round"/>
                <o:lock v:ext="edit" shapetype="t"/>
                <v:textbox style="mso-fit-shape-to-text:t">
                  <w:txbxContent>
                    <w:p w14:paraId="78E23C42" w14:textId="77777777" w:rsidR="00DE5A07" w:rsidRDefault="00DE5A07" w:rsidP="00DF15C2">
                      <w:pPr>
                        <w:pStyle w:val="NormalWeb"/>
                        <w:spacing w:before="0" w:beforeAutospacing="0" w:after="0" w:afterAutospacing="0"/>
                        <w:jc w:val="center"/>
                      </w:pPr>
                      <w:r w:rsidRPr="003A6C1F">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9400CE" w:rsidRPr="00ED5B54">
        <w:rPr>
          <w:position w:val="-2"/>
          <w:sz w:val="20"/>
          <w:szCs w:val="20"/>
        </w:rPr>
        <w:t xml:space="preserve">İş Planı ve Programı </w:t>
      </w:r>
    </w:p>
    <w:p w14:paraId="0058CA28" w14:textId="77777777" w:rsidR="009400CE" w:rsidRPr="00ED5B54" w:rsidRDefault="009400CE" w:rsidP="00D8473E">
      <w:pPr>
        <w:numPr>
          <w:ilvl w:val="1"/>
          <w:numId w:val="37"/>
        </w:numPr>
        <w:ind w:right="-567"/>
        <w:rPr>
          <w:position w:val="-2"/>
          <w:sz w:val="20"/>
          <w:szCs w:val="20"/>
        </w:rPr>
      </w:pPr>
      <w:r w:rsidRPr="00ED5B54">
        <w:rPr>
          <w:position w:val="-2"/>
          <w:sz w:val="20"/>
          <w:szCs w:val="20"/>
        </w:rPr>
        <w:t>Kalite Güvence Sistemi</w:t>
      </w:r>
    </w:p>
    <w:p w14:paraId="695009AA" w14:textId="77777777" w:rsidR="009400CE" w:rsidRPr="00ED5B54" w:rsidRDefault="009400CE" w:rsidP="00D8473E">
      <w:pPr>
        <w:numPr>
          <w:ilvl w:val="1"/>
          <w:numId w:val="37"/>
        </w:numPr>
        <w:ind w:right="-567"/>
        <w:rPr>
          <w:position w:val="-2"/>
          <w:sz w:val="20"/>
          <w:szCs w:val="20"/>
        </w:rPr>
      </w:pPr>
      <w:r w:rsidRPr="00ED5B54">
        <w:rPr>
          <w:position w:val="-2"/>
          <w:sz w:val="20"/>
          <w:szCs w:val="20"/>
        </w:rPr>
        <w:t>Tasarım Değişiklikleri</w:t>
      </w:r>
    </w:p>
    <w:p w14:paraId="3E8FB43F" w14:textId="77777777" w:rsidR="009400CE" w:rsidRPr="00ED5B54" w:rsidRDefault="009400CE" w:rsidP="009400CE">
      <w:pPr>
        <w:pStyle w:val="text-3mezera"/>
        <w:widowControl/>
        <w:tabs>
          <w:tab w:val="left" w:pos="426"/>
          <w:tab w:val="left" w:pos="1134"/>
          <w:tab w:val="left" w:pos="6096"/>
          <w:tab w:val="left" w:pos="6379"/>
        </w:tabs>
        <w:spacing w:before="0"/>
        <w:rPr>
          <w:rFonts w:ascii="Times New Roman" w:hAnsi="Times New Roman" w:cs="Times New Roman"/>
          <w:position w:val="-2"/>
          <w:sz w:val="20"/>
          <w:szCs w:val="20"/>
          <w:lang w:val="tr-TR"/>
        </w:rPr>
      </w:pPr>
    </w:p>
    <w:p w14:paraId="2A02B5EC" w14:textId="77777777" w:rsidR="009400CE" w:rsidRPr="00ED5B54" w:rsidRDefault="009400CE" w:rsidP="00D8473E">
      <w:pPr>
        <w:pStyle w:val="text-3mezera"/>
        <w:widowControl/>
        <w:numPr>
          <w:ilvl w:val="0"/>
          <w:numId w:val="37"/>
        </w:numPr>
        <w:tabs>
          <w:tab w:val="left" w:pos="426"/>
          <w:tab w:val="left" w:pos="1134"/>
          <w:tab w:val="left" w:pos="6096"/>
          <w:tab w:val="left" w:pos="6379"/>
        </w:tabs>
        <w:spacing w:before="0"/>
        <w:rPr>
          <w:rFonts w:ascii="Times New Roman" w:hAnsi="Times New Roman" w:cs="Times New Roman"/>
          <w:b/>
          <w:position w:val="-2"/>
          <w:sz w:val="20"/>
          <w:szCs w:val="20"/>
          <w:lang w:val="tr-TR"/>
        </w:rPr>
      </w:pPr>
      <w:r w:rsidRPr="00ED5B54">
        <w:rPr>
          <w:rFonts w:ascii="Times New Roman" w:hAnsi="Times New Roman" w:cs="Times New Roman"/>
          <w:b/>
          <w:position w:val="-2"/>
          <w:sz w:val="20"/>
          <w:szCs w:val="20"/>
          <w:lang w:val="tr-TR"/>
        </w:rPr>
        <w:t>Bakım Gereksinimi</w:t>
      </w:r>
    </w:p>
    <w:p w14:paraId="4509DAD4" w14:textId="77777777" w:rsidR="009400CE" w:rsidRPr="00ED5B54" w:rsidRDefault="009400CE" w:rsidP="00D8473E">
      <w:pPr>
        <w:numPr>
          <w:ilvl w:val="0"/>
          <w:numId w:val="34"/>
        </w:numPr>
        <w:tabs>
          <w:tab w:val="left" w:pos="615"/>
          <w:tab w:val="right" w:pos="5685"/>
        </w:tabs>
        <w:rPr>
          <w:position w:val="-2"/>
          <w:sz w:val="20"/>
          <w:szCs w:val="20"/>
        </w:rPr>
      </w:pPr>
      <w:r w:rsidRPr="00ED5B54">
        <w:rPr>
          <w:position w:val="-2"/>
          <w:sz w:val="20"/>
          <w:szCs w:val="20"/>
        </w:rPr>
        <w:t xml:space="preserve">Yüklenici, bakım döneminde inşaatın herhangi bir kısmında meydana gelebilecek kusur ve hasarı, ayrıca </w:t>
      </w:r>
    </w:p>
    <w:p w14:paraId="261CC46B" w14:textId="77777777" w:rsidR="009400CE" w:rsidRPr="00ED5B54" w:rsidRDefault="009400CE" w:rsidP="009400CE">
      <w:pPr>
        <w:ind w:left="907"/>
        <w:rPr>
          <w:position w:val="-2"/>
          <w:sz w:val="20"/>
          <w:szCs w:val="20"/>
        </w:rPr>
      </w:pPr>
      <w:r w:rsidRPr="00ED5B54">
        <w:rPr>
          <w:position w:val="-2"/>
          <w:sz w:val="20"/>
          <w:szCs w:val="20"/>
        </w:rPr>
        <w:t>a) Yüklenicinin kalitesiz ham madde ve malzeme kullanmasından veya işçilik hatasından ya da Tasarımdan kaynaklanan hataları ve/veya</w:t>
      </w:r>
    </w:p>
    <w:p w14:paraId="38A808B3" w14:textId="77777777" w:rsidR="009400CE" w:rsidRPr="00ED5B54" w:rsidRDefault="009400CE" w:rsidP="009400CE">
      <w:pPr>
        <w:ind w:left="907"/>
        <w:rPr>
          <w:position w:val="-2"/>
          <w:sz w:val="20"/>
          <w:szCs w:val="20"/>
        </w:rPr>
      </w:pPr>
      <w:r w:rsidRPr="00ED5B54">
        <w:rPr>
          <w:position w:val="-2"/>
          <w:sz w:val="20"/>
          <w:szCs w:val="20"/>
        </w:rPr>
        <w:t>b) Bakım süresi zarfında Yüklenicinin herhangi bir fiilinden veya ihmalinden kaynaklanan hasarları;</w:t>
      </w:r>
    </w:p>
    <w:p w14:paraId="21628DFA" w14:textId="77777777" w:rsidR="009400CE" w:rsidRPr="00ED5B54" w:rsidRDefault="009400CE" w:rsidP="009400CE">
      <w:pPr>
        <w:ind w:left="907"/>
        <w:rPr>
          <w:position w:val="-2"/>
          <w:sz w:val="20"/>
          <w:szCs w:val="20"/>
        </w:rPr>
      </w:pPr>
      <w:r w:rsidRPr="00ED5B54">
        <w:rPr>
          <w:position w:val="-2"/>
          <w:sz w:val="20"/>
          <w:szCs w:val="20"/>
        </w:rPr>
        <w:t xml:space="preserve">c) Sözleşme Makamı tarafından veya Sözleşme Makamı adına yapılan denetim sırasında tespit edilen hasarları </w:t>
      </w:r>
    </w:p>
    <w:p w14:paraId="5CED6638" w14:textId="77777777" w:rsidR="009400CE" w:rsidRPr="00ED5B54" w:rsidRDefault="009400CE" w:rsidP="009400CE">
      <w:pPr>
        <w:ind w:left="907"/>
        <w:rPr>
          <w:position w:val="-2"/>
          <w:sz w:val="20"/>
          <w:szCs w:val="20"/>
        </w:rPr>
      </w:pPr>
      <w:proofErr w:type="gramStart"/>
      <w:r w:rsidRPr="00ED5B54">
        <w:rPr>
          <w:position w:val="-2"/>
          <w:sz w:val="20"/>
          <w:szCs w:val="20"/>
        </w:rPr>
        <w:t>gidermekle</w:t>
      </w:r>
      <w:proofErr w:type="gramEnd"/>
      <w:r w:rsidRPr="00ED5B54">
        <w:rPr>
          <w:position w:val="-2"/>
          <w:sz w:val="20"/>
          <w:szCs w:val="20"/>
        </w:rPr>
        <w:t xml:space="preserve"> yükümlüdür.</w:t>
      </w:r>
    </w:p>
    <w:p w14:paraId="1A77473D" w14:textId="77777777" w:rsidR="009400CE" w:rsidRPr="00ED5B54" w:rsidRDefault="009400CE" w:rsidP="00D8473E">
      <w:pPr>
        <w:numPr>
          <w:ilvl w:val="0"/>
          <w:numId w:val="34"/>
        </w:numPr>
        <w:rPr>
          <w:position w:val="-2"/>
          <w:sz w:val="20"/>
          <w:szCs w:val="20"/>
        </w:rPr>
      </w:pPr>
      <w:r w:rsidRPr="00ED5B54">
        <w:rPr>
          <w:position w:val="-2"/>
          <w:sz w:val="20"/>
          <w:szCs w:val="20"/>
        </w:rPr>
        <w:t>Ortaya çıkabilecek hasarlar Yüklenici tarafından en kısa zamanda karşılanır. Yenilenen veya değiştirilen tüm kalemlerin bakım süresi, Denetleyicinin onayı ile yenileme veya değiştirmenin yapılması ile başlar. Sözleşmede kısmi kabulün ön görüldüğü hallerde bakım süresi yalnızca yenileme veya değiştirmeden etkilenen kısımlar için uzatılır.</w:t>
      </w:r>
    </w:p>
    <w:p w14:paraId="6CF4C147" w14:textId="77777777" w:rsidR="009400CE" w:rsidRPr="00ED5B54" w:rsidRDefault="009400CE" w:rsidP="00D8473E">
      <w:pPr>
        <w:numPr>
          <w:ilvl w:val="0"/>
          <w:numId w:val="34"/>
        </w:numPr>
        <w:tabs>
          <w:tab w:val="left" w:pos="615"/>
          <w:tab w:val="right" w:pos="5685"/>
        </w:tabs>
        <w:rPr>
          <w:position w:val="-2"/>
          <w:sz w:val="20"/>
          <w:szCs w:val="20"/>
        </w:rPr>
      </w:pPr>
      <w:r w:rsidRPr="00ED5B54">
        <w:rPr>
          <w:position w:val="-2"/>
          <w:sz w:val="20"/>
          <w:szCs w:val="20"/>
        </w:rPr>
        <w:t xml:space="preserve">Bakım süresince bu türden herhangi bir hata veya hasar oraya çıkması halinde Sözleşme Makamı veya Denetleyici durumu </w:t>
      </w:r>
      <w:proofErr w:type="spellStart"/>
      <w:r w:rsidRPr="00ED5B54">
        <w:rPr>
          <w:position w:val="-2"/>
          <w:sz w:val="20"/>
          <w:szCs w:val="20"/>
        </w:rPr>
        <w:t>Yüklenici’ye</w:t>
      </w:r>
      <w:proofErr w:type="spellEnd"/>
      <w:r w:rsidRPr="00ED5B54">
        <w:rPr>
          <w:position w:val="-2"/>
          <w:sz w:val="20"/>
          <w:szCs w:val="20"/>
        </w:rPr>
        <w:t xml:space="preserve"> bildirir. Yüklenici tebligatta belirtilen süre içinde hatayı veya hasarı gidermediği takdirde Sözleşme Makamı:</w:t>
      </w:r>
    </w:p>
    <w:p w14:paraId="04A7C3FF" w14:textId="77777777" w:rsidR="009400CE" w:rsidRPr="00ED5B54" w:rsidRDefault="009400CE" w:rsidP="00D8473E">
      <w:pPr>
        <w:numPr>
          <w:ilvl w:val="1"/>
          <w:numId w:val="35"/>
        </w:numPr>
        <w:rPr>
          <w:position w:val="-2"/>
          <w:sz w:val="20"/>
          <w:szCs w:val="20"/>
        </w:rPr>
      </w:pPr>
      <w:r w:rsidRPr="00ED5B54">
        <w:rPr>
          <w:position w:val="-2"/>
          <w:sz w:val="20"/>
          <w:szCs w:val="20"/>
        </w:rPr>
        <w:t xml:space="preserve">Giderleri Yüklenici tarafından karşılanmak üzere tamiratı/tadilatı kendisi yapar veya yaptırır; bu durumda Sözleşme Makamı bu giderleri yüklenicinin </w:t>
      </w:r>
      <w:proofErr w:type="spellStart"/>
      <w:r w:rsidRPr="00ED5B54">
        <w:rPr>
          <w:position w:val="-2"/>
          <w:sz w:val="20"/>
          <w:szCs w:val="20"/>
        </w:rPr>
        <w:t>hakedişlerinden</w:t>
      </w:r>
      <w:proofErr w:type="spellEnd"/>
      <w:r w:rsidRPr="00ED5B54">
        <w:rPr>
          <w:position w:val="-2"/>
          <w:sz w:val="20"/>
          <w:szCs w:val="20"/>
        </w:rPr>
        <w:t xml:space="preserve"> ve/veya teminatlarından keser, veya </w:t>
      </w:r>
    </w:p>
    <w:p w14:paraId="3316C336" w14:textId="77777777" w:rsidR="009400CE" w:rsidRPr="00ED5B54" w:rsidRDefault="009400CE" w:rsidP="00D8473E">
      <w:pPr>
        <w:numPr>
          <w:ilvl w:val="1"/>
          <w:numId w:val="35"/>
        </w:numPr>
        <w:rPr>
          <w:position w:val="-2"/>
          <w:sz w:val="20"/>
          <w:szCs w:val="20"/>
        </w:rPr>
      </w:pPr>
      <w:r w:rsidRPr="00ED5B54">
        <w:rPr>
          <w:position w:val="-2"/>
          <w:sz w:val="20"/>
          <w:szCs w:val="20"/>
        </w:rPr>
        <w:t>Sözleşmeyi fesheder.</w:t>
      </w:r>
    </w:p>
    <w:p w14:paraId="0B4BC397" w14:textId="77777777" w:rsidR="009400CE" w:rsidRPr="00ED5B54" w:rsidRDefault="009400CE" w:rsidP="008F3DE0">
      <w:pPr>
        <w:ind w:left="601" w:hanging="34"/>
        <w:rPr>
          <w:position w:val="-2"/>
          <w:sz w:val="20"/>
          <w:szCs w:val="20"/>
        </w:rPr>
      </w:pPr>
      <w:r w:rsidRPr="00ED5B54">
        <w:rPr>
          <w:b/>
          <w:position w:val="-2"/>
          <w:sz w:val="20"/>
          <w:szCs w:val="20"/>
        </w:rPr>
        <w:t>IV</w:t>
      </w:r>
      <w:r w:rsidRPr="00ED5B54">
        <w:rPr>
          <w:position w:val="-2"/>
          <w:sz w:val="20"/>
          <w:szCs w:val="20"/>
        </w:rPr>
        <w:t xml:space="preserve">. Hata veya hasar Sözleşme </w:t>
      </w:r>
      <w:proofErr w:type="spellStart"/>
      <w:r w:rsidRPr="00ED5B54">
        <w:rPr>
          <w:position w:val="-2"/>
          <w:sz w:val="20"/>
          <w:szCs w:val="20"/>
        </w:rPr>
        <w:t>Makamı’nın</w:t>
      </w:r>
      <w:proofErr w:type="spellEnd"/>
      <w:r w:rsidRPr="00ED5B54">
        <w:rPr>
          <w:position w:val="-2"/>
          <w:sz w:val="20"/>
          <w:szCs w:val="20"/>
        </w:rPr>
        <w:t xml:space="preserve"> inşaatın tamamını veya bir kısmını büyük ölçüde kullanmasına engel oluyorsa Sözleşme Makamı, diğer çözüm yolları saklı tutularak, inşaatın bu parçaların sökülmesi ve bölgenin temizlenmesi için yapılan tüm masrafları tahsil etme hakkına sahiptir.</w:t>
      </w:r>
    </w:p>
    <w:p w14:paraId="749B2A94" w14:textId="77777777" w:rsidR="009400CE" w:rsidRPr="00ED5B54" w:rsidRDefault="009400CE" w:rsidP="008F3DE0">
      <w:pPr>
        <w:ind w:left="601" w:hanging="34"/>
        <w:rPr>
          <w:position w:val="-2"/>
          <w:sz w:val="20"/>
          <w:szCs w:val="20"/>
        </w:rPr>
      </w:pPr>
      <w:r w:rsidRPr="00ED5B54">
        <w:rPr>
          <w:b/>
          <w:position w:val="-2"/>
          <w:sz w:val="20"/>
          <w:szCs w:val="20"/>
        </w:rPr>
        <w:t>V</w:t>
      </w:r>
      <w:r w:rsidRPr="00ED5B54">
        <w:rPr>
          <w:position w:val="-2"/>
          <w:sz w:val="20"/>
          <w:szCs w:val="20"/>
        </w:rPr>
        <w:t xml:space="preserve">. Yükleniciye hemen ulaşılamadığı veya ulaşıldığı halde Yüklenicinin gereken önlemleri alamadığı acil durumlarda Sözleşme Makamı veya </w:t>
      </w:r>
      <w:r w:rsidR="008F5BB3" w:rsidRPr="00ED5B54">
        <w:rPr>
          <w:position w:val="-2"/>
          <w:sz w:val="20"/>
          <w:szCs w:val="20"/>
        </w:rPr>
        <w:t>Proje Yöneticisi</w:t>
      </w:r>
      <w:r w:rsidRPr="00ED5B54">
        <w:rPr>
          <w:position w:val="-2"/>
          <w:sz w:val="20"/>
          <w:szCs w:val="20"/>
        </w:rPr>
        <w:t xml:space="preserve"> gereken tadilatı Yüklenici tarafından karşılanmak üzere yaptırabilir. Sözleşme makamı veya </w:t>
      </w:r>
      <w:r w:rsidR="008F5BB3" w:rsidRPr="00ED5B54">
        <w:rPr>
          <w:position w:val="-2"/>
          <w:sz w:val="20"/>
          <w:szCs w:val="20"/>
        </w:rPr>
        <w:t>Proje Yöneticisi</w:t>
      </w:r>
      <w:r w:rsidRPr="00ED5B54">
        <w:rPr>
          <w:position w:val="-2"/>
          <w:sz w:val="20"/>
          <w:szCs w:val="20"/>
        </w:rPr>
        <w:t xml:space="preserve"> yapılan tadilatı derhal ve en kısa yoldan Yükleniciye bildirir.</w:t>
      </w:r>
    </w:p>
    <w:p w14:paraId="7FBD6ED7" w14:textId="77777777" w:rsidR="009400CE" w:rsidRPr="00ED5B54" w:rsidRDefault="009400CE" w:rsidP="008F3DE0">
      <w:pPr>
        <w:ind w:left="540" w:hanging="34"/>
        <w:rPr>
          <w:position w:val="-2"/>
          <w:sz w:val="20"/>
          <w:szCs w:val="20"/>
        </w:rPr>
      </w:pPr>
      <w:r w:rsidRPr="00ED5B54">
        <w:rPr>
          <w:b/>
          <w:position w:val="-2"/>
          <w:sz w:val="20"/>
          <w:szCs w:val="20"/>
        </w:rPr>
        <w:t>VI</w:t>
      </w:r>
      <w:r w:rsidRPr="00ED5B54">
        <w:rPr>
          <w:position w:val="-2"/>
          <w:sz w:val="20"/>
          <w:szCs w:val="20"/>
        </w:rPr>
        <w:t xml:space="preserve">. Bakım süresinde meydana gelen bir yıpranmadan dolayı beklenmeyen herhangi bir tadilat veya bakım işi yapılması halinde bunun hatalı yapımdan kaynaklandığı kabul edilir, giderler </w:t>
      </w:r>
      <w:r w:rsidRPr="00ED5B54">
        <w:rPr>
          <w:b/>
          <w:position w:val="-2"/>
          <w:sz w:val="20"/>
          <w:szCs w:val="20"/>
        </w:rPr>
        <w:t>hak</w:t>
      </w:r>
      <w:r w:rsidR="00670A91" w:rsidRPr="00ED5B54">
        <w:rPr>
          <w:b/>
          <w:position w:val="-2"/>
          <w:sz w:val="20"/>
          <w:szCs w:val="20"/>
        </w:rPr>
        <w:t xml:space="preserve"> </w:t>
      </w:r>
      <w:r w:rsidRPr="00ED5B54">
        <w:rPr>
          <w:b/>
          <w:position w:val="-2"/>
          <w:sz w:val="20"/>
          <w:szCs w:val="20"/>
        </w:rPr>
        <w:t>edişlerden mahsup edilir</w:t>
      </w:r>
      <w:r w:rsidRPr="00ED5B54">
        <w:rPr>
          <w:position w:val="-2"/>
          <w:sz w:val="20"/>
          <w:szCs w:val="20"/>
        </w:rPr>
        <w:t>. Anormal kullanımdan kaynaklanabilecek hasarlar, tamiratın gerekçesi olan bir hata veya hasar görülmediği takdirde bu hüküm kapsamına girmez.</w:t>
      </w:r>
    </w:p>
    <w:p w14:paraId="215230B5" w14:textId="77777777" w:rsidR="009400CE" w:rsidRPr="00ED5B54" w:rsidRDefault="009400CE" w:rsidP="009400CE">
      <w:pPr>
        <w:tabs>
          <w:tab w:val="num" w:pos="1260"/>
        </w:tabs>
        <w:ind w:left="540" w:hanging="360"/>
        <w:rPr>
          <w:position w:val="-2"/>
          <w:sz w:val="20"/>
          <w:szCs w:val="20"/>
        </w:rPr>
      </w:pPr>
      <w:r w:rsidRPr="00ED5B54">
        <w:rPr>
          <w:b/>
          <w:position w:val="-2"/>
          <w:sz w:val="20"/>
          <w:szCs w:val="20"/>
        </w:rPr>
        <w:tab/>
        <w:t xml:space="preserve">VII. </w:t>
      </w:r>
      <w:r w:rsidRPr="00ED5B54">
        <w:rPr>
          <w:position w:val="-2"/>
          <w:sz w:val="20"/>
          <w:szCs w:val="20"/>
        </w:rPr>
        <w:t xml:space="preserve">Bakım konusundaki yükümlülükler Özel Koşullar ve Teknik Şartnamede belirtilir. Bakım süresi belirtilmediği takdirde 365 gün olarak alınır. Bu süre geçici kabulün gerçekleştiği tarihte başlar. </w:t>
      </w:r>
    </w:p>
    <w:p w14:paraId="69235A4E" w14:textId="77777777" w:rsidR="009400CE" w:rsidRPr="00ED5B54" w:rsidRDefault="00DF15C2" w:rsidP="009400CE">
      <w:pPr>
        <w:tabs>
          <w:tab w:val="num" w:pos="1260"/>
        </w:tabs>
        <w:ind w:left="540" w:hanging="360"/>
        <w:rPr>
          <w:position w:val="-2"/>
          <w:sz w:val="20"/>
          <w:szCs w:val="20"/>
        </w:rPr>
      </w:pPr>
      <w:r w:rsidRPr="00ED5B54">
        <w:rPr>
          <w:b/>
          <w:noProof/>
          <w:position w:val="-2"/>
          <w:sz w:val="20"/>
          <w:szCs w:val="20"/>
          <w:lang w:eastAsia="tr-TR" w:bidi="ar-SA"/>
        </w:rPr>
        <mc:AlternateContent>
          <mc:Choice Requires="wps">
            <w:drawing>
              <wp:anchor distT="0" distB="0" distL="114300" distR="114300" simplePos="0" relativeHeight="251659776" behindDoc="1" locked="0" layoutInCell="1" allowOverlap="1" wp14:anchorId="5A05E0FE" wp14:editId="2E956829">
                <wp:simplePos x="0" y="0"/>
                <wp:positionH relativeFrom="column">
                  <wp:posOffset>203835</wp:posOffset>
                </wp:positionH>
                <wp:positionV relativeFrom="paragraph">
                  <wp:posOffset>288925</wp:posOffset>
                </wp:positionV>
                <wp:extent cx="5181600" cy="977900"/>
                <wp:effectExtent l="0" t="1128395" r="0" b="1284605"/>
                <wp:wrapNone/>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8344FB" w14:textId="77777777" w:rsidR="00DE5A07" w:rsidRDefault="00DE5A07" w:rsidP="00DF15C2">
                            <w:pPr>
                              <w:pStyle w:val="NormalWeb"/>
                              <w:spacing w:before="0" w:beforeAutospacing="0" w:after="0" w:afterAutospacing="0"/>
                              <w:jc w:val="center"/>
                            </w:pPr>
                            <w:r w:rsidRPr="003A6C1F">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05E0FE" id="WordArt 46" o:spid="_x0000_s1030" type="#_x0000_t202" style="position:absolute;left:0;text-align:left;margin-left:16.05pt;margin-top:22.75pt;width:408pt;height:77pt;rotation:-2175485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" filled="f" stroked="f">
                <v:stroke joinstyle="round"/>
                <o:lock v:ext="edit" shapetype="t"/>
                <v:textbox style="mso-fit-shape-to-text:t">
                  <w:txbxContent>
                    <w:p w14:paraId="098344FB" w14:textId="77777777" w:rsidR="00DE5A07" w:rsidRDefault="00DE5A07" w:rsidP="00DF15C2">
                      <w:pPr>
                        <w:pStyle w:val="NormalWeb"/>
                        <w:spacing w:before="0" w:beforeAutospacing="0" w:after="0" w:afterAutospacing="0"/>
                        <w:jc w:val="center"/>
                      </w:pPr>
                      <w:r w:rsidRPr="003A6C1F">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9400CE" w:rsidRPr="00ED5B54">
        <w:rPr>
          <w:b/>
          <w:position w:val="-2"/>
          <w:sz w:val="20"/>
          <w:szCs w:val="20"/>
        </w:rPr>
        <w:tab/>
        <w:t xml:space="preserve">VIII. </w:t>
      </w:r>
      <w:r w:rsidR="009400CE" w:rsidRPr="00ED5B54">
        <w:rPr>
          <w:position w:val="-2"/>
          <w:sz w:val="20"/>
          <w:szCs w:val="20"/>
        </w:rPr>
        <w:t xml:space="preserve">Geçici kabul gerçekleştikten sonra Yüklenici inşaatı etkileyebilecek ve kendisinden kaynaklanmayan nedenlerden dolayı ortaya çıkabilecek risklerden sorumlu tutulamaz. Ancak Yüklenici geçici kabulün gerçekleşme tarihinden itibaren Özel </w:t>
      </w:r>
      <w:proofErr w:type="spellStart"/>
      <w:r w:rsidR="009400CE" w:rsidRPr="00ED5B54">
        <w:rPr>
          <w:position w:val="-2"/>
          <w:sz w:val="20"/>
          <w:szCs w:val="20"/>
        </w:rPr>
        <w:t>Şartlar’da</w:t>
      </w:r>
      <w:proofErr w:type="spellEnd"/>
      <w:r w:rsidR="009400CE" w:rsidRPr="00ED5B54">
        <w:rPr>
          <w:position w:val="-2"/>
          <w:sz w:val="20"/>
          <w:szCs w:val="20"/>
        </w:rPr>
        <w:t xml:space="preserve"> belirtildiği üzere yapımın sağlam olmasından sorumlu olacaktır. Yüklenicinin yükümlülüğü T.C. kanunlarına göre belirlenir.</w:t>
      </w:r>
    </w:p>
    <w:p w14:paraId="0C4C5847" w14:textId="77777777" w:rsidR="009400CE" w:rsidRPr="00ED5B54" w:rsidRDefault="009400CE" w:rsidP="009400CE">
      <w:pPr>
        <w:pStyle w:val="text-3mezera"/>
        <w:widowControl/>
        <w:tabs>
          <w:tab w:val="left" w:pos="426"/>
          <w:tab w:val="left" w:pos="1134"/>
          <w:tab w:val="left" w:pos="6096"/>
          <w:tab w:val="left" w:pos="6379"/>
        </w:tabs>
        <w:spacing w:before="0"/>
        <w:ind w:left="240"/>
        <w:rPr>
          <w:rFonts w:ascii="Times New Roman" w:hAnsi="Times New Roman" w:cs="Times New Roman"/>
          <w:b/>
          <w:position w:val="-2"/>
          <w:sz w:val="20"/>
          <w:szCs w:val="20"/>
          <w:lang w:val="tr-TR"/>
        </w:rPr>
      </w:pPr>
    </w:p>
    <w:p w14:paraId="67E34B85" w14:textId="77777777" w:rsidR="009400CE" w:rsidRPr="00ED5B54" w:rsidRDefault="009400CE" w:rsidP="00D8473E">
      <w:pPr>
        <w:pStyle w:val="text-3mezera"/>
        <w:widowControl/>
        <w:numPr>
          <w:ilvl w:val="0"/>
          <w:numId w:val="37"/>
        </w:numPr>
        <w:tabs>
          <w:tab w:val="left" w:pos="426"/>
          <w:tab w:val="left" w:pos="1134"/>
          <w:tab w:val="left" w:pos="6096"/>
          <w:tab w:val="left" w:pos="6379"/>
        </w:tabs>
        <w:spacing w:before="0"/>
        <w:rPr>
          <w:rFonts w:ascii="Times New Roman" w:hAnsi="Times New Roman" w:cs="Times New Roman"/>
          <w:b/>
          <w:position w:val="-2"/>
          <w:sz w:val="20"/>
          <w:szCs w:val="20"/>
          <w:lang w:val="tr-TR"/>
        </w:rPr>
      </w:pPr>
      <w:r w:rsidRPr="00ED5B54">
        <w:rPr>
          <w:rFonts w:ascii="Times New Roman" w:hAnsi="Times New Roman" w:cs="Times New Roman"/>
          <w:b/>
          <w:position w:val="-2"/>
          <w:sz w:val="20"/>
          <w:szCs w:val="20"/>
          <w:lang w:val="tr-TR"/>
        </w:rPr>
        <w:t xml:space="preserve"> Çevre ile ilgili gereksinimler</w:t>
      </w:r>
    </w:p>
    <w:p w14:paraId="15D52235" w14:textId="77777777" w:rsidR="009400CE" w:rsidRPr="00ED5B54" w:rsidRDefault="009400CE" w:rsidP="009400CE">
      <w:pPr>
        <w:pStyle w:val="text-3mezera"/>
        <w:widowControl/>
        <w:tabs>
          <w:tab w:val="left" w:pos="426"/>
          <w:tab w:val="left" w:pos="1134"/>
          <w:tab w:val="left" w:pos="6096"/>
          <w:tab w:val="left" w:pos="6379"/>
        </w:tabs>
        <w:spacing w:before="0"/>
        <w:ind w:left="240"/>
        <w:jc w:val="left"/>
        <w:rPr>
          <w:rFonts w:ascii="Times New Roman" w:hAnsi="Times New Roman" w:cs="Times New Roman"/>
          <w:position w:val="-2"/>
          <w:sz w:val="20"/>
          <w:szCs w:val="20"/>
          <w:lang w:val="tr-TR"/>
        </w:rPr>
      </w:pPr>
    </w:p>
    <w:p w14:paraId="2C8E0C85" w14:textId="77777777" w:rsidR="009400CE" w:rsidRPr="00ED5B54" w:rsidRDefault="009400CE" w:rsidP="009400CE">
      <w:pPr>
        <w:ind w:left="600"/>
        <w:rPr>
          <w:color w:val="000000"/>
          <w:position w:val="-2"/>
          <w:sz w:val="20"/>
          <w:szCs w:val="20"/>
        </w:rPr>
      </w:pPr>
      <w:r w:rsidRPr="00ED5B54">
        <w:rPr>
          <w:color w:val="000000"/>
          <w:position w:val="-2"/>
          <w:sz w:val="20"/>
          <w:szCs w:val="20"/>
        </w:rPr>
        <w:t>Yapım işleri, inşaatın hem çevre hem etraftaki yerleşim birimleri üzerindeki istenmeyen olası etkilerini asgariye indirecek şekilde yapılmalıdır. Yüklenici yürürlükte olan çevre yönetmeliğine uymakla yükümlüdür.</w:t>
      </w:r>
    </w:p>
    <w:p w14:paraId="608305CF" w14:textId="77777777" w:rsidR="009400CE" w:rsidRPr="00ED5B54" w:rsidRDefault="009400CE" w:rsidP="009400CE">
      <w:pPr>
        <w:rPr>
          <w:color w:val="000000"/>
          <w:position w:val="-2"/>
          <w:sz w:val="20"/>
          <w:szCs w:val="20"/>
        </w:rPr>
      </w:pPr>
    </w:p>
    <w:p w14:paraId="1D82B895" w14:textId="77777777" w:rsidR="009400CE" w:rsidRPr="00ED5B54" w:rsidRDefault="009400CE" w:rsidP="00D8473E">
      <w:pPr>
        <w:pStyle w:val="text-3mezera"/>
        <w:widowControl/>
        <w:numPr>
          <w:ilvl w:val="0"/>
          <w:numId w:val="37"/>
        </w:numPr>
        <w:tabs>
          <w:tab w:val="left" w:pos="426"/>
          <w:tab w:val="left" w:pos="1134"/>
          <w:tab w:val="left" w:pos="6096"/>
          <w:tab w:val="left" w:pos="6379"/>
        </w:tabs>
        <w:spacing w:before="0" w:line="240" w:lineRule="auto"/>
        <w:rPr>
          <w:rFonts w:ascii="Times New Roman" w:hAnsi="Times New Roman" w:cs="Times New Roman"/>
          <w:b/>
          <w:position w:val="-2"/>
          <w:sz w:val="20"/>
          <w:szCs w:val="20"/>
          <w:lang w:val="tr-TR"/>
        </w:rPr>
      </w:pPr>
      <w:r w:rsidRPr="00ED5B54">
        <w:rPr>
          <w:rFonts w:ascii="Times New Roman" w:hAnsi="Times New Roman" w:cs="Times New Roman"/>
          <w:b/>
          <w:position w:val="-2"/>
          <w:sz w:val="20"/>
          <w:szCs w:val="20"/>
          <w:lang w:val="tr-TR"/>
        </w:rPr>
        <w:lastRenderedPageBreak/>
        <w:t>Yasalara Uyulması</w:t>
      </w:r>
    </w:p>
    <w:p w14:paraId="3AEFF290" w14:textId="77777777" w:rsidR="009400CE" w:rsidRPr="00ED5B54" w:rsidRDefault="009400CE" w:rsidP="009400CE">
      <w:pPr>
        <w:ind w:left="600"/>
        <w:rPr>
          <w:color w:val="000000"/>
          <w:position w:val="-2"/>
          <w:sz w:val="20"/>
          <w:szCs w:val="20"/>
        </w:rPr>
      </w:pPr>
      <w:r w:rsidRPr="00ED5B54">
        <w:rPr>
          <w:color w:val="000000"/>
          <w:position w:val="-2"/>
          <w:sz w:val="20"/>
          <w:szCs w:val="20"/>
        </w:rPr>
        <w:t>Türkiye’de çalışanların istihdamına ilişkin koşullar gözetilir ve her tür çalışanın istihdamına ilişkin yönetmelik, kanun ve esaslara uyum zorunluluğu mevcuttur. İsteklilerin tekliflerini sunarken teklif ve sonuçlanan ihale kapsamındaki işlem ve faaliyetleri etkileyen ya da belirleyen Türkiye’de geçerli her türlü hukuk, yasa, tüzük ve yönetmeliği bildiği varsayılır.</w:t>
      </w:r>
    </w:p>
    <w:p w14:paraId="22394E43" w14:textId="77777777" w:rsidR="009400CE" w:rsidRPr="00ED5B54" w:rsidRDefault="009400CE" w:rsidP="009400CE">
      <w:pPr>
        <w:tabs>
          <w:tab w:val="left" w:pos="851"/>
          <w:tab w:val="left" w:pos="1418"/>
        </w:tabs>
        <w:ind w:left="1418" w:hanging="1418"/>
        <w:rPr>
          <w:sz w:val="20"/>
          <w:szCs w:val="20"/>
        </w:rPr>
      </w:pPr>
      <w:r w:rsidRPr="00ED5B54">
        <w:rPr>
          <w:sz w:val="20"/>
          <w:szCs w:val="20"/>
        </w:rPr>
        <w:tab/>
      </w:r>
    </w:p>
    <w:p w14:paraId="0B7C32EA" w14:textId="77777777" w:rsidR="009400CE" w:rsidRPr="00ED5B54" w:rsidRDefault="009400CE" w:rsidP="00D8473E">
      <w:pPr>
        <w:numPr>
          <w:ilvl w:val="0"/>
          <w:numId w:val="37"/>
        </w:numPr>
        <w:rPr>
          <w:b/>
          <w:color w:val="000000"/>
          <w:position w:val="-2"/>
          <w:sz w:val="20"/>
          <w:szCs w:val="20"/>
        </w:rPr>
      </w:pPr>
      <w:r w:rsidRPr="00ED5B54">
        <w:rPr>
          <w:b/>
          <w:color w:val="000000"/>
          <w:position w:val="-2"/>
          <w:sz w:val="20"/>
          <w:szCs w:val="20"/>
        </w:rPr>
        <w:t>Görünürlük/Tanınırlık Gerekleri</w:t>
      </w:r>
    </w:p>
    <w:p w14:paraId="36B9F4EE" w14:textId="77777777" w:rsidR="009400CE" w:rsidRPr="00ED5B54" w:rsidRDefault="009400CE" w:rsidP="009400CE">
      <w:pPr>
        <w:ind w:left="600"/>
        <w:rPr>
          <w:b/>
          <w:color w:val="000000"/>
          <w:position w:val="-2"/>
          <w:sz w:val="20"/>
          <w:szCs w:val="20"/>
        </w:rPr>
      </w:pPr>
      <w:r w:rsidRPr="00ED5B54">
        <w:rPr>
          <w:color w:val="000000"/>
          <w:position w:val="-2"/>
          <w:sz w:val="20"/>
          <w:szCs w:val="20"/>
        </w:rPr>
        <w:t>Kalkınma Ajanslarınca mali destek sağlanan projelerdeki altyapı işleri projeyi açıklayıcı mahiyette panolarla tanıtılmalıdır</w:t>
      </w:r>
    </w:p>
    <w:p w14:paraId="16F61199" w14:textId="77777777" w:rsidR="009400CE" w:rsidRPr="00ED5B54" w:rsidRDefault="009400CE" w:rsidP="009400CE">
      <w:pPr>
        <w:rPr>
          <w:sz w:val="20"/>
          <w:szCs w:val="20"/>
        </w:rPr>
      </w:pPr>
    </w:p>
    <w:p w14:paraId="790DEAD4" w14:textId="77777777" w:rsidR="009400CE" w:rsidRPr="00ED5B54" w:rsidRDefault="009400CE" w:rsidP="009400CE">
      <w:pPr>
        <w:rPr>
          <w:b/>
          <w:sz w:val="20"/>
          <w:szCs w:val="20"/>
        </w:rPr>
      </w:pPr>
      <w:r w:rsidRPr="00ED5B54">
        <w:rPr>
          <w:sz w:val="20"/>
          <w:szCs w:val="20"/>
        </w:rPr>
        <w:t xml:space="preserve">    </w:t>
      </w:r>
    </w:p>
    <w:p w14:paraId="25F6B576" w14:textId="77777777" w:rsidR="009400CE" w:rsidRPr="00ED5B54" w:rsidRDefault="009400CE" w:rsidP="009400CE">
      <w:pPr>
        <w:rPr>
          <w:b/>
          <w:sz w:val="20"/>
          <w:szCs w:val="20"/>
        </w:rPr>
      </w:pPr>
    </w:p>
    <w:p w14:paraId="049C3FD2" w14:textId="77777777" w:rsidR="009400CE" w:rsidRPr="00ED5B54" w:rsidRDefault="009400CE" w:rsidP="009400CE">
      <w:pPr>
        <w:rPr>
          <w:b/>
          <w:position w:val="-2"/>
          <w:sz w:val="20"/>
          <w:szCs w:val="20"/>
        </w:rPr>
      </w:pPr>
    </w:p>
    <w:p w14:paraId="7949077E" w14:textId="77777777" w:rsidR="009400CE" w:rsidRPr="00ED5B54" w:rsidRDefault="009400CE" w:rsidP="009400CE">
      <w:pPr>
        <w:pStyle w:val="text-3mezera"/>
        <w:widowControl/>
        <w:tabs>
          <w:tab w:val="left" w:pos="426"/>
          <w:tab w:val="left" w:pos="1134"/>
          <w:tab w:val="left" w:pos="6096"/>
          <w:tab w:val="left" w:pos="6379"/>
        </w:tabs>
        <w:ind w:left="240"/>
        <w:jc w:val="left"/>
        <w:rPr>
          <w:rFonts w:ascii="Times New Roman" w:hAnsi="Times New Roman" w:cs="Times New Roman"/>
          <w:b/>
          <w:position w:val="-2"/>
          <w:sz w:val="20"/>
          <w:szCs w:val="20"/>
          <w:lang w:val="tr-TR"/>
        </w:rPr>
      </w:pPr>
    </w:p>
    <w:p w14:paraId="01B1736C" w14:textId="77777777" w:rsidR="009400CE" w:rsidRPr="00ED5B54" w:rsidRDefault="009400CE" w:rsidP="009400CE">
      <w:pPr>
        <w:pStyle w:val="text-3mezera"/>
        <w:widowControl/>
        <w:tabs>
          <w:tab w:val="left" w:pos="426"/>
          <w:tab w:val="left" w:pos="1134"/>
          <w:tab w:val="left" w:pos="6096"/>
          <w:tab w:val="left" w:pos="6379"/>
        </w:tabs>
        <w:ind w:left="240"/>
        <w:jc w:val="left"/>
        <w:rPr>
          <w:rFonts w:ascii="Times New Roman" w:hAnsi="Times New Roman" w:cs="Times New Roman"/>
          <w:b/>
          <w:position w:val="-2"/>
          <w:sz w:val="20"/>
          <w:szCs w:val="20"/>
          <w:lang w:val="tr-TR"/>
        </w:rPr>
      </w:pPr>
    </w:p>
    <w:p w14:paraId="0FA5B973" w14:textId="77777777" w:rsidR="009400CE" w:rsidRPr="00ED5B54" w:rsidRDefault="009400CE" w:rsidP="008F3DE0">
      <w:pPr>
        <w:pStyle w:val="text-3mezera"/>
        <w:pageBreakBefore/>
        <w:widowControl/>
        <w:tabs>
          <w:tab w:val="left" w:pos="426"/>
          <w:tab w:val="left" w:pos="1134"/>
          <w:tab w:val="left" w:pos="6096"/>
          <w:tab w:val="left" w:pos="6379"/>
        </w:tabs>
        <w:ind w:left="238" w:firstLine="46"/>
        <w:jc w:val="center"/>
        <w:rPr>
          <w:rFonts w:ascii="Times New Roman" w:hAnsi="Times New Roman" w:cs="Times New Roman"/>
          <w:b/>
          <w:position w:val="-2"/>
          <w:sz w:val="20"/>
          <w:szCs w:val="20"/>
          <w:lang w:val="tr-TR"/>
        </w:rPr>
      </w:pPr>
      <w:r w:rsidRPr="00ED5B54">
        <w:rPr>
          <w:rFonts w:ascii="Times New Roman" w:hAnsi="Times New Roman" w:cs="Times New Roman"/>
          <w:b/>
          <w:position w:val="-2"/>
          <w:sz w:val="20"/>
          <w:szCs w:val="20"/>
          <w:lang w:val="tr-TR"/>
        </w:rPr>
        <w:lastRenderedPageBreak/>
        <w:t>Keşif Özeti</w:t>
      </w:r>
    </w:p>
    <w:p w14:paraId="63C821A2" w14:textId="77777777" w:rsidR="009400CE" w:rsidRPr="00ED5B54" w:rsidRDefault="009400C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b/>
          <w:position w:val="-2"/>
          <w:sz w:val="20"/>
          <w:szCs w:val="20"/>
          <w:lang w:val="tr-TR"/>
        </w:rPr>
      </w:pPr>
    </w:p>
    <w:p w14:paraId="0FBF1ED1" w14:textId="77777777" w:rsidR="009400CE" w:rsidRPr="00ED5B54" w:rsidRDefault="009400C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lang w:val="tr-TR"/>
        </w:rPr>
      </w:pPr>
      <w:r w:rsidRPr="00ED5B54">
        <w:rPr>
          <w:rFonts w:ascii="Times New Roman" w:hAnsi="Times New Roman" w:cs="Times New Roman"/>
          <w:position w:val="-2"/>
          <w:sz w:val="20"/>
          <w:szCs w:val="20"/>
          <w:highlight w:val="lightGray"/>
          <w:lang w:val="tr-TR"/>
        </w:rPr>
        <w:t>Keşif özeti Sözleşme Makamı tarafından düzenlenir.</w:t>
      </w:r>
    </w:p>
    <w:p w14:paraId="320DFF09" w14:textId="77777777" w:rsidR="009400CE" w:rsidRPr="00ED5B54" w:rsidRDefault="009400C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lang w:val="tr-TR"/>
        </w:rPr>
      </w:pPr>
    </w:p>
    <w:p w14:paraId="5DFDBE34" w14:textId="77777777" w:rsidR="009400CE" w:rsidRPr="00ED5B54" w:rsidRDefault="009400C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b/>
          <w:position w:val="-2"/>
          <w:sz w:val="20"/>
          <w:szCs w:val="20"/>
          <w:u w:val="single"/>
          <w:lang w:val="tr-TR"/>
        </w:rPr>
      </w:pPr>
      <w:r w:rsidRPr="00ED5B54">
        <w:rPr>
          <w:rFonts w:ascii="Times New Roman" w:hAnsi="Times New Roman" w:cs="Times New Roman"/>
          <w:b/>
          <w:position w:val="-2"/>
          <w:sz w:val="20"/>
          <w:szCs w:val="20"/>
          <w:u w:val="single"/>
          <w:lang w:val="tr-TR"/>
        </w:rPr>
        <w:t>Örnek:</w:t>
      </w:r>
    </w:p>
    <w:p w14:paraId="6A76CB19" w14:textId="77777777" w:rsidR="009400CE" w:rsidRPr="00ED5B54" w:rsidRDefault="009400C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lang w:val="tr-TR"/>
        </w:rPr>
      </w:pPr>
    </w:p>
    <w:p w14:paraId="6A5A61BC" w14:textId="77777777" w:rsidR="009400CE" w:rsidRPr="00ED5B54" w:rsidRDefault="009400CE" w:rsidP="008F3DE0">
      <w:pPr>
        <w:pStyle w:val="text-3mezera"/>
        <w:widowControl/>
        <w:tabs>
          <w:tab w:val="left" w:pos="426"/>
          <w:tab w:val="left" w:pos="1134"/>
          <w:tab w:val="left" w:pos="6096"/>
          <w:tab w:val="left" w:pos="6379"/>
        </w:tabs>
        <w:ind w:left="240" w:firstLine="46"/>
        <w:rPr>
          <w:rFonts w:ascii="Times New Roman" w:hAnsi="Times New Roman" w:cs="Times New Roman"/>
          <w:position w:val="-2"/>
          <w:sz w:val="20"/>
          <w:szCs w:val="20"/>
          <w:lang w:val="tr-TR"/>
        </w:rPr>
      </w:pPr>
      <w:r w:rsidRPr="00ED5B54">
        <w:rPr>
          <w:rFonts w:ascii="Times New Roman" w:hAnsi="Times New Roman" w:cs="Times New Roman"/>
          <w:position w:val="-2"/>
          <w:sz w:val="20"/>
          <w:szCs w:val="20"/>
          <w:highlight w:val="lightGray"/>
          <w:lang w:val="tr-TR"/>
        </w:rPr>
        <w:t>Aşağıda size yol göstermesi amacıyla bir örnek verilmiştir. Fiyat (en sağdaki) sütunu teklif sahibi tarafından doldurulur.</w:t>
      </w:r>
    </w:p>
    <w:p w14:paraId="28645977" w14:textId="77777777" w:rsidR="009400CE" w:rsidRPr="00ED5B54" w:rsidRDefault="009400CE" w:rsidP="009400CE">
      <w:pPr>
        <w:pStyle w:val="text-3mezera"/>
        <w:widowControl/>
        <w:tabs>
          <w:tab w:val="left" w:pos="426"/>
          <w:tab w:val="left" w:pos="1134"/>
          <w:tab w:val="left" w:pos="6096"/>
          <w:tab w:val="left" w:pos="6379"/>
        </w:tabs>
        <w:ind w:left="240"/>
        <w:jc w:val="left"/>
        <w:rPr>
          <w:rFonts w:ascii="Times New Roman" w:hAnsi="Times New Roman" w:cs="Times New Roman"/>
          <w:position w:val="-2"/>
          <w:sz w:val="20"/>
          <w:szCs w:val="20"/>
          <w:lang w:val="tr-TR"/>
        </w:rPr>
      </w:pPr>
    </w:p>
    <w:tbl>
      <w:tblPr>
        <w:tblW w:w="9270" w:type="dxa"/>
        <w:tblLayout w:type="fixed"/>
        <w:tblCellMar>
          <w:left w:w="30" w:type="dxa"/>
          <w:right w:w="30" w:type="dxa"/>
        </w:tblCellMar>
        <w:tblLook w:val="0000" w:firstRow="0" w:lastRow="0" w:firstColumn="0" w:lastColumn="0" w:noHBand="0" w:noVBand="0"/>
      </w:tblPr>
      <w:tblGrid>
        <w:gridCol w:w="630"/>
        <w:gridCol w:w="1184"/>
        <w:gridCol w:w="4696"/>
        <w:gridCol w:w="720"/>
        <w:gridCol w:w="1080"/>
        <w:gridCol w:w="960"/>
      </w:tblGrid>
      <w:tr w:rsidR="009400CE" w:rsidRPr="00ED5B54" w14:paraId="27A0C75D" w14:textId="77777777">
        <w:trPr>
          <w:trHeight w:val="638"/>
        </w:trPr>
        <w:tc>
          <w:tcPr>
            <w:tcW w:w="630" w:type="dxa"/>
            <w:tcBorders>
              <w:top w:val="single" w:sz="18" w:space="0" w:color="auto"/>
              <w:left w:val="single" w:sz="18" w:space="0" w:color="auto"/>
              <w:bottom w:val="single" w:sz="18" w:space="0" w:color="auto"/>
              <w:right w:val="single" w:sz="18" w:space="0" w:color="auto"/>
            </w:tcBorders>
          </w:tcPr>
          <w:p w14:paraId="2CC900D9" w14:textId="77777777" w:rsidR="009400CE" w:rsidRPr="00ED5B54" w:rsidRDefault="009400CE" w:rsidP="008F3DE0">
            <w:pPr>
              <w:autoSpaceDE w:val="0"/>
              <w:autoSpaceDN w:val="0"/>
              <w:adjustRightInd w:val="0"/>
              <w:spacing w:before="0"/>
              <w:ind w:firstLine="0"/>
              <w:jc w:val="center"/>
              <w:rPr>
                <w:b/>
                <w:bCs/>
                <w:color w:val="000000"/>
                <w:position w:val="-2"/>
                <w:sz w:val="20"/>
                <w:szCs w:val="20"/>
              </w:rPr>
            </w:pPr>
            <w:r w:rsidRPr="00ED5B54">
              <w:rPr>
                <w:b/>
                <w:bCs/>
                <w:color w:val="000000"/>
                <w:position w:val="-2"/>
                <w:sz w:val="20"/>
                <w:szCs w:val="20"/>
              </w:rPr>
              <w:t>No</w:t>
            </w:r>
          </w:p>
        </w:tc>
        <w:tc>
          <w:tcPr>
            <w:tcW w:w="1184" w:type="dxa"/>
            <w:tcBorders>
              <w:top w:val="single" w:sz="18" w:space="0" w:color="auto"/>
              <w:left w:val="single" w:sz="18" w:space="0" w:color="auto"/>
              <w:bottom w:val="single" w:sz="18" w:space="0" w:color="auto"/>
              <w:right w:val="single" w:sz="18" w:space="0" w:color="auto"/>
            </w:tcBorders>
          </w:tcPr>
          <w:p w14:paraId="36325DC6" w14:textId="77777777" w:rsidR="009400CE" w:rsidRPr="00ED5B54" w:rsidRDefault="009400CE" w:rsidP="008F3DE0">
            <w:pPr>
              <w:autoSpaceDE w:val="0"/>
              <w:autoSpaceDN w:val="0"/>
              <w:adjustRightInd w:val="0"/>
              <w:spacing w:before="0"/>
              <w:ind w:firstLine="0"/>
              <w:jc w:val="center"/>
              <w:rPr>
                <w:b/>
                <w:bCs/>
                <w:color w:val="000000"/>
                <w:position w:val="-2"/>
                <w:sz w:val="20"/>
                <w:szCs w:val="20"/>
              </w:rPr>
            </w:pPr>
            <w:r w:rsidRPr="00ED5B54">
              <w:rPr>
                <w:b/>
                <w:bCs/>
                <w:color w:val="000000"/>
                <w:position w:val="-2"/>
                <w:sz w:val="20"/>
                <w:szCs w:val="20"/>
              </w:rPr>
              <w:t>Kalem No</w:t>
            </w:r>
          </w:p>
        </w:tc>
        <w:tc>
          <w:tcPr>
            <w:tcW w:w="4696" w:type="dxa"/>
            <w:tcBorders>
              <w:top w:val="single" w:sz="18" w:space="0" w:color="auto"/>
              <w:left w:val="single" w:sz="18" w:space="0" w:color="auto"/>
              <w:bottom w:val="single" w:sz="18" w:space="0" w:color="auto"/>
              <w:right w:val="single" w:sz="18" w:space="0" w:color="auto"/>
            </w:tcBorders>
          </w:tcPr>
          <w:p w14:paraId="45443FB5" w14:textId="77777777" w:rsidR="009400CE" w:rsidRPr="00ED5B54" w:rsidRDefault="009400CE" w:rsidP="008F3DE0">
            <w:pPr>
              <w:autoSpaceDE w:val="0"/>
              <w:autoSpaceDN w:val="0"/>
              <w:adjustRightInd w:val="0"/>
              <w:spacing w:before="0"/>
              <w:ind w:firstLine="0"/>
              <w:rPr>
                <w:b/>
                <w:bCs/>
                <w:color w:val="000000"/>
                <w:position w:val="-2"/>
                <w:sz w:val="20"/>
                <w:szCs w:val="20"/>
              </w:rPr>
            </w:pPr>
            <w:r w:rsidRPr="00ED5B54">
              <w:rPr>
                <w:b/>
                <w:bCs/>
                <w:color w:val="000000"/>
                <w:position w:val="-2"/>
                <w:sz w:val="20"/>
                <w:szCs w:val="20"/>
              </w:rPr>
              <w:t>TANIM</w:t>
            </w:r>
          </w:p>
        </w:tc>
        <w:tc>
          <w:tcPr>
            <w:tcW w:w="720" w:type="dxa"/>
            <w:tcBorders>
              <w:top w:val="single" w:sz="18" w:space="0" w:color="auto"/>
              <w:left w:val="single" w:sz="18" w:space="0" w:color="auto"/>
              <w:bottom w:val="single" w:sz="18" w:space="0" w:color="auto"/>
              <w:right w:val="single" w:sz="18" w:space="0" w:color="auto"/>
            </w:tcBorders>
          </w:tcPr>
          <w:p w14:paraId="664CE73B" w14:textId="77777777" w:rsidR="009400CE" w:rsidRPr="00ED5B54" w:rsidRDefault="009400CE" w:rsidP="008F3DE0">
            <w:pPr>
              <w:autoSpaceDE w:val="0"/>
              <w:autoSpaceDN w:val="0"/>
              <w:adjustRightInd w:val="0"/>
              <w:spacing w:before="0"/>
              <w:ind w:firstLine="0"/>
              <w:rPr>
                <w:b/>
                <w:bCs/>
                <w:color w:val="000000"/>
                <w:position w:val="-2"/>
                <w:sz w:val="20"/>
                <w:szCs w:val="20"/>
              </w:rPr>
            </w:pPr>
            <w:r w:rsidRPr="00ED5B54">
              <w:rPr>
                <w:b/>
                <w:bCs/>
                <w:color w:val="000000"/>
                <w:position w:val="-2"/>
                <w:sz w:val="20"/>
                <w:szCs w:val="20"/>
              </w:rPr>
              <w:t>Birim</w:t>
            </w:r>
          </w:p>
        </w:tc>
        <w:tc>
          <w:tcPr>
            <w:tcW w:w="1080" w:type="dxa"/>
            <w:tcBorders>
              <w:top w:val="single" w:sz="18" w:space="0" w:color="auto"/>
              <w:left w:val="single" w:sz="18" w:space="0" w:color="auto"/>
              <w:bottom w:val="single" w:sz="18" w:space="0" w:color="auto"/>
              <w:right w:val="single" w:sz="18" w:space="0" w:color="auto"/>
            </w:tcBorders>
          </w:tcPr>
          <w:p w14:paraId="2F4FB287" w14:textId="77777777" w:rsidR="009400CE" w:rsidRPr="00ED5B54" w:rsidRDefault="009400CE" w:rsidP="008F3DE0">
            <w:pPr>
              <w:autoSpaceDE w:val="0"/>
              <w:autoSpaceDN w:val="0"/>
              <w:adjustRightInd w:val="0"/>
              <w:spacing w:before="0"/>
              <w:ind w:firstLine="0"/>
              <w:rPr>
                <w:b/>
                <w:bCs/>
                <w:color w:val="000000"/>
                <w:position w:val="-2"/>
                <w:sz w:val="20"/>
                <w:szCs w:val="20"/>
              </w:rPr>
            </w:pPr>
            <w:r w:rsidRPr="00ED5B54">
              <w:rPr>
                <w:b/>
                <w:bCs/>
                <w:color w:val="000000"/>
                <w:position w:val="-2"/>
                <w:sz w:val="20"/>
                <w:szCs w:val="20"/>
              </w:rPr>
              <w:t>Miktar</w:t>
            </w:r>
          </w:p>
        </w:tc>
        <w:tc>
          <w:tcPr>
            <w:tcW w:w="960" w:type="dxa"/>
            <w:tcBorders>
              <w:top w:val="single" w:sz="18" w:space="0" w:color="auto"/>
              <w:left w:val="single" w:sz="18" w:space="0" w:color="auto"/>
              <w:bottom w:val="single" w:sz="18" w:space="0" w:color="auto"/>
              <w:right w:val="single" w:sz="18" w:space="0" w:color="auto"/>
            </w:tcBorders>
          </w:tcPr>
          <w:p w14:paraId="1F80B4B2" w14:textId="77777777" w:rsidR="009400CE" w:rsidRPr="00ED5B54" w:rsidRDefault="009400CE" w:rsidP="008F3DE0">
            <w:pPr>
              <w:autoSpaceDE w:val="0"/>
              <w:autoSpaceDN w:val="0"/>
              <w:adjustRightInd w:val="0"/>
              <w:spacing w:before="0"/>
              <w:ind w:firstLine="0"/>
              <w:rPr>
                <w:b/>
                <w:bCs/>
                <w:color w:val="000000"/>
                <w:position w:val="-2"/>
                <w:sz w:val="20"/>
                <w:szCs w:val="20"/>
              </w:rPr>
            </w:pPr>
            <w:r w:rsidRPr="00ED5B54">
              <w:rPr>
                <w:b/>
                <w:bCs/>
                <w:color w:val="000000"/>
                <w:position w:val="-2"/>
                <w:sz w:val="20"/>
                <w:szCs w:val="20"/>
              </w:rPr>
              <w:t>Fiyat (TL)</w:t>
            </w:r>
          </w:p>
        </w:tc>
      </w:tr>
      <w:tr w:rsidR="009400CE" w:rsidRPr="00ED5B54" w14:paraId="28496C0E" w14:textId="77777777">
        <w:trPr>
          <w:trHeight w:val="319"/>
        </w:trPr>
        <w:tc>
          <w:tcPr>
            <w:tcW w:w="630" w:type="dxa"/>
            <w:tcBorders>
              <w:top w:val="single" w:sz="18" w:space="0" w:color="auto"/>
              <w:left w:val="single" w:sz="18" w:space="0" w:color="auto"/>
              <w:bottom w:val="dotted" w:sz="6" w:space="0" w:color="auto"/>
              <w:right w:val="single" w:sz="18" w:space="0" w:color="auto"/>
            </w:tcBorders>
          </w:tcPr>
          <w:p w14:paraId="5E0D0530"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184" w:type="dxa"/>
            <w:tcBorders>
              <w:top w:val="single" w:sz="18" w:space="0" w:color="auto"/>
              <w:left w:val="single" w:sz="18" w:space="0" w:color="auto"/>
              <w:bottom w:val="dotted" w:sz="6" w:space="0" w:color="auto"/>
              <w:right w:val="single" w:sz="18" w:space="0" w:color="auto"/>
            </w:tcBorders>
          </w:tcPr>
          <w:p w14:paraId="348CEA70" w14:textId="77777777" w:rsidR="009400CE" w:rsidRPr="00ED5B54" w:rsidRDefault="009400CE" w:rsidP="008F3DE0">
            <w:pPr>
              <w:autoSpaceDE w:val="0"/>
              <w:autoSpaceDN w:val="0"/>
              <w:adjustRightInd w:val="0"/>
              <w:spacing w:before="0"/>
              <w:ind w:firstLine="0"/>
              <w:jc w:val="center"/>
              <w:rPr>
                <w:b/>
                <w:bCs/>
                <w:color w:val="000000"/>
                <w:position w:val="-2"/>
                <w:sz w:val="20"/>
                <w:szCs w:val="20"/>
              </w:rPr>
            </w:pPr>
            <w:r w:rsidRPr="00ED5B54">
              <w:rPr>
                <w:b/>
                <w:bCs/>
                <w:color w:val="000000"/>
                <w:position w:val="-2"/>
                <w:sz w:val="20"/>
                <w:szCs w:val="20"/>
              </w:rPr>
              <w:t>1</w:t>
            </w:r>
          </w:p>
        </w:tc>
        <w:tc>
          <w:tcPr>
            <w:tcW w:w="4696" w:type="dxa"/>
            <w:tcBorders>
              <w:top w:val="single" w:sz="18" w:space="0" w:color="auto"/>
              <w:left w:val="single" w:sz="18" w:space="0" w:color="auto"/>
              <w:bottom w:val="dotted" w:sz="6" w:space="0" w:color="auto"/>
              <w:right w:val="single" w:sz="18" w:space="0" w:color="auto"/>
            </w:tcBorders>
          </w:tcPr>
          <w:p w14:paraId="1D0AA906" w14:textId="77777777" w:rsidR="009400CE" w:rsidRPr="00ED5B54" w:rsidRDefault="009400CE" w:rsidP="008F3DE0">
            <w:pPr>
              <w:autoSpaceDE w:val="0"/>
              <w:autoSpaceDN w:val="0"/>
              <w:adjustRightInd w:val="0"/>
              <w:spacing w:before="0"/>
              <w:ind w:firstLine="0"/>
              <w:rPr>
                <w:b/>
                <w:bCs/>
                <w:color w:val="000000"/>
                <w:position w:val="-2"/>
                <w:sz w:val="20"/>
                <w:szCs w:val="20"/>
              </w:rPr>
            </w:pPr>
            <w:r w:rsidRPr="00ED5B54">
              <w:rPr>
                <w:b/>
                <w:bCs/>
                <w:color w:val="000000"/>
                <w:position w:val="-2"/>
                <w:sz w:val="20"/>
                <w:szCs w:val="20"/>
              </w:rPr>
              <w:t>YIKIM</w:t>
            </w:r>
          </w:p>
        </w:tc>
        <w:tc>
          <w:tcPr>
            <w:tcW w:w="720" w:type="dxa"/>
            <w:tcBorders>
              <w:top w:val="single" w:sz="18" w:space="0" w:color="auto"/>
              <w:left w:val="single" w:sz="18" w:space="0" w:color="auto"/>
              <w:bottom w:val="dotted" w:sz="6" w:space="0" w:color="auto"/>
              <w:right w:val="single" w:sz="18" w:space="0" w:color="auto"/>
            </w:tcBorders>
          </w:tcPr>
          <w:p w14:paraId="3D0318F5"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080" w:type="dxa"/>
            <w:tcBorders>
              <w:top w:val="single" w:sz="18" w:space="0" w:color="auto"/>
              <w:left w:val="single" w:sz="18" w:space="0" w:color="auto"/>
              <w:bottom w:val="dotted" w:sz="6" w:space="0" w:color="auto"/>
              <w:right w:val="single" w:sz="18" w:space="0" w:color="auto"/>
            </w:tcBorders>
          </w:tcPr>
          <w:p w14:paraId="3AE1374F"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960" w:type="dxa"/>
            <w:tcBorders>
              <w:top w:val="single" w:sz="18" w:space="0" w:color="auto"/>
              <w:left w:val="single" w:sz="18" w:space="0" w:color="auto"/>
              <w:bottom w:val="dotted" w:sz="6" w:space="0" w:color="auto"/>
              <w:right w:val="single" w:sz="18" w:space="0" w:color="auto"/>
            </w:tcBorders>
          </w:tcPr>
          <w:p w14:paraId="6D13B667"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40D5DEED"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23C31873"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1</w:t>
            </w:r>
          </w:p>
        </w:tc>
        <w:tc>
          <w:tcPr>
            <w:tcW w:w="1184" w:type="dxa"/>
            <w:tcBorders>
              <w:top w:val="dotted" w:sz="6" w:space="0" w:color="auto"/>
              <w:left w:val="single" w:sz="18" w:space="0" w:color="auto"/>
              <w:bottom w:val="dotted" w:sz="6" w:space="0" w:color="auto"/>
              <w:right w:val="single" w:sz="18" w:space="0" w:color="auto"/>
            </w:tcBorders>
          </w:tcPr>
          <w:p w14:paraId="0E8DB292"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position w:val="-2"/>
                <w:sz w:val="20"/>
                <w:szCs w:val="20"/>
              </w:rPr>
              <w:t xml:space="preserve">Şartname </w:t>
            </w:r>
            <w:r w:rsidRPr="00ED5B54">
              <w:rPr>
                <w:color w:val="000000"/>
                <w:position w:val="-2"/>
                <w:sz w:val="20"/>
                <w:szCs w:val="20"/>
              </w:rPr>
              <w:t>20</w:t>
            </w:r>
          </w:p>
        </w:tc>
        <w:tc>
          <w:tcPr>
            <w:tcW w:w="4696" w:type="dxa"/>
            <w:tcBorders>
              <w:top w:val="dotted" w:sz="6" w:space="0" w:color="auto"/>
              <w:left w:val="single" w:sz="18" w:space="0" w:color="auto"/>
              <w:bottom w:val="dotted" w:sz="6" w:space="0" w:color="auto"/>
              <w:right w:val="single" w:sz="18" w:space="0" w:color="auto"/>
            </w:tcBorders>
          </w:tcPr>
          <w:p w14:paraId="6D0846C1" w14:textId="77777777" w:rsidR="009400CE" w:rsidRPr="00ED5B54" w:rsidRDefault="009400CE" w:rsidP="008F3DE0">
            <w:pPr>
              <w:autoSpaceDE w:val="0"/>
              <w:autoSpaceDN w:val="0"/>
              <w:adjustRightInd w:val="0"/>
              <w:spacing w:before="0"/>
              <w:ind w:firstLine="0"/>
              <w:rPr>
                <w:color w:val="000000"/>
                <w:position w:val="-2"/>
                <w:sz w:val="20"/>
                <w:szCs w:val="20"/>
              </w:rPr>
            </w:pPr>
            <w:r w:rsidRPr="00ED5B54">
              <w:rPr>
                <w:color w:val="000000"/>
                <w:position w:val="-2"/>
                <w:sz w:val="20"/>
                <w:szCs w:val="20"/>
              </w:rPr>
              <w:t>Mevcut sıvanın kazınması (iç)</w:t>
            </w:r>
          </w:p>
        </w:tc>
        <w:tc>
          <w:tcPr>
            <w:tcW w:w="720" w:type="dxa"/>
            <w:tcBorders>
              <w:top w:val="dotted" w:sz="6" w:space="0" w:color="auto"/>
              <w:left w:val="single" w:sz="18" w:space="0" w:color="auto"/>
              <w:bottom w:val="dotted" w:sz="6" w:space="0" w:color="auto"/>
              <w:right w:val="single" w:sz="18" w:space="0" w:color="auto"/>
            </w:tcBorders>
          </w:tcPr>
          <w:p w14:paraId="718F5165" w14:textId="77777777" w:rsidR="009400CE" w:rsidRPr="00ED5B54" w:rsidRDefault="009400CE" w:rsidP="008F3DE0">
            <w:pPr>
              <w:autoSpaceDE w:val="0"/>
              <w:autoSpaceDN w:val="0"/>
              <w:adjustRightInd w:val="0"/>
              <w:spacing w:before="0"/>
              <w:ind w:firstLine="0"/>
              <w:jc w:val="center"/>
              <w:rPr>
                <w:color w:val="000000"/>
                <w:position w:val="-2"/>
                <w:sz w:val="20"/>
                <w:szCs w:val="20"/>
              </w:rPr>
            </w:pPr>
            <w:proofErr w:type="gramStart"/>
            <w:r w:rsidRPr="00ED5B54">
              <w:rPr>
                <w:color w:val="000000"/>
                <w:position w:val="-2"/>
                <w:sz w:val="20"/>
                <w:szCs w:val="20"/>
              </w:rPr>
              <w:t>m</w:t>
            </w:r>
            <w:proofErr w:type="gramEnd"/>
            <w:r w:rsidRPr="00ED5B54">
              <w:rPr>
                <w:color w:val="000000"/>
                <w:position w:val="-2"/>
                <w:sz w:val="20"/>
                <w:szCs w:val="20"/>
              </w:rPr>
              <w:t>2.</w:t>
            </w:r>
          </w:p>
        </w:tc>
        <w:tc>
          <w:tcPr>
            <w:tcW w:w="1080" w:type="dxa"/>
            <w:tcBorders>
              <w:top w:val="dotted" w:sz="6" w:space="0" w:color="auto"/>
              <w:left w:val="single" w:sz="18" w:space="0" w:color="auto"/>
              <w:bottom w:val="dotted" w:sz="6" w:space="0" w:color="auto"/>
              <w:right w:val="single" w:sz="18" w:space="0" w:color="auto"/>
            </w:tcBorders>
          </w:tcPr>
          <w:p w14:paraId="2232967D"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1500</w:t>
            </w:r>
          </w:p>
        </w:tc>
        <w:tc>
          <w:tcPr>
            <w:tcW w:w="960" w:type="dxa"/>
            <w:tcBorders>
              <w:top w:val="dotted" w:sz="6" w:space="0" w:color="auto"/>
              <w:left w:val="single" w:sz="18" w:space="0" w:color="auto"/>
              <w:bottom w:val="dotted" w:sz="6" w:space="0" w:color="auto"/>
              <w:right w:val="single" w:sz="18" w:space="0" w:color="auto"/>
            </w:tcBorders>
          </w:tcPr>
          <w:p w14:paraId="09C40A90"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69C39EFF"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67D5EECE"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2</w:t>
            </w:r>
          </w:p>
        </w:tc>
        <w:tc>
          <w:tcPr>
            <w:tcW w:w="1184" w:type="dxa"/>
            <w:tcBorders>
              <w:top w:val="dotted" w:sz="6" w:space="0" w:color="auto"/>
              <w:left w:val="single" w:sz="18" w:space="0" w:color="auto"/>
              <w:bottom w:val="dotted" w:sz="6" w:space="0" w:color="auto"/>
              <w:right w:val="single" w:sz="18" w:space="0" w:color="auto"/>
            </w:tcBorders>
          </w:tcPr>
          <w:p w14:paraId="15374455" w14:textId="77777777" w:rsidR="009400CE" w:rsidRPr="00ED5B54" w:rsidRDefault="009400CE" w:rsidP="008F3DE0">
            <w:pPr>
              <w:autoSpaceDE w:val="0"/>
              <w:autoSpaceDN w:val="0"/>
              <w:adjustRightInd w:val="0"/>
              <w:spacing w:before="0"/>
              <w:ind w:firstLine="0"/>
              <w:jc w:val="center"/>
              <w:rPr>
                <w:position w:val="-2"/>
                <w:sz w:val="20"/>
                <w:szCs w:val="20"/>
              </w:rPr>
            </w:pPr>
            <w:r w:rsidRPr="00ED5B54">
              <w:rPr>
                <w:position w:val="-2"/>
                <w:sz w:val="20"/>
                <w:szCs w:val="20"/>
              </w:rPr>
              <w:t>Şartname 20</w:t>
            </w:r>
          </w:p>
        </w:tc>
        <w:tc>
          <w:tcPr>
            <w:tcW w:w="4696" w:type="dxa"/>
            <w:tcBorders>
              <w:top w:val="dotted" w:sz="6" w:space="0" w:color="auto"/>
              <w:left w:val="single" w:sz="18" w:space="0" w:color="auto"/>
              <w:bottom w:val="dotted" w:sz="6" w:space="0" w:color="auto"/>
              <w:right w:val="single" w:sz="18" w:space="0" w:color="auto"/>
            </w:tcBorders>
          </w:tcPr>
          <w:p w14:paraId="04452F26" w14:textId="77777777" w:rsidR="009400CE" w:rsidRPr="00ED5B54" w:rsidRDefault="009400CE" w:rsidP="008F3DE0">
            <w:pPr>
              <w:autoSpaceDE w:val="0"/>
              <w:autoSpaceDN w:val="0"/>
              <w:adjustRightInd w:val="0"/>
              <w:spacing w:before="0"/>
              <w:ind w:firstLine="0"/>
              <w:rPr>
                <w:color w:val="000000"/>
                <w:position w:val="-2"/>
                <w:sz w:val="20"/>
                <w:szCs w:val="20"/>
              </w:rPr>
            </w:pPr>
            <w:r w:rsidRPr="00ED5B54">
              <w:rPr>
                <w:color w:val="000000"/>
                <w:position w:val="-2"/>
                <w:sz w:val="20"/>
                <w:szCs w:val="20"/>
              </w:rPr>
              <w:t>Mevcut sıvanın kazınması (dış)</w:t>
            </w:r>
          </w:p>
        </w:tc>
        <w:tc>
          <w:tcPr>
            <w:tcW w:w="720" w:type="dxa"/>
            <w:tcBorders>
              <w:top w:val="dotted" w:sz="6" w:space="0" w:color="auto"/>
              <w:left w:val="single" w:sz="18" w:space="0" w:color="auto"/>
              <w:bottom w:val="dotted" w:sz="6" w:space="0" w:color="auto"/>
              <w:right w:val="single" w:sz="18" w:space="0" w:color="auto"/>
            </w:tcBorders>
          </w:tcPr>
          <w:p w14:paraId="6D2E761B" w14:textId="77777777" w:rsidR="009400CE" w:rsidRPr="00ED5B54" w:rsidRDefault="009400CE" w:rsidP="008F3DE0">
            <w:pPr>
              <w:autoSpaceDE w:val="0"/>
              <w:autoSpaceDN w:val="0"/>
              <w:adjustRightInd w:val="0"/>
              <w:spacing w:before="0"/>
              <w:ind w:firstLine="0"/>
              <w:jc w:val="center"/>
              <w:rPr>
                <w:color w:val="000000"/>
                <w:position w:val="-2"/>
                <w:sz w:val="20"/>
                <w:szCs w:val="20"/>
              </w:rPr>
            </w:pPr>
            <w:proofErr w:type="gramStart"/>
            <w:r w:rsidRPr="00ED5B54">
              <w:rPr>
                <w:color w:val="000000"/>
                <w:position w:val="-2"/>
                <w:sz w:val="20"/>
                <w:szCs w:val="20"/>
              </w:rPr>
              <w:t>m</w:t>
            </w:r>
            <w:proofErr w:type="gramEnd"/>
            <w:r w:rsidRPr="00ED5B54">
              <w:rPr>
                <w:color w:val="000000"/>
                <w:position w:val="-2"/>
                <w:sz w:val="20"/>
                <w:szCs w:val="20"/>
              </w:rPr>
              <w:t>2.</w:t>
            </w:r>
          </w:p>
        </w:tc>
        <w:tc>
          <w:tcPr>
            <w:tcW w:w="1080" w:type="dxa"/>
            <w:tcBorders>
              <w:top w:val="dotted" w:sz="6" w:space="0" w:color="auto"/>
              <w:left w:val="single" w:sz="18" w:space="0" w:color="auto"/>
              <w:bottom w:val="dotted" w:sz="6" w:space="0" w:color="auto"/>
              <w:right w:val="single" w:sz="18" w:space="0" w:color="auto"/>
            </w:tcBorders>
          </w:tcPr>
          <w:p w14:paraId="2A75D795"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1000</w:t>
            </w:r>
          </w:p>
        </w:tc>
        <w:tc>
          <w:tcPr>
            <w:tcW w:w="960" w:type="dxa"/>
            <w:tcBorders>
              <w:top w:val="dotted" w:sz="6" w:space="0" w:color="auto"/>
              <w:left w:val="single" w:sz="18" w:space="0" w:color="auto"/>
              <w:bottom w:val="dotted" w:sz="6" w:space="0" w:color="auto"/>
              <w:right w:val="single" w:sz="18" w:space="0" w:color="auto"/>
            </w:tcBorders>
          </w:tcPr>
          <w:p w14:paraId="05DC26A8"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4B2AC8FD"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10B77DAC" w14:textId="77777777" w:rsidR="009400CE" w:rsidRPr="00ED5B54" w:rsidRDefault="00DF15C2" w:rsidP="008F3DE0">
            <w:pPr>
              <w:autoSpaceDE w:val="0"/>
              <w:autoSpaceDN w:val="0"/>
              <w:adjustRightInd w:val="0"/>
              <w:spacing w:before="0"/>
              <w:ind w:firstLine="0"/>
              <w:jc w:val="center"/>
              <w:rPr>
                <w:color w:val="000000"/>
                <w:position w:val="-2"/>
                <w:sz w:val="20"/>
                <w:szCs w:val="20"/>
              </w:rPr>
            </w:pPr>
            <w:r w:rsidRPr="00ED5B54">
              <w:rPr>
                <w:noProof/>
                <w:position w:val="-2"/>
                <w:sz w:val="20"/>
                <w:szCs w:val="20"/>
                <w:lang w:eastAsia="tr-TR" w:bidi="ar-SA"/>
              </w:rPr>
              <mc:AlternateContent>
                <mc:Choice Requires="wps">
                  <w:drawing>
                    <wp:anchor distT="0" distB="0" distL="114300" distR="114300" simplePos="0" relativeHeight="251660800" behindDoc="1" locked="0" layoutInCell="1" allowOverlap="1" wp14:anchorId="34C9B859" wp14:editId="39B204CD">
                      <wp:simplePos x="0" y="0"/>
                      <wp:positionH relativeFrom="column">
                        <wp:posOffset>222885</wp:posOffset>
                      </wp:positionH>
                      <wp:positionV relativeFrom="paragraph">
                        <wp:posOffset>251460</wp:posOffset>
                      </wp:positionV>
                      <wp:extent cx="5181600" cy="977900"/>
                      <wp:effectExtent l="0" t="1127760" r="0" b="1285240"/>
                      <wp:wrapNone/>
                      <wp:docPr id="4"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91168A" w14:textId="77777777" w:rsidR="00DE5A07" w:rsidRDefault="00DE5A07" w:rsidP="00DF15C2">
                                  <w:pPr>
                                    <w:pStyle w:val="NormalWeb"/>
                                    <w:spacing w:before="0" w:beforeAutospacing="0" w:after="0" w:afterAutospacing="0"/>
                                    <w:jc w:val="center"/>
                                  </w:pPr>
                                  <w:r w:rsidRPr="003A6C1F">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C9B859" id="WordArt 47" o:spid="_x0000_s1031" type="#_x0000_t202" style="position:absolute;left:0;text-align:left;margin-left:17.55pt;margin-top:19.8pt;width:408pt;height:77pt;rotation:-2175485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" filled="f" stroked="f">
                      <v:stroke joinstyle="round"/>
                      <o:lock v:ext="edit" shapetype="t"/>
                      <v:textbox style="mso-fit-shape-to-text:t">
                        <w:txbxContent>
                          <w:p w14:paraId="1491168A" w14:textId="77777777" w:rsidR="00DE5A07" w:rsidRDefault="00DE5A07" w:rsidP="00DF15C2">
                            <w:pPr>
                              <w:pStyle w:val="NormalWeb"/>
                              <w:spacing w:before="0" w:beforeAutospacing="0" w:after="0" w:afterAutospacing="0"/>
                              <w:jc w:val="center"/>
                            </w:pPr>
                            <w:r w:rsidRPr="003A6C1F">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9400CE" w:rsidRPr="00ED5B54">
              <w:rPr>
                <w:color w:val="000000"/>
                <w:position w:val="-2"/>
                <w:sz w:val="20"/>
                <w:szCs w:val="20"/>
              </w:rPr>
              <w:t>3</w:t>
            </w:r>
          </w:p>
        </w:tc>
        <w:tc>
          <w:tcPr>
            <w:tcW w:w="1184" w:type="dxa"/>
            <w:tcBorders>
              <w:top w:val="dotted" w:sz="6" w:space="0" w:color="auto"/>
              <w:left w:val="single" w:sz="18" w:space="0" w:color="auto"/>
              <w:bottom w:val="dotted" w:sz="6" w:space="0" w:color="auto"/>
              <w:right w:val="single" w:sz="18" w:space="0" w:color="auto"/>
            </w:tcBorders>
          </w:tcPr>
          <w:p w14:paraId="6A5CEB93" w14:textId="77777777" w:rsidR="009400CE" w:rsidRPr="00ED5B54" w:rsidRDefault="009400CE" w:rsidP="008F3DE0">
            <w:pPr>
              <w:autoSpaceDE w:val="0"/>
              <w:autoSpaceDN w:val="0"/>
              <w:adjustRightInd w:val="0"/>
              <w:spacing w:before="0"/>
              <w:ind w:firstLine="0"/>
              <w:jc w:val="center"/>
              <w:rPr>
                <w:position w:val="-2"/>
                <w:sz w:val="20"/>
                <w:szCs w:val="20"/>
              </w:rPr>
            </w:pPr>
            <w:r w:rsidRPr="00ED5B54">
              <w:rPr>
                <w:position w:val="-2"/>
                <w:sz w:val="20"/>
                <w:szCs w:val="20"/>
              </w:rPr>
              <w:t>Şartname 20</w:t>
            </w:r>
          </w:p>
        </w:tc>
        <w:tc>
          <w:tcPr>
            <w:tcW w:w="4696" w:type="dxa"/>
            <w:tcBorders>
              <w:top w:val="dotted" w:sz="6" w:space="0" w:color="auto"/>
              <w:left w:val="single" w:sz="18" w:space="0" w:color="auto"/>
              <w:bottom w:val="dotted" w:sz="6" w:space="0" w:color="auto"/>
              <w:right w:val="single" w:sz="18" w:space="0" w:color="auto"/>
            </w:tcBorders>
          </w:tcPr>
          <w:p w14:paraId="09C65A2C" w14:textId="77777777" w:rsidR="009400CE" w:rsidRPr="00ED5B54" w:rsidRDefault="009400CE" w:rsidP="008F3DE0">
            <w:pPr>
              <w:autoSpaceDE w:val="0"/>
              <w:autoSpaceDN w:val="0"/>
              <w:adjustRightInd w:val="0"/>
              <w:spacing w:before="0"/>
              <w:ind w:firstLine="0"/>
              <w:rPr>
                <w:color w:val="000000"/>
                <w:position w:val="-2"/>
                <w:sz w:val="20"/>
                <w:szCs w:val="20"/>
              </w:rPr>
            </w:pPr>
            <w:r w:rsidRPr="00ED5B54">
              <w:rPr>
                <w:color w:val="000000"/>
                <w:position w:val="-2"/>
                <w:sz w:val="20"/>
                <w:szCs w:val="20"/>
              </w:rPr>
              <w:t>Mevcut duvarların ve zeminin yıkılması</w:t>
            </w:r>
          </w:p>
        </w:tc>
        <w:tc>
          <w:tcPr>
            <w:tcW w:w="720" w:type="dxa"/>
            <w:tcBorders>
              <w:top w:val="dotted" w:sz="6" w:space="0" w:color="auto"/>
              <w:left w:val="single" w:sz="18" w:space="0" w:color="auto"/>
              <w:bottom w:val="dotted" w:sz="6" w:space="0" w:color="auto"/>
              <w:right w:val="single" w:sz="18" w:space="0" w:color="auto"/>
            </w:tcBorders>
          </w:tcPr>
          <w:p w14:paraId="197DEF74" w14:textId="77777777" w:rsidR="009400CE" w:rsidRPr="00ED5B54" w:rsidRDefault="009400CE" w:rsidP="008F3DE0">
            <w:pPr>
              <w:autoSpaceDE w:val="0"/>
              <w:autoSpaceDN w:val="0"/>
              <w:adjustRightInd w:val="0"/>
              <w:spacing w:before="0"/>
              <w:ind w:firstLine="0"/>
              <w:jc w:val="center"/>
              <w:rPr>
                <w:color w:val="000000"/>
                <w:position w:val="-2"/>
                <w:sz w:val="20"/>
                <w:szCs w:val="20"/>
              </w:rPr>
            </w:pPr>
            <w:proofErr w:type="gramStart"/>
            <w:r w:rsidRPr="00ED5B54">
              <w:rPr>
                <w:color w:val="000000"/>
                <w:position w:val="-2"/>
                <w:sz w:val="20"/>
                <w:szCs w:val="20"/>
              </w:rPr>
              <w:t>m</w:t>
            </w:r>
            <w:proofErr w:type="gramEnd"/>
            <w:r w:rsidRPr="00ED5B54">
              <w:rPr>
                <w:color w:val="000000"/>
                <w:position w:val="-2"/>
                <w:sz w:val="20"/>
                <w:szCs w:val="20"/>
              </w:rPr>
              <w:t>2.</w:t>
            </w:r>
          </w:p>
        </w:tc>
        <w:tc>
          <w:tcPr>
            <w:tcW w:w="1080" w:type="dxa"/>
            <w:tcBorders>
              <w:top w:val="dotted" w:sz="6" w:space="0" w:color="auto"/>
              <w:left w:val="single" w:sz="18" w:space="0" w:color="auto"/>
              <w:bottom w:val="dotted" w:sz="6" w:space="0" w:color="auto"/>
              <w:right w:val="single" w:sz="18" w:space="0" w:color="auto"/>
            </w:tcBorders>
          </w:tcPr>
          <w:p w14:paraId="0F57E1BA"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2000</w:t>
            </w:r>
          </w:p>
        </w:tc>
        <w:tc>
          <w:tcPr>
            <w:tcW w:w="960" w:type="dxa"/>
            <w:tcBorders>
              <w:top w:val="dotted" w:sz="6" w:space="0" w:color="auto"/>
              <w:left w:val="single" w:sz="18" w:space="0" w:color="auto"/>
              <w:bottom w:val="dotted" w:sz="6" w:space="0" w:color="auto"/>
              <w:right w:val="single" w:sz="18" w:space="0" w:color="auto"/>
            </w:tcBorders>
          </w:tcPr>
          <w:p w14:paraId="397B52F8"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1E753E17" w14:textId="77777777">
        <w:trPr>
          <w:trHeight w:val="391"/>
        </w:trPr>
        <w:tc>
          <w:tcPr>
            <w:tcW w:w="630" w:type="dxa"/>
            <w:tcBorders>
              <w:top w:val="dotted" w:sz="6" w:space="0" w:color="auto"/>
              <w:left w:val="single" w:sz="18" w:space="0" w:color="auto"/>
              <w:bottom w:val="dotted" w:sz="6" w:space="0" w:color="auto"/>
              <w:right w:val="single" w:sz="18" w:space="0" w:color="auto"/>
            </w:tcBorders>
          </w:tcPr>
          <w:p w14:paraId="436D6408"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4</w:t>
            </w:r>
          </w:p>
        </w:tc>
        <w:tc>
          <w:tcPr>
            <w:tcW w:w="1184" w:type="dxa"/>
            <w:tcBorders>
              <w:top w:val="dotted" w:sz="6" w:space="0" w:color="auto"/>
              <w:left w:val="single" w:sz="18" w:space="0" w:color="auto"/>
              <w:bottom w:val="dotted" w:sz="6" w:space="0" w:color="auto"/>
              <w:right w:val="single" w:sz="18" w:space="0" w:color="auto"/>
            </w:tcBorders>
          </w:tcPr>
          <w:p w14:paraId="56A363BE" w14:textId="77777777" w:rsidR="009400CE" w:rsidRPr="00ED5B54" w:rsidRDefault="009400CE" w:rsidP="008F3DE0">
            <w:pPr>
              <w:autoSpaceDE w:val="0"/>
              <w:autoSpaceDN w:val="0"/>
              <w:adjustRightInd w:val="0"/>
              <w:spacing w:before="0"/>
              <w:ind w:firstLine="0"/>
              <w:jc w:val="center"/>
              <w:rPr>
                <w:position w:val="-2"/>
                <w:sz w:val="20"/>
                <w:szCs w:val="20"/>
              </w:rPr>
            </w:pPr>
            <w:r w:rsidRPr="00ED5B54">
              <w:rPr>
                <w:position w:val="-2"/>
                <w:sz w:val="20"/>
                <w:szCs w:val="20"/>
              </w:rPr>
              <w:t>Şartname 20</w:t>
            </w:r>
          </w:p>
        </w:tc>
        <w:tc>
          <w:tcPr>
            <w:tcW w:w="4696" w:type="dxa"/>
            <w:tcBorders>
              <w:top w:val="dotted" w:sz="6" w:space="0" w:color="auto"/>
              <w:left w:val="single" w:sz="18" w:space="0" w:color="auto"/>
              <w:bottom w:val="dotted" w:sz="6" w:space="0" w:color="auto"/>
              <w:right w:val="single" w:sz="18" w:space="0" w:color="auto"/>
            </w:tcBorders>
          </w:tcPr>
          <w:p w14:paraId="55364BE2" w14:textId="77777777" w:rsidR="009400CE" w:rsidRPr="00ED5B54" w:rsidRDefault="009400CE" w:rsidP="008F3DE0">
            <w:pPr>
              <w:autoSpaceDE w:val="0"/>
              <w:autoSpaceDN w:val="0"/>
              <w:adjustRightInd w:val="0"/>
              <w:spacing w:before="0"/>
              <w:ind w:firstLine="0"/>
              <w:rPr>
                <w:color w:val="000000"/>
                <w:position w:val="-2"/>
                <w:sz w:val="20"/>
                <w:szCs w:val="20"/>
              </w:rPr>
            </w:pPr>
            <w:r w:rsidRPr="00ED5B54">
              <w:rPr>
                <w:color w:val="000000"/>
                <w:position w:val="-2"/>
                <w:sz w:val="20"/>
                <w:szCs w:val="20"/>
              </w:rPr>
              <w:t>Pencere, kapı ve çerçevelerin kaldırılması</w:t>
            </w:r>
          </w:p>
        </w:tc>
        <w:tc>
          <w:tcPr>
            <w:tcW w:w="720" w:type="dxa"/>
            <w:tcBorders>
              <w:top w:val="dotted" w:sz="6" w:space="0" w:color="auto"/>
              <w:left w:val="single" w:sz="18" w:space="0" w:color="auto"/>
              <w:bottom w:val="dotted" w:sz="6" w:space="0" w:color="auto"/>
              <w:right w:val="single" w:sz="18" w:space="0" w:color="auto"/>
            </w:tcBorders>
          </w:tcPr>
          <w:p w14:paraId="1F0A1178" w14:textId="77777777" w:rsidR="009400CE" w:rsidRPr="00ED5B54" w:rsidRDefault="009400CE" w:rsidP="008F3DE0">
            <w:pPr>
              <w:autoSpaceDE w:val="0"/>
              <w:autoSpaceDN w:val="0"/>
              <w:adjustRightInd w:val="0"/>
              <w:spacing w:before="0"/>
              <w:ind w:firstLine="0"/>
              <w:jc w:val="center"/>
              <w:rPr>
                <w:color w:val="000000"/>
                <w:position w:val="-2"/>
                <w:sz w:val="20"/>
                <w:szCs w:val="20"/>
              </w:rPr>
            </w:pPr>
            <w:proofErr w:type="spellStart"/>
            <w:proofErr w:type="gramStart"/>
            <w:r w:rsidRPr="00ED5B54">
              <w:rPr>
                <w:color w:val="000000"/>
                <w:position w:val="-2"/>
                <w:sz w:val="20"/>
                <w:szCs w:val="20"/>
              </w:rPr>
              <w:t>no</w:t>
            </w:r>
            <w:proofErr w:type="spellEnd"/>
            <w:proofErr w:type="gramEnd"/>
          </w:p>
        </w:tc>
        <w:tc>
          <w:tcPr>
            <w:tcW w:w="1080" w:type="dxa"/>
            <w:tcBorders>
              <w:top w:val="dotted" w:sz="6" w:space="0" w:color="auto"/>
              <w:left w:val="single" w:sz="18" w:space="0" w:color="auto"/>
              <w:bottom w:val="dotted" w:sz="6" w:space="0" w:color="auto"/>
              <w:right w:val="single" w:sz="18" w:space="0" w:color="auto"/>
            </w:tcBorders>
          </w:tcPr>
          <w:p w14:paraId="604CDF71"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193</w:t>
            </w:r>
          </w:p>
        </w:tc>
        <w:tc>
          <w:tcPr>
            <w:tcW w:w="960" w:type="dxa"/>
            <w:tcBorders>
              <w:top w:val="dotted" w:sz="6" w:space="0" w:color="auto"/>
              <w:left w:val="single" w:sz="18" w:space="0" w:color="auto"/>
              <w:bottom w:val="dotted" w:sz="6" w:space="0" w:color="auto"/>
              <w:right w:val="single" w:sz="18" w:space="0" w:color="auto"/>
            </w:tcBorders>
          </w:tcPr>
          <w:p w14:paraId="0024CA65"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74EB98E4"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12DBB115"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184" w:type="dxa"/>
            <w:tcBorders>
              <w:top w:val="dotted" w:sz="6" w:space="0" w:color="auto"/>
              <w:left w:val="single" w:sz="18" w:space="0" w:color="auto"/>
              <w:bottom w:val="dotted" w:sz="6" w:space="0" w:color="auto"/>
              <w:right w:val="single" w:sz="18" w:space="0" w:color="auto"/>
            </w:tcBorders>
          </w:tcPr>
          <w:p w14:paraId="11252163" w14:textId="77777777" w:rsidR="009400CE" w:rsidRPr="00ED5B54" w:rsidRDefault="009400CE" w:rsidP="008F3DE0">
            <w:pPr>
              <w:autoSpaceDE w:val="0"/>
              <w:autoSpaceDN w:val="0"/>
              <w:adjustRightInd w:val="0"/>
              <w:spacing w:before="0"/>
              <w:ind w:firstLine="0"/>
              <w:jc w:val="center"/>
              <w:rPr>
                <w:position w:val="-2"/>
                <w:sz w:val="20"/>
                <w:szCs w:val="20"/>
              </w:rPr>
            </w:pPr>
          </w:p>
        </w:tc>
        <w:tc>
          <w:tcPr>
            <w:tcW w:w="4696" w:type="dxa"/>
            <w:tcBorders>
              <w:top w:val="dotted" w:sz="6" w:space="0" w:color="auto"/>
              <w:left w:val="single" w:sz="18" w:space="0" w:color="auto"/>
              <w:bottom w:val="dotted" w:sz="6" w:space="0" w:color="auto"/>
              <w:right w:val="single" w:sz="18" w:space="0" w:color="auto"/>
            </w:tcBorders>
          </w:tcPr>
          <w:p w14:paraId="587E93A0" w14:textId="77777777" w:rsidR="009400CE" w:rsidRPr="00ED5B54" w:rsidRDefault="009400CE" w:rsidP="008F3DE0">
            <w:pPr>
              <w:autoSpaceDE w:val="0"/>
              <w:autoSpaceDN w:val="0"/>
              <w:adjustRightInd w:val="0"/>
              <w:spacing w:before="0"/>
              <w:ind w:firstLine="0"/>
              <w:rPr>
                <w:color w:val="000000"/>
                <w:position w:val="-2"/>
                <w:sz w:val="20"/>
                <w:szCs w:val="20"/>
              </w:rPr>
            </w:pPr>
          </w:p>
        </w:tc>
        <w:tc>
          <w:tcPr>
            <w:tcW w:w="720" w:type="dxa"/>
            <w:tcBorders>
              <w:top w:val="dotted" w:sz="6" w:space="0" w:color="auto"/>
              <w:left w:val="single" w:sz="18" w:space="0" w:color="auto"/>
              <w:bottom w:val="dotted" w:sz="6" w:space="0" w:color="auto"/>
              <w:right w:val="single" w:sz="18" w:space="0" w:color="auto"/>
            </w:tcBorders>
          </w:tcPr>
          <w:p w14:paraId="0AF257F7"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080" w:type="dxa"/>
            <w:tcBorders>
              <w:top w:val="dotted" w:sz="6" w:space="0" w:color="auto"/>
              <w:left w:val="single" w:sz="18" w:space="0" w:color="auto"/>
              <w:bottom w:val="dotted" w:sz="6" w:space="0" w:color="auto"/>
              <w:right w:val="single" w:sz="18" w:space="0" w:color="auto"/>
            </w:tcBorders>
          </w:tcPr>
          <w:p w14:paraId="0E25555B"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960" w:type="dxa"/>
            <w:tcBorders>
              <w:top w:val="dotted" w:sz="6" w:space="0" w:color="auto"/>
              <w:left w:val="single" w:sz="18" w:space="0" w:color="auto"/>
              <w:bottom w:val="dotted" w:sz="6" w:space="0" w:color="auto"/>
              <w:right w:val="single" w:sz="18" w:space="0" w:color="auto"/>
            </w:tcBorders>
          </w:tcPr>
          <w:p w14:paraId="4948477E"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2F0A0269" w14:textId="77777777">
        <w:trPr>
          <w:trHeight w:val="305"/>
        </w:trPr>
        <w:tc>
          <w:tcPr>
            <w:tcW w:w="630" w:type="dxa"/>
            <w:tcBorders>
              <w:top w:val="dotted" w:sz="6" w:space="0" w:color="auto"/>
              <w:left w:val="single" w:sz="18" w:space="0" w:color="auto"/>
              <w:bottom w:val="dotted" w:sz="6" w:space="0" w:color="auto"/>
              <w:right w:val="single" w:sz="18" w:space="0" w:color="auto"/>
            </w:tcBorders>
          </w:tcPr>
          <w:p w14:paraId="0D556728"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184" w:type="dxa"/>
            <w:tcBorders>
              <w:top w:val="dotted" w:sz="6" w:space="0" w:color="auto"/>
              <w:left w:val="single" w:sz="18" w:space="0" w:color="auto"/>
              <w:bottom w:val="dotted" w:sz="6" w:space="0" w:color="auto"/>
              <w:right w:val="single" w:sz="18" w:space="0" w:color="auto"/>
            </w:tcBorders>
          </w:tcPr>
          <w:p w14:paraId="2063149E" w14:textId="77777777" w:rsidR="009400CE" w:rsidRPr="00ED5B54" w:rsidRDefault="009400CE" w:rsidP="008F3DE0">
            <w:pPr>
              <w:autoSpaceDE w:val="0"/>
              <w:autoSpaceDN w:val="0"/>
              <w:adjustRightInd w:val="0"/>
              <w:spacing w:before="0"/>
              <w:ind w:firstLine="0"/>
              <w:jc w:val="center"/>
              <w:rPr>
                <w:b/>
                <w:bCs/>
                <w:position w:val="-2"/>
                <w:sz w:val="20"/>
                <w:szCs w:val="20"/>
              </w:rPr>
            </w:pPr>
            <w:r w:rsidRPr="00ED5B54">
              <w:rPr>
                <w:b/>
                <w:bCs/>
                <w:position w:val="-2"/>
                <w:sz w:val="20"/>
                <w:szCs w:val="20"/>
              </w:rPr>
              <w:t>2</w:t>
            </w:r>
          </w:p>
        </w:tc>
        <w:tc>
          <w:tcPr>
            <w:tcW w:w="4696" w:type="dxa"/>
            <w:tcBorders>
              <w:top w:val="dotted" w:sz="6" w:space="0" w:color="auto"/>
              <w:left w:val="single" w:sz="18" w:space="0" w:color="auto"/>
              <w:bottom w:val="dotted" w:sz="6" w:space="0" w:color="auto"/>
              <w:right w:val="single" w:sz="18" w:space="0" w:color="auto"/>
            </w:tcBorders>
          </w:tcPr>
          <w:p w14:paraId="141AB5E3" w14:textId="77777777" w:rsidR="009400CE" w:rsidRPr="00ED5B54" w:rsidRDefault="009400CE" w:rsidP="008F3DE0">
            <w:pPr>
              <w:autoSpaceDE w:val="0"/>
              <w:autoSpaceDN w:val="0"/>
              <w:adjustRightInd w:val="0"/>
              <w:spacing w:before="0"/>
              <w:ind w:firstLine="0"/>
              <w:rPr>
                <w:b/>
                <w:bCs/>
                <w:color w:val="000000"/>
                <w:position w:val="-2"/>
                <w:sz w:val="20"/>
                <w:szCs w:val="20"/>
              </w:rPr>
            </w:pPr>
            <w:r w:rsidRPr="00ED5B54">
              <w:rPr>
                <w:b/>
                <w:bCs/>
                <w:color w:val="000000"/>
                <w:position w:val="-2"/>
                <w:sz w:val="20"/>
                <w:szCs w:val="20"/>
              </w:rPr>
              <w:t>ZEMİN ÇALIŞMASI</w:t>
            </w:r>
          </w:p>
        </w:tc>
        <w:tc>
          <w:tcPr>
            <w:tcW w:w="720" w:type="dxa"/>
            <w:tcBorders>
              <w:top w:val="dotted" w:sz="6" w:space="0" w:color="auto"/>
              <w:left w:val="single" w:sz="18" w:space="0" w:color="auto"/>
              <w:bottom w:val="dotted" w:sz="6" w:space="0" w:color="auto"/>
              <w:right w:val="single" w:sz="18" w:space="0" w:color="auto"/>
            </w:tcBorders>
          </w:tcPr>
          <w:p w14:paraId="5FC079B0"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080" w:type="dxa"/>
            <w:tcBorders>
              <w:top w:val="dotted" w:sz="6" w:space="0" w:color="auto"/>
              <w:left w:val="single" w:sz="18" w:space="0" w:color="auto"/>
              <w:bottom w:val="dotted" w:sz="6" w:space="0" w:color="auto"/>
              <w:right w:val="single" w:sz="18" w:space="0" w:color="auto"/>
            </w:tcBorders>
          </w:tcPr>
          <w:p w14:paraId="760945ED"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960" w:type="dxa"/>
            <w:tcBorders>
              <w:top w:val="dotted" w:sz="6" w:space="0" w:color="auto"/>
              <w:left w:val="single" w:sz="18" w:space="0" w:color="auto"/>
              <w:bottom w:val="dotted" w:sz="6" w:space="0" w:color="auto"/>
              <w:right w:val="single" w:sz="18" w:space="0" w:color="auto"/>
            </w:tcBorders>
          </w:tcPr>
          <w:p w14:paraId="5CCC9200"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7CFBCC1A"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2E0B4C04"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5</w:t>
            </w:r>
          </w:p>
        </w:tc>
        <w:tc>
          <w:tcPr>
            <w:tcW w:w="1184" w:type="dxa"/>
            <w:tcBorders>
              <w:top w:val="dotted" w:sz="6" w:space="0" w:color="auto"/>
              <w:left w:val="single" w:sz="18" w:space="0" w:color="auto"/>
              <w:bottom w:val="dotted" w:sz="6" w:space="0" w:color="auto"/>
              <w:right w:val="single" w:sz="18" w:space="0" w:color="auto"/>
            </w:tcBorders>
          </w:tcPr>
          <w:p w14:paraId="026FEF14"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14.012/1</w:t>
            </w:r>
          </w:p>
        </w:tc>
        <w:tc>
          <w:tcPr>
            <w:tcW w:w="4696" w:type="dxa"/>
            <w:tcBorders>
              <w:top w:val="dotted" w:sz="6" w:space="0" w:color="auto"/>
              <w:left w:val="single" w:sz="18" w:space="0" w:color="auto"/>
              <w:bottom w:val="dotted" w:sz="6" w:space="0" w:color="auto"/>
              <w:right w:val="single" w:sz="18" w:space="0" w:color="auto"/>
            </w:tcBorders>
          </w:tcPr>
          <w:p w14:paraId="1B337988" w14:textId="77777777" w:rsidR="009400CE" w:rsidRPr="00ED5B54" w:rsidRDefault="009400CE" w:rsidP="008F3DE0">
            <w:pPr>
              <w:autoSpaceDE w:val="0"/>
              <w:autoSpaceDN w:val="0"/>
              <w:adjustRightInd w:val="0"/>
              <w:spacing w:before="0"/>
              <w:ind w:firstLine="0"/>
              <w:rPr>
                <w:color w:val="000000"/>
                <w:position w:val="-2"/>
                <w:sz w:val="20"/>
                <w:szCs w:val="20"/>
              </w:rPr>
            </w:pPr>
            <w:r w:rsidRPr="00ED5B54">
              <w:rPr>
                <w:color w:val="000000"/>
                <w:position w:val="-2"/>
                <w:sz w:val="20"/>
                <w:szCs w:val="20"/>
              </w:rPr>
              <w:t>Elle kazma</w:t>
            </w:r>
          </w:p>
        </w:tc>
        <w:tc>
          <w:tcPr>
            <w:tcW w:w="720" w:type="dxa"/>
            <w:tcBorders>
              <w:top w:val="dotted" w:sz="6" w:space="0" w:color="auto"/>
              <w:left w:val="single" w:sz="18" w:space="0" w:color="auto"/>
              <w:bottom w:val="dotted" w:sz="6" w:space="0" w:color="auto"/>
              <w:right w:val="single" w:sz="18" w:space="0" w:color="auto"/>
            </w:tcBorders>
          </w:tcPr>
          <w:p w14:paraId="20CA10C8" w14:textId="77777777" w:rsidR="009400CE" w:rsidRPr="00ED5B54" w:rsidRDefault="009400CE" w:rsidP="008F3DE0">
            <w:pPr>
              <w:autoSpaceDE w:val="0"/>
              <w:autoSpaceDN w:val="0"/>
              <w:adjustRightInd w:val="0"/>
              <w:spacing w:before="0"/>
              <w:ind w:firstLine="0"/>
              <w:jc w:val="center"/>
              <w:rPr>
                <w:color w:val="000000"/>
                <w:position w:val="-2"/>
                <w:sz w:val="20"/>
                <w:szCs w:val="20"/>
              </w:rPr>
            </w:pPr>
            <w:proofErr w:type="gramStart"/>
            <w:r w:rsidRPr="00ED5B54">
              <w:rPr>
                <w:color w:val="000000"/>
                <w:position w:val="-2"/>
                <w:sz w:val="20"/>
                <w:szCs w:val="20"/>
              </w:rPr>
              <w:t>m</w:t>
            </w:r>
            <w:proofErr w:type="gramEnd"/>
            <w:r w:rsidRPr="00ED5B54">
              <w:rPr>
                <w:color w:val="000000"/>
                <w:position w:val="-2"/>
                <w:sz w:val="20"/>
                <w:szCs w:val="20"/>
              </w:rPr>
              <w:t>3</w:t>
            </w:r>
          </w:p>
        </w:tc>
        <w:tc>
          <w:tcPr>
            <w:tcW w:w="1080" w:type="dxa"/>
            <w:tcBorders>
              <w:top w:val="dotted" w:sz="6" w:space="0" w:color="auto"/>
              <w:left w:val="single" w:sz="18" w:space="0" w:color="auto"/>
              <w:bottom w:val="dotted" w:sz="6" w:space="0" w:color="auto"/>
              <w:right w:val="single" w:sz="18" w:space="0" w:color="auto"/>
            </w:tcBorders>
          </w:tcPr>
          <w:p w14:paraId="02F27FE2"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200</w:t>
            </w:r>
          </w:p>
        </w:tc>
        <w:tc>
          <w:tcPr>
            <w:tcW w:w="960" w:type="dxa"/>
            <w:tcBorders>
              <w:top w:val="dotted" w:sz="6" w:space="0" w:color="auto"/>
              <w:left w:val="single" w:sz="18" w:space="0" w:color="auto"/>
              <w:bottom w:val="dotted" w:sz="6" w:space="0" w:color="auto"/>
              <w:right w:val="single" w:sz="18" w:space="0" w:color="auto"/>
            </w:tcBorders>
          </w:tcPr>
          <w:p w14:paraId="2C20AF8F"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7C6B831C"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62D1F967"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6</w:t>
            </w:r>
          </w:p>
        </w:tc>
        <w:tc>
          <w:tcPr>
            <w:tcW w:w="1184" w:type="dxa"/>
            <w:tcBorders>
              <w:top w:val="dotted" w:sz="6" w:space="0" w:color="auto"/>
              <w:left w:val="single" w:sz="18" w:space="0" w:color="auto"/>
              <w:bottom w:val="dotted" w:sz="6" w:space="0" w:color="auto"/>
              <w:right w:val="single" w:sz="18" w:space="0" w:color="auto"/>
            </w:tcBorders>
          </w:tcPr>
          <w:p w14:paraId="2C59DD47"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15.140/2</w:t>
            </w:r>
          </w:p>
        </w:tc>
        <w:tc>
          <w:tcPr>
            <w:tcW w:w="4696" w:type="dxa"/>
            <w:tcBorders>
              <w:top w:val="dotted" w:sz="6" w:space="0" w:color="auto"/>
              <w:left w:val="single" w:sz="18" w:space="0" w:color="auto"/>
              <w:bottom w:val="dotted" w:sz="6" w:space="0" w:color="auto"/>
              <w:right w:val="single" w:sz="18" w:space="0" w:color="auto"/>
            </w:tcBorders>
          </w:tcPr>
          <w:p w14:paraId="0E8AC61C" w14:textId="77777777" w:rsidR="009400CE" w:rsidRPr="00ED5B54" w:rsidRDefault="009400CE" w:rsidP="008F3DE0">
            <w:pPr>
              <w:autoSpaceDE w:val="0"/>
              <w:autoSpaceDN w:val="0"/>
              <w:adjustRightInd w:val="0"/>
              <w:spacing w:before="0"/>
              <w:ind w:firstLine="0"/>
              <w:rPr>
                <w:color w:val="000000"/>
                <w:position w:val="-2"/>
                <w:sz w:val="20"/>
                <w:szCs w:val="20"/>
              </w:rPr>
            </w:pPr>
            <w:r w:rsidRPr="00ED5B54">
              <w:rPr>
                <w:color w:val="000000"/>
                <w:position w:val="-2"/>
                <w:sz w:val="20"/>
                <w:szCs w:val="20"/>
              </w:rPr>
              <w:t>Elle kum döşeme (kalınlık 15cm)</w:t>
            </w:r>
          </w:p>
        </w:tc>
        <w:tc>
          <w:tcPr>
            <w:tcW w:w="720" w:type="dxa"/>
            <w:tcBorders>
              <w:top w:val="dotted" w:sz="6" w:space="0" w:color="auto"/>
              <w:left w:val="single" w:sz="18" w:space="0" w:color="auto"/>
              <w:bottom w:val="dotted" w:sz="6" w:space="0" w:color="auto"/>
              <w:right w:val="single" w:sz="18" w:space="0" w:color="auto"/>
            </w:tcBorders>
          </w:tcPr>
          <w:p w14:paraId="7CDEE76D" w14:textId="77777777" w:rsidR="009400CE" w:rsidRPr="00ED5B54" w:rsidRDefault="009400CE" w:rsidP="008F3DE0">
            <w:pPr>
              <w:autoSpaceDE w:val="0"/>
              <w:autoSpaceDN w:val="0"/>
              <w:adjustRightInd w:val="0"/>
              <w:spacing w:before="0"/>
              <w:ind w:firstLine="0"/>
              <w:jc w:val="center"/>
              <w:rPr>
                <w:color w:val="000000"/>
                <w:position w:val="-2"/>
                <w:sz w:val="20"/>
                <w:szCs w:val="20"/>
              </w:rPr>
            </w:pPr>
            <w:proofErr w:type="gramStart"/>
            <w:r w:rsidRPr="00ED5B54">
              <w:rPr>
                <w:color w:val="000000"/>
                <w:position w:val="-2"/>
                <w:sz w:val="20"/>
                <w:szCs w:val="20"/>
              </w:rPr>
              <w:t>m</w:t>
            </w:r>
            <w:proofErr w:type="gramEnd"/>
            <w:r w:rsidRPr="00ED5B54">
              <w:rPr>
                <w:color w:val="000000"/>
                <w:position w:val="-2"/>
                <w:sz w:val="20"/>
                <w:szCs w:val="20"/>
              </w:rPr>
              <w:t>3</w:t>
            </w:r>
          </w:p>
        </w:tc>
        <w:tc>
          <w:tcPr>
            <w:tcW w:w="1080" w:type="dxa"/>
            <w:tcBorders>
              <w:top w:val="dotted" w:sz="6" w:space="0" w:color="auto"/>
              <w:left w:val="single" w:sz="18" w:space="0" w:color="auto"/>
              <w:bottom w:val="dotted" w:sz="6" w:space="0" w:color="auto"/>
              <w:right w:val="single" w:sz="18" w:space="0" w:color="auto"/>
            </w:tcBorders>
          </w:tcPr>
          <w:p w14:paraId="0E6136D6"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41</w:t>
            </w:r>
          </w:p>
        </w:tc>
        <w:tc>
          <w:tcPr>
            <w:tcW w:w="960" w:type="dxa"/>
            <w:tcBorders>
              <w:top w:val="dotted" w:sz="6" w:space="0" w:color="auto"/>
              <w:left w:val="single" w:sz="18" w:space="0" w:color="auto"/>
              <w:bottom w:val="dotted" w:sz="6" w:space="0" w:color="auto"/>
              <w:right w:val="single" w:sz="18" w:space="0" w:color="auto"/>
            </w:tcBorders>
          </w:tcPr>
          <w:p w14:paraId="42817B7F"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5192840C"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4391D06B"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7</w:t>
            </w:r>
          </w:p>
        </w:tc>
        <w:tc>
          <w:tcPr>
            <w:tcW w:w="1184" w:type="dxa"/>
            <w:tcBorders>
              <w:top w:val="dotted" w:sz="6" w:space="0" w:color="auto"/>
              <w:left w:val="single" w:sz="18" w:space="0" w:color="auto"/>
              <w:bottom w:val="dotted" w:sz="6" w:space="0" w:color="auto"/>
              <w:right w:val="single" w:sz="18" w:space="0" w:color="auto"/>
            </w:tcBorders>
          </w:tcPr>
          <w:p w14:paraId="4BF56D77"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17,136</w:t>
            </w:r>
          </w:p>
        </w:tc>
        <w:tc>
          <w:tcPr>
            <w:tcW w:w="4696" w:type="dxa"/>
            <w:tcBorders>
              <w:top w:val="dotted" w:sz="6" w:space="0" w:color="auto"/>
              <w:left w:val="single" w:sz="18" w:space="0" w:color="auto"/>
              <w:bottom w:val="dotted" w:sz="6" w:space="0" w:color="auto"/>
              <w:right w:val="single" w:sz="18" w:space="0" w:color="auto"/>
            </w:tcBorders>
          </w:tcPr>
          <w:p w14:paraId="21754AD8" w14:textId="77777777" w:rsidR="009400CE" w:rsidRPr="00ED5B54" w:rsidRDefault="009400CE" w:rsidP="008F3DE0">
            <w:pPr>
              <w:autoSpaceDE w:val="0"/>
              <w:autoSpaceDN w:val="0"/>
              <w:adjustRightInd w:val="0"/>
              <w:spacing w:before="0"/>
              <w:ind w:firstLine="0"/>
              <w:rPr>
                <w:color w:val="000000"/>
                <w:position w:val="-2"/>
                <w:sz w:val="20"/>
                <w:szCs w:val="20"/>
              </w:rPr>
            </w:pPr>
            <w:r w:rsidRPr="00ED5B54">
              <w:rPr>
                <w:color w:val="000000"/>
                <w:position w:val="-2"/>
                <w:sz w:val="20"/>
                <w:szCs w:val="20"/>
              </w:rPr>
              <w:t xml:space="preserve">Dolgu (kalınlık </w:t>
            </w:r>
            <w:smartTag w:uri="urn:schemas-microsoft-com:office:smarttags" w:element="metricconverter">
              <w:smartTagPr>
                <w:attr w:name="ProductID" w:val="15 cm"/>
              </w:smartTagPr>
              <w:r w:rsidRPr="00ED5B54">
                <w:rPr>
                  <w:color w:val="000000"/>
                  <w:position w:val="-2"/>
                  <w:sz w:val="20"/>
                  <w:szCs w:val="20"/>
                </w:rPr>
                <w:t>15 cm</w:t>
              </w:r>
            </w:smartTag>
            <w:r w:rsidRPr="00ED5B54">
              <w:rPr>
                <w:color w:val="000000"/>
                <w:position w:val="-2"/>
                <w:sz w:val="20"/>
                <w:szCs w:val="20"/>
              </w:rPr>
              <w:t>)</w:t>
            </w:r>
          </w:p>
        </w:tc>
        <w:tc>
          <w:tcPr>
            <w:tcW w:w="720" w:type="dxa"/>
            <w:tcBorders>
              <w:top w:val="dotted" w:sz="6" w:space="0" w:color="auto"/>
              <w:left w:val="single" w:sz="18" w:space="0" w:color="auto"/>
              <w:bottom w:val="dotted" w:sz="6" w:space="0" w:color="auto"/>
              <w:right w:val="single" w:sz="18" w:space="0" w:color="auto"/>
            </w:tcBorders>
          </w:tcPr>
          <w:p w14:paraId="2BC5076D"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m3</w:t>
            </w:r>
          </w:p>
        </w:tc>
        <w:tc>
          <w:tcPr>
            <w:tcW w:w="1080" w:type="dxa"/>
            <w:tcBorders>
              <w:top w:val="dotted" w:sz="6" w:space="0" w:color="auto"/>
              <w:left w:val="single" w:sz="18" w:space="0" w:color="auto"/>
              <w:bottom w:val="dotted" w:sz="6" w:space="0" w:color="auto"/>
              <w:right w:val="single" w:sz="18" w:space="0" w:color="auto"/>
            </w:tcBorders>
          </w:tcPr>
          <w:p w14:paraId="40BABAF6"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41</w:t>
            </w:r>
          </w:p>
        </w:tc>
        <w:tc>
          <w:tcPr>
            <w:tcW w:w="960" w:type="dxa"/>
            <w:tcBorders>
              <w:top w:val="dotted" w:sz="6" w:space="0" w:color="auto"/>
              <w:left w:val="single" w:sz="18" w:space="0" w:color="auto"/>
              <w:bottom w:val="dotted" w:sz="6" w:space="0" w:color="auto"/>
              <w:right w:val="single" w:sz="18" w:space="0" w:color="auto"/>
            </w:tcBorders>
          </w:tcPr>
          <w:p w14:paraId="56A34B74"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7712236D"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7CE09134"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184" w:type="dxa"/>
            <w:tcBorders>
              <w:top w:val="dotted" w:sz="6" w:space="0" w:color="auto"/>
              <w:left w:val="single" w:sz="18" w:space="0" w:color="auto"/>
              <w:bottom w:val="dotted" w:sz="6" w:space="0" w:color="auto"/>
              <w:right w:val="single" w:sz="18" w:space="0" w:color="auto"/>
            </w:tcBorders>
          </w:tcPr>
          <w:p w14:paraId="4E2F77B8"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4696" w:type="dxa"/>
            <w:tcBorders>
              <w:top w:val="dotted" w:sz="6" w:space="0" w:color="auto"/>
              <w:left w:val="single" w:sz="18" w:space="0" w:color="auto"/>
              <w:bottom w:val="dotted" w:sz="6" w:space="0" w:color="auto"/>
              <w:right w:val="single" w:sz="18" w:space="0" w:color="auto"/>
            </w:tcBorders>
          </w:tcPr>
          <w:p w14:paraId="0E10A331" w14:textId="77777777" w:rsidR="009400CE" w:rsidRPr="00ED5B54" w:rsidRDefault="009400CE" w:rsidP="008F3DE0">
            <w:pPr>
              <w:autoSpaceDE w:val="0"/>
              <w:autoSpaceDN w:val="0"/>
              <w:adjustRightInd w:val="0"/>
              <w:spacing w:before="0"/>
              <w:ind w:firstLine="0"/>
              <w:rPr>
                <w:color w:val="000000"/>
                <w:position w:val="-2"/>
                <w:sz w:val="20"/>
                <w:szCs w:val="20"/>
              </w:rPr>
            </w:pPr>
          </w:p>
        </w:tc>
        <w:tc>
          <w:tcPr>
            <w:tcW w:w="720" w:type="dxa"/>
            <w:tcBorders>
              <w:top w:val="dotted" w:sz="6" w:space="0" w:color="auto"/>
              <w:left w:val="single" w:sz="18" w:space="0" w:color="auto"/>
              <w:bottom w:val="dotted" w:sz="6" w:space="0" w:color="auto"/>
              <w:right w:val="single" w:sz="18" w:space="0" w:color="auto"/>
            </w:tcBorders>
          </w:tcPr>
          <w:p w14:paraId="2F513E02"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080" w:type="dxa"/>
            <w:tcBorders>
              <w:top w:val="dotted" w:sz="6" w:space="0" w:color="auto"/>
              <w:left w:val="single" w:sz="18" w:space="0" w:color="auto"/>
              <w:bottom w:val="dotted" w:sz="6" w:space="0" w:color="auto"/>
              <w:right w:val="single" w:sz="18" w:space="0" w:color="auto"/>
            </w:tcBorders>
          </w:tcPr>
          <w:p w14:paraId="5AC496D6"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960" w:type="dxa"/>
            <w:tcBorders>
              <w:top w:val="dotted" w:sz="6" w:space="0" w:color="auto"/>
              <w:left w:val="single" w:sz="18" w:space="0" w:color="auto"/>
              <w:bottom w:val="dotted" w:sz="6" w:space="0" w:color="auto"/>
              <w:right w:val="single" w:sz="18" w:space="0" w:color="auto"/>
            </w:tcBorders>
          </w:tcPr>
          <w:p w14:paraId="42DB6DDA"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46AFDD42" w14:textId="77777777">
        <w:trPr>
          <w:trHeight w:val="305"/>
        </w:trPr>
        <w:tc>
          <w:tcPr>
            <w:tcW w:w="630" w:type="dxa"/>
            <w:tcBorders>
              <w:top w:val="dotted" w:sz="6" w:space="0" w:color="auto"/>
              <w:left w:val="single" w:sz="18" w:space="0" w:color="auto"/>
              <w:bottom w:val="dotted" w:sz="6" w:space="0" w:color="auto"/>
              <w:right w:val="single" w:sz="18" w:space="0" w:color="auto"/>
            </w:tcBorders>
          </w:tcPr>
          <w:p w14:paraId="0DE607A2"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184" w:type="dxa"/>
            <w:tcBorders>
              <w:top w:val="dotted" w:sz="6" w:space="0" w:color="auto"/>
              <w:left w:val="single" w:sz="18" w:space="0" w:color="auto"/>
              <w:bottom w:val="dotted" w:sz="6" w:space="0" w:color="auto"/>
              <w:right w:val="single" w:sz="18" w:space="0" w:color="auto"/>
            </w:tcBorders>
          </w:tcPr>
          <w:p w14:paraId="4CBF8F38" w14:textId="77777777" w:rsidR="009400CE" w:rsidRPr="00ED5B54" w:rsidRDefault="009400CE" w:rsidP="008F3DE0">
            <w:pPr>
              <w:autoSpaceDE w:val="0"/>
              <w:autoSpaceDN w:val="0"/>
              <w:adjustRightInd w:val="0"/>
              <w:spacing w:before="0"/>
              <w:ind w:firstLine="0"/>
              <w:jc w:val="center"/>
              <w:rPr>
                <w:b/>
                <w:bCs/>
                <w:color w:val="000000"/>
                <w:position w:val="-2"/>
                <w:sz w:val="20"/>
                <w:szCs w:val="20"/>
              </w:rPr>
            </w:pPr>
            <w:r w:rsidRPr="00ED5B54">
              <w:rPr>
                <w:b/>
                <w:bCs/>
                <w:color w:val="000000"/>
                <w:position w:val="-2"/>
                <w:sz w:val="20"/>
                <w:szCs w:val="20"/>
              </w:rPr>
              <w:t>3</w:t>
            </w:r>
          </w:p>
        </w:tc>
        <w:tc>
          <w:tcPr>
            <w:tcW w:w="4696" w:type="dxa"/>
            <w:tcBorders>
              <w:top w:val="dotted" w:sz="6" w:space="0" w:color="auto"/>
              <w:left w:val="single" w:sz="18" w:space="0" w:color="auto"/>
              <w:bottom w:val="dotted" w:sz="6" w:space="0" w:color="auto"/>
              <w:right w:val="single" w:sz="18" w:space="0" w:color="auto"/>
            </w:tcBorders>
          </w:tcPr>
          <w:p w14:paraId="6BE6281D" w14:textId="77777777" w:rsidR="009400CE" w:rsidRPr="00ED5B54" w:rsidRDefault="009400CE" w:rsidP="008F3DE0">
            <w:pPr>
              <w:autoSpaceDE w:val="0"/>
              <w:autoSpaceDN w:val="0"/>
              <w:adjustRightInd w:val="0"/>
              <w:spacing w:before="0"/>
              <w:ind w:firstLine="0"/>
              <w:rPr>
                <w:b/>
                <w:bCs/>
                <w:color w:val="000000"/>
                <w:position w:val="-2"/>
                <w:sz w:val="20"/>
                <w:szCs w:val="20"/>
              </w:rPr>
            </w:pPr>
            <w:r w:rsidRPr="00ED5B54">
              <w:rPr>
                <w:b/>
                <w:bCs/>
                <w:color w:val="000000"/>
                <w:position w:val="-2"/>
                <w:sz w:val="20"/>
                <w:szCs w:val="20"/>
              </w:rPr>
              <w:t>ALT YAPI ÇALIŞMASI</w:t>
            </w:r>
          </w:p>
        </w:tc>
        <w:tc>
          <w:tcPr>
            <w:tcW w:w="720" w:type="dxa"/>
            <w:tcBorders>
              <w:top w:val="dotted" w:sz="6" w:space="0" w:color="auto"/>
              <w:left w:val="single" w:sz="18" w:space="0" w:color="auto"/>
              <w:bottom w:val="dotted" w:sz="6" w:space="0" w:color="auto"/>
              <w:right w:val="single" w:sz="18" w:space="0" w:color="auto"/>
            </w:tcBorders>
          </w:tcPr>
          <w:p w14:paraId="779DD964"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080" w:type="dxa"/>
            <w:tcBorders>
              <w:top w:val="dotted" w:sz="6" w:space="0" w:color="auto"/>
              <w:left w:val="single" w:sz="18" w:space="0" w:color="auto"/>
              <w:bottom w:val="dotted" w:sz="6" w:space="0" w:color="auto"/>
              <w:right w:val="single" w:sz="18" w:space="0" w:color="auto"/>
            </w:tcBorders>
          </w:tcPr>
          <w:p w14:paraId="7DA9D114"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960" w:type="dxa"/>
            <w:tcBorders>
              <w:top w:val="dotted" w:sz="6" w:space="0" w:color="auto"/>
              <w:left w:val="single" w:sz="18" w:space="0" w:color="auto"/>
              <w:bottom w:val="dotted" w:sz="6" w:space="0" w:color="auto"/>
              <w:right w:val="single" w:sz="18" w:space="0" w:color="auto"/>
            </w:tcBorders>
          </w:tcPr>
          <w:p w14:paraId="76C6E0ED"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54A4EC1B"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63C7FBE0"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8</w:t>
            </w:r>
          </w:p>
        </w:tc>
        <w:tc>
          <w:tcPr>
            <w:tcW w:w="1184" w:type="dxa"/>
            <w:tcBorders>
              <w:top w:val="dotted" w:sz="6" w:space="0" w:color="auto"/>
              <w:left w:val="single" w:sz="18" w:space="0" w:color="auto"/>
              <w:bottom w:val="dotted" w:sz="6" w:space="0" w:color="auto"/>
              <w:right w:val="single" w:sz="18" w:space="0" w:color="auto"/>
            </w:tcBorders>
          </w:tcPr>
          <w:p w14:paraId="0A16A47C"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18.460/1</w:t>
            </w:r>
          </w:p>
        </w:tc>
        <w:tc>
          <w:tcPr>
            <w:tcW w:w="4696" w:type="dxa"/>
            <w:tcBorders>
              <w:top w:val="dotted" w:sz="6" w:space="0" w:color="auto"/>
              <w:left w:val="single" w:sz="18" w:space="0" w:color="auto"/>
              <w:bottom w:val="dotted" w:sz="6" w:space="0" w:color="auto"/>
              <w:right w:val="single" w:sz="18" w:space="0" w:color="auto"/>
            </w:tcBorders>
          </w:tcPr>
          <w:p w14:paraId="21B0CFF0" w14:textId="77777777" w:rsidR="009400CE" w:rsidRPr="00ED5B54" w:rsidRDefault="009400CE" w:rsidP="008F3DE0">
            <w:pPr>
              <w:autoSpaceDE w:val="0"/>
              <w:autoSpaceDN w:val="0"/>
              <w:adjustRightInd w:val="0"/>
              <w:spacing w:before="0"/>
              <w:ind w:firstLine="0"/>
              <w:rPr>
                <w:color w:val="000000"/>
                <w:position w:val="-2"/>
                <w:sz w:val="20"/>
                <w:szCs w:val="20"/>
              </w:rPr>
            </w:pPr>
            <w:smartTag w:uri="urn:schemas-microsoft-com:office:smarttags" w:element="metricconverter">
              <w:smartTagPr>
                <w:attr w:name="ProductID" w:val="150 mm"/>
              </w:smartTagPr>
              <w:r w:rsidRPr="00ED5B54">
                <w:rPr>
                  <w:color w:val="000000"/>
                  <w:position w:val="-2"/>
                  <w:sz w:val="20"/>
                  <w:szCs w:val="20"/>
                </w:rPr>
                <w:t>150 mm</w:t>
              </w:r>
            </w:smartTag>
            <w:r w:rsidR="007810F1" w:rsidRPr="00ED5B54">
              <w:rPr>
                <w:color w:val="000000"/>
                <w:position w:val="-2"/>
                <w:sz w:val="20"/>
                <w:szCs w:val="20"/>
              </w:rPr>
              <w:t xml:space="preserve"> çağında PVC </w:t>
            </w:r>
            <w:r w:rsidRPr="00ED5B54">
              <w:rPr>
                <w:color w:val="000000"/>
                <w:position w:val="-2"/>
                <w:sz w:val="20"/>
                <w:szCs w:val="20"/>
              </w:rPr>
              <w:t>boru</w:t>
            </w:r>
          </w:p>
        </w:tc>
        <w:tc>
          <w:tcPr>
            <w:tcW w:w="720" w:type="dxa"/>
            <w:tcBorders>
              <w:top w:val="dotted" w:sz="6" w:space="0" w:color="auto"/>
              <w:left w:val="single" w:sz="18" w:space="0" w:color="auto"/>
              <w:bottom w:val="dotted" w:sz="6" w:space="0" w:color="auto"/>
              <w:right w:val="single" w:sz="18" w:space="0" w:color="auto"/>
            </w:tcBorders>
          </w:tcPr>
          <w:p w14:paraId="1725E815"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m</w:t>
            </w:r>
          </w:p>
        </w:tc>
        <w:tc>
          <w:tcPr>
            <w:tcW w:w="1080" w:type="dxa"/>
            <w:tcBorders>
              <w:top w:val="dotted" w:sz="6" w:space="0" w:color="auto"/>
              <w:left w:val="single" w:sz="18" w:space="0" w:color="auto"/>
              <w:bottom w:val="dotted" w:sz="6" w:space="0" w:color="auto"/>
              <w:right w:val="single" w:sz="18" w:space="0" w:color="auto"/>
            </w:tcBorders>
          </w:tcPr>
          <w:p w14:paraId="24452275"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74</w:t>
            </w:r>
          </w:p>
        </w:tc>
        <w:tc>
          <w:tcPr>
            <w:tcW w:w="960" w:type="dxa"/>
            <w:tcBorders>
              <w:top w:val="dotted" w:sz="6" w:space="0" w:color="auto"/>
              <w:left w:val="single" w:sz="18" w:space="0" w:color="auto"/>
              <w:bottom w:val="dotted" w:sz="6" w:space="0" w:color="auto"/>
              <w:right w:val="single" w:sz="18" w:space="0" w:color="auto"/>
            </w:tcBorders>
          </w:tcPr>
          <w:p w14:paraId="0B479828"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3864E76B"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56029CC7"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184" w:type="dxa"/>
            <w:tcBorders>
              <w:top w:val="dotted" w:sz="6" w:space="0" w:color="auto"/>
              <w:left w:val="single" w:sz="18" w:space="0" w:color="auto"/>
              <w:bottom w:val="dotted" w:sz="6" w:space="0" w:color="auto"/>
              <w:right w:val="single" w:sz="18" w:space="0" w:color="auto"/>
            </w:tcBorders>
          </w:tcPr>
          <w:p w14:paraId="3D455762"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4696" w:type="dxa"/>
            <w:tcBorders>
              <w:top w:val="dotted" w:sz="6" w:space="0" w:color="auto"/>
              <w:left w:val="single" w:sz="18" w:space="0" w:color="auto"/>
              <w:bottom w:val="dotted" w:sz="6" w:space="0" w:color="auto"/>
              <w:right w:val="single" w:sz="18" w:space="0" w:color="auto"/>
            </w:tcBorders>
          </w:tcPr>
          <w:p w14:paraId="28362352" w14:textId="77777777" w:rsidR="009400CE" w:rsidRPr="00ED5B54" w:rsidRDefault="009400CE" w:rsidP="008F3DE0">
            <w:pPr>
              <w:autoSpaceDE w:val="0"/>
              <w:autoSpaceDN w:val="0"/>
              <w:adjustRightInd w:val="0"/>
              <w:spacing w:before="0"/>
              <w:ind w:firstLine="0"/>
              <w:rPr>
                <w:color w:val="000000"/>
                <w:position w:val="-2"/>
                <w:sz w:val="20"/>
                <w:szCs w:val="20"/>
              </w:rPr>
            </w:pPr>
          </w:p>
        </w:tc>
        <w:tc>
          <w:tcPr>
            <w:tcW w:w="720" w:type="dxa"/>
            <w:tcBorders>
              <w:top w:val="dotted" w:sz="6" w:space="0" w:color="auto"/>
              <w:left w:val="single" w:sz="18" w:space="0" w:color="auto"/>
              <w:bottom w:val="dotted" w:sz="6" w:space="0" w:color="auto"/>
              <w:right w:val="single" w:sz="18" w:space="0" w:color="auto"/>
            </w:tcBorders>
          </w:tcPr>
          <w:p w14:paraId="3FF5B6AA"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080" w:type="dxa"/>
            <w:tcBorders>
              <w:top w:val="dotted" w:sz="6" w:space="0" w:color="auto"/>
              <w:left w:val="single" w:sz="18" w:space="0" w:color="auto"/>
              <w:bottom w:val="dotted" w:sz="6" w:space="0" w:color="auto"/>
              <w:right w:val="single" w:sz="18" w:space="0" w:color="auto"/>
            </w:tcBorders>
          </w:tcPr>
          <w:p w14:paraId="506D623C"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960" w:type="dxa"/>
            <w:tcBorders>
              <w:top w:val="dotted" w:sz="6" w:space="0" w:color="auto"/>
              <w:left w:val="single" w:sz="18" w:space="0" w:color="auto"/>
              <w:bottom w:val="dotted" w:sz="6" w:space="0" w:color="auto"/>
              <w:right w:val="single" w:sz="18" w:space="0" w:color="auto"/>
            </w:tcBorders>
          </w:tcPr>
          <w:p w14:paraId="0F5E86C5"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5D51E712" w14:textId="77777777">
        <w:trPr>
          <w:trHeight w:val="305"/>
        </w:trPr>
        <w:tc>
          <w:tcPr>
            <w:tcW w:w="630" w:type="dxa"/>
            <w:tcBorders>
              <w:top w:val="dotted" w:sz="6" w:space="0" w:color="auto"/>
              <w:left w:val="single" w:sz="18" w:space="0" w:color="auto"/>
              <w:bottom w:val="dotted" w:sz="6" w:space="0" w:color="auto"/>
              <w:right w:val="single" w:sz="18" w:space="0" w:color="auto"/>
            </w:tcBorders>
          </w:tcPr>
          <w:p w14:paraId="120EC206"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184" w:type="dxa"/>
            <w:tcBorders>
              <w:top w:val="dotted" w:sz="6" w:space="0" w:color="auto"/>
              <w:left w:val="single" w:sz="18" w:space="0" w:color="auto"/>
              <w:bottom w:val="dotted" w:sz="6" w:space="0" w:color="auto"/>
              <w:right w:val="single" w:sz="18" w:space="0" w:color="auto"/>
            </w:tcBorders>
          </w:tcPr>
          <w:p w14:paraId="5B3624F6" w14:textId="77777777" w:rsidR="009400CE" w:rsidRPr="00ED5B54" w:rsidRDefault="009400CE" w:rsidP="008F3DE0">
            <w:pPr>
              <w:autoSpaceDE w:val="0"/>
              <w:autoSpaceDN w:val="0"/>
              <w:adjustRightInd w:val="0"/>
              <w:spacing w:before="0"/>
              <w:ind w:firstLine="0"/>
              <w:jc w:val="center"/>
              <w:rPr>
                <w:b/>
                <w:bCs/>
                <w:color w:val="000000"/>
                <w:position w:val="-2"/>
                <w:sz w:val="20"/>
                <w:szCs w:val="20"/>
              </w:rPr>
            </w:pPr>
            <w:r w:rsidRPr="00ED5B54">
              <w:rPr>
                <w:b/>
                <w:bCs/>
                <w:color w:val="000000"/>
                <w:position w:val="-2"/>
                <w:sz w:val="20"/>
                <w:szCs w:val="20"/>
              </w:rPr>
              <w:t>4</w:t>
            </w:r>
          </w:p>
        </w:tc>
        <w:tc>
          <w:tcPr>
            <w:tcW w:w="4696" w:type="dxa"/>
            <w:tcBorders>
              <w:top w:val="dotted" w:sz="6" w:space="0" w:color="auto"/>
              <w:left w:val="single" w:sz="18" w:space="0" w:color="auto"/>
              <w:bottom w:val="dotted" w:sz="6" w:space="0" w:color="auto"/>
              <w:right w:val="single" w:sz="18" w:space="0" w:color="auto"/>
            </w:tcBorders>
          </w:tcPr>
          <w:p w14:paraId="4734E7D4" w14:textId="77777777" w:rsidR="009400CE" w:rsidRPr="00ED5B54" w:rsidRDefault="009400CE" w:rsidP="008F3DE0">
            <w:pPr>
              <w:autoSpaceDE w:val="0"/>
              <w:autoSpaceDN w:val="0"/>
              <w:adjustRightInd w:val="0"/>
              <w:spacing w:before="0"/>
              <w:ind w:firstLine="0"/>
              <w:rPr>
                <w:b/>
                <w:bCs/>
                <w:color w:val="000000"/>
                <w:position w:val="-2"/>
                <w:sz w:val="20"/>
                <w:szCs w:val="20"/>
              </w:rPr>
            </w:pPr>
            <w:r w:rsidRPr="00ED5B54">
              <w:rPr>
                <w:b/>
                <w:bCs/>
                <w:color w:val="000000"/>
                <w:position w:val="-2"/>
                <w:sz w:val="20"/>
                <w:szCs w:val="20"/>
              </w:rPr>
              <w:t>YALITIM ÇALIŞMASI</w:t>
            </w:r>
          </w:p>
        </w:tc>
        <w:tc>
          <w:tcPr>
            <w:tcW w:w="720" w:type="dxa"/>
            <w:tcBorders>
              <w:top w:val="dotted" w:sz="6" w:space="0" w:color="auto"/>
              <w:left w:val="single" w:sz="18" w:space="0" w:color="auto"/>
              <w:bottom w:val="dotted" w:sz="6" w:space="0" w:color="auto"/>
              <w:right w:val="single" w:sz="18" w:space="0" w:color="auto"/>
            </w:tcBorders>
          </w:tcPr>
          <w:p w14:paraId="53AE9086"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080" w:type="dxa"/>
            <w:tcBorders>
              <w:top w:val="dotted" w:sz="6" w:space="0" w:color="auto"/>
              <w:left w:val="single" w:sz="18" w:space="0" w:color="auto"/>
              <w:bottom w:val="dotted" w:sz="6" w:space="0" w:color="auto"/>
              <w:right w:val="single" w:sz="18" w:space="0" w:color="auto"/>
            </w:tcBorders>
          </w:tcPr>
          <w:p w14:paraId="6AEB3CB8"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960" w:type="dxa"/>
            <w:tcBorders>
              <w:top w:val="dotted" w:sz="6" w:space="0" w:color="auto"/>
              <w:left w:val="single" w:sz="18" w:space="0" w:color="auto"/>
              <w:bottom w:val="dotted" w:sz="6" w:space="0" w:color="auto"/>
              <w:right w:val="single" w:sz="18" w:space="0" w:color="auto"/>
            </w:tcBorders>
          </w:tcPr>
          <w:p w14:paraId="5D854917"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3EA264FC" w14:textId="77777777">
        <w:trPr>
          <w:trHeight w:val="581"/>
        </w:trPr>
        <w:tc>
          <w:tcPr>
            <w:tcW w:w="630" w:type="dxa"/>
            <w:tcBorders>
              <w:top w:val="dotted" w:sz="6" w:space="0" w:color="auto"/>
              <w:left w:val="single" w:sz="18" w:space="0" w:color="auto"/>
              <w:bottom w:val="dotted" w:sz="6" w:space="0" w:color="auto"/>
              <w:right w:val="single" w:sz="18" w:space="0" w:color="auto"/>
            </w:tcBorders>
          </w:tcPr>
          <w:p w14:paraId="2A1A9713"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9</w:t>
            </w:r>
          </w:p>
        </w:tc>
        <w:tc>
          <w:tcPr>
            <w:tcW w:w="1184" w:type="dxa"/>
            <w:tcBorders>
              <w:top w:val="dotted" w:sz="6" w:space="0" w:color="auto"/>
              <w:left w:val="single" w:sz="18" w:space="0" w:color="auto"/>
              <w:bottom w:val="dotted" w:sz="6" w:space="0" w:color="auto"/>
              <w:right w:val="single" w:sz="18" w:space="0" w:color="auto"/>
            </w:tcBorders>
          </w:tcPr>
          <w:p w14:paraId="59227F34"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18.466/3</w:t>
            </w:r>
          </w:p>
        </w:tc>
        <w:tc>
          <w:tcPr>
            <w:tcW w:w="4696" w:type="dxa"/>
            <w:tcBorders>
              <w:top w:val="dotted" w:sz="6" w:space="0" w:color="auto"/>
              <w:left w:val="single" w:sz="18" w:space="0" w:color="auto"/>
              <w:bottom w:val="dotted" w:sz="6" w:space="0" w:color="auto"/>
              <w:right w:val="single" w:sz="18" w:space="0" w:color="auto"/>
            </w:tcBorders>
          </w:tcPr>
          <w:p w14:paraId="1B76DCC9" w14:textId="77777777" w:rsidR="009400CE" w:rsidRPr="00ED5B54" w:rsidRDefault="009400CE" w:rsidP="008F3DE0">
            <w:pPr>
              <w:autoSpaceDE w:val="0"/>
              <w:autoSpaceDN w:val="0"/>
              <w:adjustRightInd w:val="0"/>
              <w:spacing w:before="0"/>
              <w:ind w:firstLine="0"/>
              <w:rPr>
                <w:color w:val="000000"/>
                <w:position w:val="-2"/>
                <w:sz w:val="20"/>
                <w:szCs w:val="20"/>
              </w:rPr>
            </w:pPr>
            <w:r w:rsidRPr="00ED5B54">
              <w:rPr>
                <w:color w:val="000000"/>
                <w:position w:val="-2"/>
                <w:sz w:val="20"/>
                <w:szCs w:val="20"/>
              </w:rPr>
              <w:t>2 tabaka ziftli yüzey su yalıtımı</w:t>
            </w:r>
          </w:p>
          <w:p w14:paraId="3A00DE44" w14:textId="77777777" w:rsidR="009400CE" w:rsidRPr="00ED5B54" w:rsidRDefault="009400CE" w:rsidP="008F3DE0">
            <w:pPr>
              <w:autoSpaceDE w:val="0"/>
              <w:autoSpaceDN w:val="0"/>
              <w:adjustRightInd w:val="0"/>
              <w:spacing w:before="0"/>
              <w:ind w:firstLine="0"/>
              <w:rPr>
                <w:color w:val="000000"/>
                <w:position w:val="-2"/>
                <w:sz w:val="20"/>
                <w:szCs w:val="20"/>
              </w:rPr>
            </w:pPr>
            <w:r w:rsidRPr="00ED5B54">
              <w:rPr>
                <w:color w:val="000000"/>
                <w:position w:val="-2"/>
                <w:sz w:val="20"/>
                <w:szCs w:val="20"/>
              </w:rPr>
              <w:t xml:space="preserve">1.tabaka </w:t>
            </w:r>
            <w:smartTag w:uri="urn:schemas-microsoft-com:office:smarttags" w:element="metricconverter">
              <w:smartTagPr>
                <w:attr w:name="ProductID" w:val="3 mm"/>
              </w:smartTagPr>
              <w:r w:rsidRPr="00ED5B54">
                <w:rPr>
                  <w:color w:val="000000"/>
                  <w:position w:val="-2"/>
                  <w:sz w:val="20"/>
                  <w:szCs w:val="20"/>
                </w:rPr>
                <w:t>3 mm</w:t>
              </w:r>
            </w:smartTag>
            <w:r w:rsidRPr="00ED5B54">
              <w:rPr>
                <w:color w:val="000000"/>
                <w:position w:val="-2"/>
                <w:sz w:val="20"/>
                <w:szCs w:val="20"/>
              </w:rPr>
              <w:t xml:space="preserve"> cam elyafı, </w:t>
            </w:r>
          </w:p>
          <w:p w14:paraId="4E5BA8F9" w14:textId="77777777" w:rsidR="009400CE" w:rsidRPr="00ED5B54" w:rsidRDefault="009400CE" w:rsidP="008F3DE0">
            <w:pPr>
              <w:autoSpaceDE w:val="0"/>
              <w:autoSpaceDN w:val="0"/>
              <w:adjustRightInd w:val="0"/>
              <w:spacing w:before="0"/>
              <w:ind w:firstLine="0"/>
              <w:rPr>
                <w:color w:val="000000"/>
                <w:position w:val="-2"/>
                <w:sz w:val="20"/>
                <w:szCs w:val="20"/>
              </w:rPr>
            </w:pPr>
            <w:r w:rsidRPr="00ED5B54">
              <w:rPr>
                <w:color w:val="000000"/>
                <w:position w:val="-2"/>
                <w:sz w:val="20"/>
                <w:szCs w:val="20"/>
              </w:rPr>
              <w:t>2. tabaka polyester destekli</w:t>
            </w:r>
          </w:p>
        </w:tc>
        <w:tc>
          <w:tcPr>
            <w:tcW w:w="720" w:type="dxa"/>
            <w:tcBorders>
              <w:top w:val="dotted" w:sz="6" w:space="0" w:color="auto"/>
              <w:left w:val="single" w:sz="18" w:space="0" w:color="auto"/>
              <w:bottom w:val="dotted" w:sz="6" w:space="0" w:color="auto"/>
              <w:right w:val="single" w:sz="18" w:space="0" w:color="auto"/>
            </w:tcBorders>
          </w:tcPr>
          <w:p w14:paraId="2D6E433B"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m2</w:t>
            </w:r>
          </w:p>
        </w:tc>
        <w:tc>
          <w:tcPr>
            <w:tcW w:w="1080" w:type="dxa"/>
            <w:tcBorders>
              <w:top w:val="dotted" w:sz="6" w:space="0" w:color="auto"/>
              <w:left w:val="single" w:sz="18" w:space="0" w:color="auto"/>
              <w:bottom w:val="dotted" w:sz="6" w:space="0" w:color="auto"/>
              <w:right w:val="single" w:sz="18" w:space="0" w:color="auto"/>
            </w:tcBorders>
          </w:tcPr>
          <w:p w14:paraId="7A16020D"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190</w:t>
            </w:r>
          </w:p>
        </w:tc>
        <w:tc>
          <w:tcPr>
            <w:tcW w:w="960" w:type="dxa"/>
            <w:tcBorders>
              <w:top w:val="dotted" w:sz="6" w:space="0" w:color="auto"/>
              <w:left w:val="single" w:sz="18" w:space="0" w:color="auto"/>
              <w:bottom w:val="dotted" w:sz="6" w:space="0" w:color="auto"/>
              <w:right w:val="single" w:sz="18" w:space="0" w:color="auto"/>
            </w:tcBorders>
          </w:tcPr>
          <w:p w14:paraId="3959A1D6"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387263CD" w14:textId="77777777">
        <w:trPr>
          <w:trHeight w:val="581"/>
        </w:trPr>
        <w:tc>
          <w:tcPr>
            <w:tcW w:w="630" w:type="dxa"/>
            <w:tcBorders>
              <w:top w:val="dotted" w:sz="6" w:space="0" w:color="auto"/>
              <w:left w:val="single" w:sz="18" w:space="0" w:color="auto"/>
              <w:bottom w:val="dotted" w:sz="6" w:space="0" w:color="auto"/>
              <w:right w:val="single" w:sz="18" w:space="0" w:color="auto"/>
            </w:tcBorders>
          </w:tcPr>
          <w:p w14:paraId="7708F401"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10</w:t>
            </w:r>
          </w:p>
        </w:tc>
        <w:tc>
          <w:tcPr>
            <w:tcW w:w="1184" w:type="dxa"/>
            <w:tcBorders>
              <w:top w:val="dotted" w:sz="6" w:space="0" w:color="auto"/>
              <w:left w:val="single" w:sz="18" w:space="0" w:color="auto"/>
              <w:bottom w:val="dotted" w:sz="6" w:space="0" w:color="auto"/>
              <w:right w:val="single" w:sz="18" w:space="0" w:color="auto"/>
            </w:tcBorders>
          </w:tcPr>
          <w:p w14:paraId="2D85D01D"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19.050/3</w:t>
            </w:r>
          </w:p>
        </w:tc>
        <w:tc>
          <w:tcPr>
            <w:tcW w:w="4696" w:type="dxa"/>
            <w:tcBorders>
              <w:top w:val="dotted" w:sz="6" w:space="0" w:color="auto"/>
              <w:left w:val="single" w:sz="18" w:space="0" w:color="auto"/>
              <w:bottom w:val="dotted" w:sz="6" w:space="0" w:color="auto"/>
              <w:right w:val="single" w:sz="18" w:space="0" w:color="auto"/>
            </w:tcBorders>
          </w:tcPr>
          <w:p w14:paraId="018DA4DB" w14:textId="77777777" w:rsidR="009400CE" w:rsidRPr="00ED5B54" w:rsidRDefault="009400CE" w:rsidP="008F3DE0">
            <w:pPr>
              <w:autoSpaceDE w:val="0"/>
              <w:autoSpaceDN w:val="0"/>
              <w:adjustRightInd w:val="0"/>
              <w:spacing w:before="0"/>
              <w:ind w:firstLine="0"/>
              <w:rPr>
                <w:color w:val="000000"/>
                <w:position w:val="-2"/>
                <w:sz w:val="20"/>
                <w:szCs w:val="20"/>
              </w:rPr>
            </w:pPr>
            <w:smartTag w:uri="urn:schemas-microsoft-com:office:smarttags" w:element="metricconverter">
              <w:smartTagPr>
                <w:attr w:name="ProductID" w:val="10 cm"/>
              </w:smartTagPr>
              <w:r w:rsidRPr="00ED5B54">
                <w:rPr>
                  <w:color w:val="000000"/>
                  <w:position w:val="-2"/>
                  <w:sz w:val="20"/>
                  <w:szCs w:val="20"/>
                </w:rPr>
                <w:t>10 cm</w:t>
              </w:r>
            </w:smartTag>
            <w:r w:rsidRPr="00ED5B54">
              <w:rPr>
                <w:color w:val="000000"/>
                <w:position w:val="-2"/>
                <w:sz w:val="20"/>
                <w:szCs w:val="20"/>
              </w:rPr>
              <w:t xml:space="preserve"> çatı levhaları üzerinde ısı yalıtımı (ahşap çıta ve çivilerle </w:t>
            </w:r>
            <w:r w:rsidR="007810F1" w:rsidRPr="00ED5B54">
              <w:rPr>
                <w:color w:val="000000"/>
                <w:position w:val="-2"/>
                <w:sz w:val="20"/>
                <w:szCs w:val="20"/>
              </w:rPr>
              <w:t>tespit</w:t>
            </w:r>
            <w:r w:rsidRPr="00ED5B54">
              <w:rPr>
                <w:color w:val="000000"/>
                <w:position w:val="-2"/>
                <w:sz w:val="20"/>
                <w:szCs w:val="20"/>
              </w:rPr>
              <w:t xml:space="preserve"> edilecek)</w:t>
            </w:r>
          </w:p>
        </w:tc>
        <w:tc>
          <w:tcPr>
            <w:tcW w:w="720" w:type="dxa"/>
            <w:tcBorders>
              <w:top w:val="dotted" w:sz="6" w:space="0" w:color="auto"/>
              <w:left w:val="single" w:sz="18" w:space="0" w:color="auto"/>
              <w:bottom w:val="dotted" w:sz="6" w:space="0" w:color="auto"/>
              <w:right w:val="single" w:sz="18" w:space="0" w:color="auto"/>
            </w:tcBorders>
          </w:tcPr>
          <w:p w14:paraId="31FA2181"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m2</w:t>
            </w:r>
          </w:p>
        </w:tc>
        <w:tc>
          <w:tcPr>
            <w:tcW w:w="1080" w:type="dxa"/>
            <w:tcBorders>
              <w:top w:val="dotted" w:sz="6" w:space="0" w:color="auto"/>
              <w:left w:val="single" w:sz="18" w:space="0" w:color="auto"/>
              <w:bottom w:val="dotted" w:sz="6" w:space="0" w:color="auto"/>
              <w:right w:val="single" w:sz="18" w:space="0" w:color="auto"/>
            </w:tcBorders>
          </w:tcPr>
          <w:p w14:paraId="63E41154" w14:textId="77777777" w:rsidR="009400CE" w:rsidRPr="00ED5B54" w:rsidRDefault="009400CE" w:rsidP="008F3DE0">
            <w:pPr>
              <w:autoSpaceDE w:val="0"/>
              <w:autoSpaceDN w:val="0"/>
              <w:adjustRightInd w:val="0"/>
              <w:spacing w:before="0"/>
              <w:ind w:firstLine="0"/>
              <w:jc w:val="center"/>
              <w:rPr>
                <w:color w:val="000000"/>
                <w:position w:val="-2"/>
                <w:sz w:val="20"/>
                <w:szCs w:val="20"/>
              </w:rPr>
            </w:pPr>
            <w:r w:rsidRPr="00ED5B54">
              <w:rPr>
                <w:color w:val="000000"/>
                <w:position w:val="-2"/>
                <w:sz w:val="20"/>
                <w:szCs w:val="20"/>
              </w:rPr>
              <w:t>395</w:t>
            </w:r>
          </w:p>
        </w:tc>
        <w:tc>
          <w:tcPr>
            <w:tcW w:w="960" w:type="dxa"/>
            <w:tcBorders>
              <w:top w:val="dotted" w:sz="6" w:space="0" w:color="auto"/>
              <w:left w:val="single" w:sz="18" w:space="0" w:color="auto"/>
              <w:bottom w:val="dotted" w:sz="6" w:space="0" w:color="auto"/>
              <w:right w:val="single" w:sz="18" w:space="0" w:color="auto"/>
            </w:tcBorders>
          </w:tcPr>
          <w:p w14:paraId="3F79A316"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r w:rsidR="009400CE" w:rsidRPr="00ED5B54" w14:paraId="122957BB" w14:textId="77777777">
        <w:trPr>
          <w:trHeight w:val="581"/>
        </w:trPr>
        <w:tc>
          <w:tcPr>
            <w:tcW w:w="630" w:type="dxa"/>
            <w:tcBorders>
              <w:top w:val="dotted" w:sz="6" w:space="0" w:color="auto"/>
              <w:left w:val="single" w:sz="18" w:space="0" w:color="auto"/>
              <w:bottom w:val="dotted" w:sz="6" w:space="0" w:color="auto"/>
              <w:right w:val="single" w:sz="18" w:space="0" w:color="auto"/>
            </w:tcBorders>
          </w:tcPr>
          <w:p w14:paraId="176B7D07"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184" w:type="dxa"/>
            <w:tcBorders>
              <w:top w:val="dotted" w:sz="6" w:space="0" w:color="auto"/>
              <w:left w:val="single" w:sz="18" w:space="0" w:color="auto"/>
              <w:bottom w:val="dotted" w:sz="6" w:space="0" w:color="auto"/>
              <w:right w:val="single" w:sz="18" w:space="0" w:color="auto"/>
            </w:tcBorders>
          </w:tcPr>
          <w:p w14:paraId="11A828F2"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4696" w:type="dxa"/>
            <w:tcBorders>
              <w:top w:val="dotted" w:sz="6" w:space="0" w:color="auto"/>
              <w:left w:val="single" w:sz="18" w:space="0" w:color="auto"/>
              <w:bottom w:val="dotted" w:sz="6" w:space="0" w:color="auto"/>
              <w:right w:val="single" w:sz="18" w:space="0" w:color="auto"/>
            </w:tcBorders>
          </w:tcPr>
          <w:p w14:paraId="7B37969D" w14:textId="77777777" w:rsidR="009400CE" w:rsidRPr="00ED5B54" w:rsidRDefault="009400CE" w:rsidP="008F3DE0">
            <w:pPr>
              <w:autoSpaceDE w:val="0"/>
              <w:autoSpaceDN w:val="0"/>
              <w:adjustRightInd w:val="0"/>
              <w:spacing w:before="0"/>
              <w:ind w:firstLine="0"/>
              <w:rPr>
                <w:color w:val="000000"/>
                <w:position w:val="-2"/>
                <w:sz w:val="20"/>
                <w:szCs w:val="20"/>
              </w:rPr>
            </w:pPr>
            <w:r w:rsidRPr="00ED5B54">
              <w:rPr>
                <w:color w:val="000000"/>
                <w:position w:val="-2"/>
                <w:sz w:val="20"/>
                <w:szCs w:val="20"/>
              </w:rPr>
              <w:t>Toplam</w:t>
            </w:r>
          </w:p>
        </w:tc>
        <w:tc>
          <w:tcPr>
            <w:tcW w:w="720" w:type="dxa"/>
            <w:tcBorders>
              <w:top w:val="dotted" w:sz="6" w:space="0" w:color="auto"/>
              <w:left w:val="single" w:sz="18" w:space="0" w:color="auto"/>
              <w:bottom w:val="dotted" w:sz="6" w:space="0" w:color="auto"/>
              <w:right w:val="single" w:sz="18" w:space="0" w:color="auto"/>
            </w:tcBorders>
          </w:tcPr>
          <w:p w14:paraId="1E9A08E9"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1080" w:type="dxa"/>
            <w:tcBorders>
              <w:top w:val="dotted" w:sz="6" w:space="0" w:color="auto"/>
              <w:left w:val="single" w:sz="18" w:space="0" w:color="auto"/>
              <w:bottom w:val="dotted" w:sz="6" w:space="0" w:color="auto"/>
              <w:right w:val="single" w:sz="18" w:space="0" w:color="auto"/>
            </w:tcBorders>
          </w:tcPr>
          <w:p w14:paraId="1654A07F" w14:textId="77777777" w:rsidR="009400CE" w:rsidRPr="00ED5B54" w:rsidRDefault="009400CE" w:rsidP="008F3DE0">
            <w:pPr>
              <w:autoSpaceDE w:val="0"/>
              <w:autoSpaceDN w:val="0"/>
              <w:adjustRightInd w:val="0"/>
              <w:spacing w:before="0"/>
              <w:ind w:firstLine="0"/>
              <w:jc w:val="center"/>
              <w:rPr>
                <w:color w:val="000000"/>
                <w:position w:val="-2"/>
                <w:sz w:val="20"/>
                <w:szCs w:val="20"/>
              </w:rPr>
            </w:pPr>
          </w:p>
        </w:tc>
        <w:tc>
          <w:tcPr>
            <w:tcW w:w="960" w:type="dxa"/>
            <w:tcBorders>
              <w:top w:val="dotted" w:sz="6" w:space="0" w:color="auto"/>
              <w:left w:val="single" w:sz="18" w:space="0" w:color="auto"/>
              <w:bottom w:val="dotted" w:sz="6" w:space="0" w:color="auto"/>
              <w:right w:val="single" w:sz="18" w:space="0" w:color="auto"/>
            </w:tcBorders>
          </w:tcPr>
          <w:p w14:paraId="479DF769" w14:textId="77777777" w:rsidR="009400CE" w:rsidRPr="00ED5B54" w:rsidRDefault="009400CE" w:rsidP="008F3DE0">
            <w:pPr>
              <w:autoSpaceDE w:val="0"/>
              <w:autoSpaceDN w:val="0"/>
              <w:adjustRightInd w:val="0"/>
              <w:spacing w:before="0"/>
              <w:ind w:firstLine="0"/>
              <w:jc w:val="right"/>
              <w:rPr>
                <w:color w:val="000000"/>
                <w:position w:val="-2"/>
                <w:sz w:val="20"/>
                <w:szCs w:val="20"/>
              </w:rPr>
            </w:pPr>
          </w:p>
        </w:tc>
      </w:tr>
    </w:tbl>
    <w:p w14:paraId="57175994" w14:textId="77777777" w:rsidR="009400CE" w:rsidRPr="00ED5B54" w:rsidRDefault="009400CE" w:rsidP="009400CE">
      <w:pPr>
        <w:pStyle w:val="text-3mezera"/>
        <w:widowControl/>
        <w:tabs>
          <w:tab w:val="left" w:pos="426"/>
          <w:tab w:val="left" w:pos="1134"/>
          <w:tab w:val="left" w:pos="6096"/>
          <w:tab w:val="left" w:pos="6379"/>
        </w:tabs>
        <w:ind w:left="240"/>
        <w:jc w:val="left"/>
        <w:rPr>
          <w:rFonts w:ascii="Times New Roman" w:hAnsi="Times New Roman" w:cs="Times New Roman"/>
          <w:position w:val="-2"/>
          <w:sz w:val="20"/>
          <w:szCs w:val="20"/>
          <w:lang w:val="tr-TR"/>
        </w:rPr>
      </w:pPr>
    </w:p>
    <w:p w14:paraId="35D468E5" w14:textId="77777777" w:rsidR="00336AD9" w:rsidRPr="00ED5B54" w:rsidRDefault="00336AD9" w:rsidP="00336AD9">
      <w:pPr>
        <w:overflowPunct w:val="0"/>
        <w:autoSpaceDE w:val="0"/>
        <w:autoSpaceDN w:val="0"/>
        <w:adjustRightInd w:val="0"/>
        <w:spacing w:after="120"/>
        <w:jc w:val="center"/>
        <w:textAlignment w:val="baseline"/>
        <w:rPr>
          <w:b/>
          <w:color w:val="000000"/>
          <w:sz w:val="20"/>
          <w:szCs w:val="20"/>
        </w:rPr>
      </w:pPr>
    </w:p>
    <w:p w14:paraId="30C8E2C6" w14:textId="77777777"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14:paraId="25B087A5" w14:textId="77777777"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14:paraId="005083E3"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2BE03EC2"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54D46128"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72A02B19"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05A249AF"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3DF16BC2"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71BFB941" w14:textId="77777777"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14:paraId="6332F343" w14:textId="77777777"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14:paraId="34AB4CE6" w14:textId="77777777"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14:paraId="2AB1DB30" w14:textId="77777777"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14:paraId="04328CCB"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224FFEBF"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71ECA54C"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1E8E527E"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54FF653E"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64DBE193" w14:textId="77777777" w:rsidR="008A245A" w:rsidRPr="00ED5B54" w:rsidRDefault="00CE1072" w:rsidP="00FC1E4A">
      <w:pPr>
        <w:pStyle w:val="Balk6"/>
        <w:ind w:firstLine="0"/>
        <w:jc w:val="center"/>
      </w:pPr>
      <w:bookmarkStart w:id="41" w:name="_Söz.Ek-3:_Teknik_Teklif"/>
      <w:bookmarkStart w:id="42" w:name="_Toc233021556"/>
      <w:bookmarkEnd w:id="41"/>
      <w:r w:rsidRPr="00ED5B54">
        <w:t>Söz.</w:t>
      </w:r>
      <w:r w:rsidR="004043E4" w:rsidRPr="00ED5B54">
        <w:t xml:space="preserve"> </w:t>
      </w:r>
      <w:r w:rsidRPr="00ED5B54">
        <w:t>Ek-</w:t>
      </w:r>
      <w:r w:rsidR="0083598F" w:rsidRPr="00ED5B54">
        <w:t>3</w:t>
      </w:r>
      <w:r w:rsidRPr="00ED5B54">
        <w:t>: Teknik Teklif</w:t>
      </w:r>
      <w:bookmarkEnd w:id="42"/>
    </w:p>
    <w:p w14:paraId="6269AD60"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0B2D2813"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5E671F77"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352F0BC5"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68E361DA"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762DC780"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554B7B80"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4BCDBD08"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2ED9CC73"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74852ADF"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33CA97B6"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7E2AEDC4"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4FF07170" w14:textId="77777777" w:rsidR="005D4D70" w:rsidRPr="00ED5B54" w:rsidRDefault="002D6E7D" w:rsidP="00034067">
      <w:pPr>
        <w:overflowPunct w:val="0"/>
        <w:autoSpaceDE w:val="0"/>
        <w:autoSpaceDN w:val="0"/>
        <w:adjustRightInd w:val="0"/>
        <w:spacing w:after="120"/>
        <w:ind w:firstLine="0"/>
        <w:jc w:val="center"/>
        <w:textAlignment w:val="baseline"/>
        <w:rPr>
          <w:rStyle w:val="Balk1Char"/>
          <w:b w:val="0"/>
          <w:lang w:val="tr-TR"/>
        </w:rPr>
      </w:pPr>
      <w:bookmarkStart w:id="43" w:name="_Toc188240402"/>
      <w:r w:rsidRPr="00ED5B54">
        <w:rPr>
          <w:rStyle w:val="Balk1Char"/>
          <w:lang w:val="tr-TR"/>
        </w:rPr>
        <w:br w:type="page"/>
      </w:r>
      <w:bookmarkStart w:id="44" w:name="_Toc232234026"/>
      <w:r w:rsidR="005D4D70" w:rsidRPr="00ED5B54">
        <w:rPr>
          <w:b/>
          <w:bCs/>
        </w:rPr>
        <w:lastRenderedPageBreak/>
        <w:t>TEKNİK TEKLİF (Hizmet Alımı ihaleleri için)</w:t>
      </w:r>
      <w:r w:rsidR="005D4D70" w:rsidRPr="00ED5B54">
        <w:rPr>
          <w:b/>
          <w:bCs/>
        </w:rPr>
        <w:tab/>
        <w:t xml:space="preserve">      (Söz.</w:t>
      </w:r>
      <w:r w:rsidR="004043E4" w:rsidRPr="00ED5B54">
        <w:rPr>
          <w:b/>
          <w:bCs/>
        </w:rPr>
        <w:t xml:space="preserve"> </w:t>
      </w:r>
      <w:r w:rsidR="005D4D70" w:rsidRPr="00ED5B54">
        <w:rPr>
          <w:b/>
          <w:bCs/>
        </w:rPr>
        <w:t>EK:</w:t>
      </w:r>
      <w:bookmarkEnd w:id="43"/>
      <w:r w:rsidR="005D4D70" w:rsidRPr="00ED5B54">
        <w:rPr>
          <w:b/>
          <w:bCs/>
        </w:rPr>
        <w:t xml:space="preserve"> 3a)</w:t>
      </w:r>
      <w:bookmarkEnd w:id="44"/>
    </w:p>
    <w:p w14:paraId="563CABA1" w14:textId="77777777" w:rsidR="005D4D70" w:rsidRPr="00ED5B54" w:rsidRDefault="005D4D70" w:rsidP="00034067">
      <w:pPr>
        <w:ind w:firstLine="0"/>
        <w:rPr>
          <w:sz w:val="20"/>
          <w:szCs w:val="20"/>
          <w:highlight w:val="lightGray"/>
        </w:rPr>
      </w:pPr>
    </w:p>
    <w:p w14:paraId="70912670" w14:textId="77777777" w:rsidR="005D4D70" w:rsidRPr="00ED5B54" w:rsidRDefault="005D4D70" w:rsidP="00034067">
      <w:pPr>
        <w:ind w:firstLine="0"/>
        <w:rPr>
          <w:sz w:val="20"/>
          <w:szCs w:val="20"/>
          <w:highlight w:val="lightGray"/>
        </w:rPr>
      </w:pPr>
    </w:p>
    <w:p w14:paraId="0B7C868F" w14:textId="77777777" w:rsidR="005D4D70" w:rsidRPr="00ED5B54" w:rsidRDefault="005D4D70" w:rsidP="00034067">
      <w:pPr>
        <w:ind w:firstLine="0"/>
        <w:rPr>
          <w:sz w:val="20"/>
          <w:szCs w:val="20"/>
        </w:rPr>
      </w:pPr>
      <w:r w:rsidRPr="00ED5B54">
        <w:rPr>
          <w:sz w:val="20"/>
          <w:szCs w:val="20"/>
          <w:highlight w:val="lightGray"/>
        </w:rPr>
        <w:t>&lt;</w:t>
      </w:r>
      <w:r w:rsidRPr="00ED5B54">
        <w:rPr>
          <w:i/>
          <w:sz w:val="20"/>
          <w:szCs w:val="20"/>
          <w:highlight w:val="lightGray"/>
        </w:rPr>
        <w:t>Serbest formatta aşağıdaki bilgileri içeren ve İş Tanımı  (Şartname) ile uyumlu olarak teklifinizi hazırlayınız&gt;</w:t>
      </w:r>
      <w:r w:rsidRPr="00ED5B54">
        <w:rPr>
          <w:sz w:val="20"/>
          <w:szCs w:val="20"/>
          <w:highlight w:val="lightGray"/>
        </w:rPr>
        <w:t>.</w:t>
      </w:r>
    </w:p>
    <w:p w14:paraId="4342D6C5" w14:textId="77777777" w:rsidR="006B75AE" w:rsidRPr="00ED5B54" w:rsidRDefault="006B75AE" w:rsidP="006B75AE">
      <w:pPr>
        <w:rPr>
          <w:sz w:val="20"/>
          <w:szCs w:val="20"/>
        </w:rPr>
      </w:pPr>
    </w:p>
    <w:p w14:paraId="76360D98" w14:textId="77777777" w:rsidR="005D4D70" w:rsidRPr="00ED5B54" w:rsidRDefault="005D4D70" w:rsidP="00D8473E">
      <w:pPr>
        <w:numPr>
          <w:ilvl w:val="0"/>
          <w:numId w:val="48"/>
        </w:numPr>
        <w:rPr>
          <w:sz w:val="20"/>
          <w:szCs w:val="20"/>
        </w:rPr>
      </w:pPr>
      <w:r w:rsidRPr="00ED5B54">
        <w:rPr>
          <w:sz w:val="20"/>
          <w:szCs w:val="20"/>
        </w:rPr>
        <w:t>Hizmet için öngörülen yaklaşımın ana hatları</w:t>
      </w:r>
      <w:r w:rsidR="0083598F" w:rsidRPr="00ED5B54">
        <w:rPr>
          <w:sz w:val="20"/>
          <w:szCs w:val="20"/>
        </w:rPr>
        <w:t xml:space="preserve"> (Organizasyon ve Metodoloji)</w:t>
      </w:r>
    </w:p>
    <w:p w14:paraId="12B46BBE" w14:textId="77777777" w:rsidR="005D4D70" w:rsidRPr="00ED5B54" w:rsidRDefault="005D4D70" w:rsidP="00D8473E">
      <w:pPr>
        <w:numPr>
          <w:ilvl w:val="0"/>
          <w:numId w:val="48"/>
        </w:numPr>
        <w:rPr>
          <w:sz w:val="20"/>
          <w:szCs w:val="20"/>
        </w:rPr>
      </w:pPr>
      <w:r w:rsidRPr="00ED5B54">
        <w:rPr>
          <w:sz w:val="20"/>
          <w:szCs w:val="20"/>
        </w:rPr>
        <w:t xml:space="preserve">Hazırlık safhası da </w:t>
      </w:r>
      <w:r w:rsidR="007810F1" w:rsidRPr="00ED5B54">
        <w:rPr>
          <w:sz w:val="20"/>
          <w:szCs w:val="20"/>
        </w:rPr>
        <w:t>dâhil</w:t>
      </w:r>
      <w:r w:rsidRPr="00ED5B54">
        <w:rPr>
          <w:sz w:val="20"/>
          <w:szCs w:val="20"/>
        </w:rPr>
        <w:t xml:space="preserve"> faaliyet planı</w:t>
      </w:r>
    </w:p>
    <w:p w14:paraId="2E9624AD" w14:textId="77777777" w:rsidR="005D4D70" w:rsidRPr="00ED5B54" w:rsidRDefault="005D4D70" w:rsidP="00D8473E">
      <w:pPr>
        <w:numPr>
          <w:ilvl w:val="0"/>
          <w:numId w:val="48"/>
        </w:numPr>
        <w:rPr>
          <w:sz w:val="20"/>
          <w:szCs w:val="20"/>
        </w:rPr>
      </w:pPr>
      <w:r w:rsidRPr="00ED5B54">
        <w:rPr>
          <w:sz w:val="20"/>
          <w:szCs w:val="20"/>
        </w:rPr>
        <w:t>Faaliyetlerin zamanlaması</w:t>
      </w:r>
    </w:p>
    <w:p w14:paraId="5109D3B8" w14:textId="77777777" w:rsidR="005D4D70" w:rsidRPr="00ED5B54" w:rsidRDefault="005D4D70" w:rsidP="00D8473E">
      <w:pPr>
        <w:numPr>
          <w:ilvl w:val="0"/>
          <w:numId w:val="48"/>
        </w:numPr>
        <w:rPr>
          <w:sz w:val="20"/>
          <w:szCs w:val="20"/>
        </w:rPr>
      </w:pPr>
      <w:r w:rsidRPr="00ED5B54">
        <w:rPr>
          <w:sz w:val="20"/>
          <w:szCs w:val="20"/>
        </w:rPr>
        <w:t>Teklif sahibinin vermekte olduğu hizmetler ile ilgili bilgi, belge, broşür, vs.</w:t>
      </w:r>
    </w:p>
    <w:p w14:paraId="010C0FA4" w14:textId="77777777" w:rsidR="005D4D70" w:rsidRPr="00ED5B54" w:rsidRDefault="005D4D70" w:rsidP="00D8473E">
      <w:pPr>
        <w:numPr>
          <w:ilvl w:val="0"/>
          <w:numId w:val="48"/>
        </w:numPr>
        <w:rPr>
          <w:sz w:val="20"/>
          <w:szCs w:val="20"/>
        </w:rPr>
      </w:pPr>
      <w:r w:rsidRPr="00ED5B54">
        <w:rPr>
          <w:sz w:val="20"/>
          <w:szCs w:val="20"/>
        </w:rPr>
        <w:t>Çalışacak uzmanların özgeçmişleri (CV)</w:t>
      </w:r>
    </w:p>
    <w:p w14:paraId="46C0B93B" w14:textId="77777777" w:rsidR="005D4D70" w:rsidRPr="00ED5B54" w:rsidRDefault="005D4D70" w:rsidP="006B75AE">
      <w:pPr>
        <w:rPr>
          <w:position w:val="-2"/>
          <w:sz w:val="20"/>
          <w:szCs w:val="20"/>
        </w:rPr>
      </w:pPr>
    </w:p>
    <w:p w14:paraId="6A8EDE2E" w14:textId="77777777" w:rsidR="005D4D70" w:rsidRPr="00ED5B54" w:rsidRDefault="005D4D70" w:rsidP="00034067">
      <w:pPr>
        <w:ind w:firstLine="0"/>
        <w:rPr>
          <w:sz w:val="20"/>
          <w:szCs w:val="20"/>
        </w:rPr>
      </w:pPr>
      <w:r w:rsidRPr="00ED5B54">
        <w:rPr>
          <w:sz w:val="20"/>
          <w:szCs w:val="20"/>
        </w:rPr>
        <w:t>Fiyat teklifi ayrı zarfa konmalı ve kapalı olarak Teknik Teklif ile birlikte teslim edilmelidir.</w:t>
      </w:r>
    </w:p>
    <w:p w14:paraId="05EE7689" w14:textId="77777777" w:rsidR="0075362B" w:rsidRPr="00ED5B54" w:rsidRDefault="0075362B" w:rsidP="00034067">
      <w:pPr>
        <w:ind w:firstLine="0"/>
        <w:rPr>
          <w:sz w:val="20"/>
          <w:szCs w:val="20"/>
        </w:rPr>
      </w:pPr>
    </w:p>
    <w:p w14:paraId="284627DC" w14:textId="77777777" w:rsidR="0075362B" w:rsidRPr="00ED5B54" w:rsidRDefault="0075362B" w:rsidP="00034067">
      <w:pPr>
        <w:ind w:firstLine="0"/>
        <w:rPr>
          <w:sz w:val="20"/>
          <w:szCs w:val="20"/>
        </w:rPr>
      </w:pPr>
    </w:p>
    <w:p w14:paraId="2673DE58" w14:textId="77777777" w:rsidR="0075362B" w:rsidRPr="00ED5B54" w:rsidRDefault="0075362B" w:rsidP="00034067">
      <w:pPr>
        <w:ind w:firstLine="0"/>
        <w:rPr>
          <w:sz w:val="20"/>
          <w:szCs w:val="20"/>
        </w:rPr>
      </w:pPr>
    </w:p>
    <w:p w14:paraId="46258B05" w14:textId="77777777" w:rsidR="0075362B" w:rsidRPr="00ED5B54" w:rsidRDefault="0075362B" w:rsidP="00034067">
      <w:pPr>
        <w:ind w:firstLine="0"/>
        <w:rPr>
          <w:sz w:val="20"/>
          <w:szCs w:val="20"/>
        </w:rPr>
      </w:pPr>
    </w:p>
    <w:p w14:paraId="2953095F" w14:textId="77777777" w:rsidR="0075362B" w:rsidRPr="00ED5B54" w:rsidRDefault="0075362B" w:rsidP="00034067">
      <w:pPr>
        <w:ind w:firstLine="0"/>
        <w:rPr>
          <w:sz w:val="20"/>
          <w:szCs w:val="20"/>
        </w:rPr>
      </w:pPr>
    </w:p>
    <w:p w14:paraId="719B5115" w14:textId="77777777" w:rsidR="0075362B" w:rsidRPr="00ED5B54" w:rsidRDefault="0075362B" w:rsidP="00034067">
      <w:pPr>
        <w:ind w:firstLine="0"/>
        <w:rPr>
          <w:sz w:val="20"/>
          <w:szCs w:val="20"/>
        </w:rPr>
      </w:pPr>
    </w:p>
    <w:p w14:paraId="6E828F15" w14:textId="77777777" w:rsidR="0075362B" w:rsidRPr="00ED5B54" w:rsidRDefault="0075362B" w:rsidP="00034067">
      <w:pPr>
        <w:ind w:firstLine="0"/>
        <w:rPr>
          <w:sz w:val="20"/>
          <w:szCs w:val="20"/>
        </w:rPr>
      </w:pPr>
    </w:p>
    <w:p w14:paraId="21B80D98" w14:textId="77777777"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2CEE4887" w14:textId="77777777"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4C612162" w14:textId="77777777" w:rsidR="0075362B" w:rsidRPr="00ED5B54" w:rsidRDefault="0075362B" w:rsidP="00034067">
      <w:pPr>
        <w:ind w:firstLine="0"/>
        <w:rPr>
          <w:sz w:val="20"/>
          <w:szCs w:val="20"/>
        </w:rPr>
      </w:pPr>
    </w:p>
    <w:p w14:paraId="454A8B3C" w14:textId="77777777" w:rsidR="0075362B" w:rsidRPr="00ED5B54" w:rsidRDefault="0075362B" w:rsidP="00034067">
      <w:pPr>
        <w:ind w:firstLine="0"/>
        <w:rPr>
          <w:sz w:val="20"/>
          <w:szCs w:val="20"/>
        </w:rPr>
      </w:pPr>
    </w:p>
    <w:p w14:paraId="57CC6672" w14:textId="77777777" w:rsidR="00CE1072" w:rsidRPr="00ED5B54" w:rsidRDefault="00131D33" w:rsidP="00034067">
      <w:pPr>
        <w:overflowPunct w:val="0"/>
        <w:autoSpaceDE w:val="0"/>
        <w:autoSpaceDN w:val="0"/>
        <w:adjustRightInd w:val="0"/>
        <w:spacing w:after="120"/>
        <w:ind w:firstLine="0"/>
        <w:jc w:val="center"/>
        <w:textAlignment w:val="baseline"/>
        <w:rPr>
          <w:color w:val="000000"/>
          <w:sz w:val="20"/>
          <w:szCs w:val="20"/>
        </w:rPr>
      </w:pPr>
      <w:r w:rsidRPr="00ED5B54">
        <w:rPr>
          <w:color w:val="000000"/>
          <w:sz w:val="20"/>
          <w:szCs w:val="20"/>
        </w:rPr>
        <w:br w:type="page"/>
      </w:r>
    </w:p>
    <w:p w14:paraId="57830199" w14:textId="77777777" w:rsidR="005D4D70" w:rsidRPr="00ED5B54" w:rsidRDefault="00404506" w:rsidP="00034067">
      <w:pPr>
        <w:overflowPunct w:val="0"/>
        <w:autoSpaceDE w:val="0"/>
        <w:autoSpaceDN w:val="0"/>
        <w:adjustRightInd w:val="0"/>
        <w:spacing w:after="120"/>
        <w:ind w:firstLine="0"/>
        <w:jc w:val="center"/>
        <w:textAlignment w:val="baseline"/>
        <w:rPr>
          <w:b/>
          <w:bCs/>
        </w:rPr>
      </w:pPr>
      <w:bookmarkStart w:id="45" w:name="_Toc232234027"/>
      <w:r w:rsidRPr="00ED5B54">
        <w:rPr>
          <w:b/>
          <w:bCs/>
        </w:rPr>
        <w:lastRenderedPageBreak/>
        <w:t xml:space="preserve">TEKNİK TEKLİF (Mal </w:t>
      </w:r>
      <w:r w:rsidR="005D4D70" w:rsidRPr="00ED5B54">
        <w:rPr>
          <w:b/>
          <w:bCs/>
        </w:rPr>
        <w:t>Alımı ihaleleri için)</w:t>
      </w:r>
      <w:r w:rsidR="005D4D70" w:rsidRPr="00ED5B54">
        <w:rPr>
          <w:b/>
          <w:bCs/>
        </w:rPr>
        <w:tab/>
        <w:t xml:space="preserve">      (Söz.</w:t>
      </w:r>
      <w:r w:rsidRPr="00ED5B54">
        <w:rPr>
          <w:b/>
          <w:bCs/>
        </w:rPr>
        <w:t xml:space="preserve"> </w:t>
      </w:r>
      <w:r w:rsidR="005D4D70" w:rsidRPr="00ED5B54">
        <w:rPr>
          <w:b/>
          <w:bCs/>
        </w:rPr>
        <w:t>EK: 3b)</w:t>
      </w:r>
      <w:bookmarkEnd w:id="45"/>
    </w:p>
    <w:p w14:paraId="57E130C8" w14:textId="77777777" w:rsidR="005D4D70" w:rsidRPr="00ED5B54" w:rsidRDefault="005D4D70" w:rsidP="00034067">
      <w:pPr>
        <w:overflowPunct w:val="0"/>
        <w:autoSpaceDE w:val="0"/>
        <w:autoSpaceDN w:val="0"/>
        <w:adjustRightInd w:val="0"/>
        <w:spacing w:after="120"/>
        <w:ind w:firstLine="0"/>
        <w:jc w:val="center"/>
        <w:textAlignment w:val="baseline"/>
        <w:rPr>
          <w:rStyle w:val="Balk1Char"/>
          <w:lang w:val="tr-TR"/>
        </w:rPr>
      </w:pPr>
    </w:p>
    <w:p w14:paraId="75195F91" w14:textId="77777777" w:rsidR="005D4D70" w:rsidRPr="00ED5B54" w:rsidRDefault="005D4D70" w:rsidP="00034067">
      <w:pPr>
        <w:ind w:firstLine="0"/>
        <w:jc w:val="center"/>
        <w:rPr>
          <w:b/>
          <w:sz w:val="20"/>
          <w:szCs w:val="20"/>
        </w:rPr>
      </w:pPr>
      <w:bookmarkStart w:id="46" w:name="_Toc232234028"/>
      <w:r w:rsidRPr="00ED5B54">
        <w:rPr>
          <w:b/>
          <w:sz w:val="20"/>
          <w:szCs w:val="20"/>
        </w:rPr>
        <w:t>MAL ALIMI İÇİN TEKNİK TEKLİF FORMU</w:t>
      </w:r>
      <w:bookmarkEnd w:id="46"/>
    </w:p>
    <w:p w14:paraId="697421A1" w14:textId="77777777" w:rsidR="005D4D70" w:rsidRPr="00ED5B54" w:rsidRDefault="005D4D70" w:rsidP="00034067">
      <w:pPr>
        <w:spacing w:after="120"/>
        <w:ind w:firstLine="0"/>
        <w:rPr>
          <w:sz w:val="20"/>
          <w:szCs w:val="20"/>
        </w:rPr>
      </w:pPr>
    </w:p>
    <w:p w14:paraId="273B0351" w14:textId="77777777" w:rsidR="00AF65FF" w:rsidRPr="00E41083" w:rsidRDefault="005D4D70" w:rsidP="00AF65FF">
      <w:pPr>
        <w:spacing w:after="120"/>
        <w:rPr>
          <w:rFonts w:cs="Times New Roman"/>
          <w:szCs w:val="20"/>
        </w:rPr>
      </w:pPr>
      <w:r w:rsidRPr="00ED5B54">
        <w:rPr>
          <w:b/>
          <w:sz w:val="20"/>
          <w:szCs w:val="20"/>
        </w:rPr>
        <w:t>Sözleşme başlığı</w:t>
      </w:r>
      <w:r w:rsidRPr="00ED5B54">
        <w:rPr>
          <w:b/>
          <w:sz w:val="20"/>
          <w:szCs w:val="20"/>
        </w:rPr>
        <w:tab/>
        <w:t>:</w:t>
      </w:r>
      <w:r w:rsidRPr="00ED5B54">
        <w:rPr>
          <w:sz w:val="20"/>
          <w:szCs w:val="20"/>
        </w:rPr>
        <w:t xml:space="preserve"> </w:t>
      </w:r>
      <w:r w:rsidR="00AF65FF" w:rsidRPr="00E41083">
        <w:rPr>
          <w:rFonts w:cs="Times New Roman"/>
          <w:szCs w:val="20"/>
        </w:rPr>
        <w:t xml:space="preserve">TR51/18/YEREL/0018  </w:t>
      </w:r>
    </w:p>
    <w:p w14:paraId="1DFB0E7F" w14:textId="77777777" w:rsidR="005D4D70" w:rsidRPr="00ED5B54" w:rsidRDefault="005D4D70" w:rsidP="00034067">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 … … … … … … … …</w:t>
      </w:r>
    </w:p>
    <w:p w14:paraId="4367F055" w14:textId="77777777" w:rsidR="005D4D70" w:rsidRPr="00ED5B54" w:rsidRDefault="005D4D70" w:rsidP="00AF65FF">
      <w:pPr>
        <w:spacing w:after="120"/>
        <w:ind w:firstLine="0"/>
        <w:rPr>
          <w:sz w:val="20"/>
          <w:szCs w:val="20"/>
        </w:rPr>
      </w:pPr>
      <w:r w:rsidRPr="00ED5B54">
        <w:rPr>
          <w:b/>
          <w:sz w:val="20"/>
          <w:szCs w:val="20"/>
        </w:rPr>
        <w:t>İsteklinin adı</w:t>
      </w:r>
      <w:r w:rsidRPr="00ED5B54">
        <w:rPr>
          <w:b/>
          <w:sz w:val="20"/>
          <w:szCs w:val="20"/>
        </w:rPr>
        <w:tab/>
      </w:r>
      <w:r w:rsidRPr="00ED5B54">
        <w:rPr>
          <w:b/>
          <w:sz w:val="20"/>
          <w:szCs w:val="20"/>
        </w:rPr>
        <w:tab/>
        <w:t>:</w:t>
      </w:r>
      <w:r w:rsidRPr="00ED5B54">
        <w:rPr>
          <w:sz w:val="20"/>
          <w:szCs w:val="20"/>
        </w:rPr>
        <w:t xml:space="preserve"> </w:t>
      </w:r>
      <w:r w:rsidR="00AF65FF" w:rsidRPr="00E41083">
        <w:rPr>
          <w:rFonts w:cs="Times New Roman"/>
          <w:color w:val="222222"/>
          <w:szCs w:val="24"/>
        </w:rPr>
        <w:t>S.</w:t>
      </w:r>
      <w:r w:rsidR="00AF65FF">
        <w:rPr>
          <w:rFonts w:cs="Times New Roman"/>
          <w:color w:val="222222"/>
          <w:szCs w:val="24"/>
        </w:rPr>
        <w:t xml:space="preserve"> </w:t>
      </w:r>
      <w:r w:rsidR="00AF65FF" w:rsidRPr="00E41083">
        <w:rPr>
          <w:rFonts w:cs="Times New Roman"/>
          <w:color w:val="222222"/>
          <w:szCs w:val="24"/>
        </w:rPr>
        <w:t>S. Anadolu Bacıları Kadın Girişimi Üretim ve İşletme Kooperatifi</w:t>
      </w: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ED5B54" w14:paraId="199FA3B0" w14:textId="77777777">
        <w:trPr>
          <w:cantSplit/>
          <w:trHeight w:val="310"/>
          <w:tblHeader/>
        </w:trPr>
        <w:tc>
          <w:tcPr>
            <w:tcW w:w="756" w:type="dxa"/>
            <w:shd w:val="pct10" w:color="auto" w:fill="auto"/>
            <w:vAlign w:val="center"/>
          </w:tcPr>
          <w:p w14:paraId="057BD0B0" w14:textId="77777777" w:rsidR="005D4D70" w:rsidRPr="00ED5B54" w:rsidRDefault="005D4D70" w:rsidP="00034067">
            <w:pPr>
              <w:spacing w:before="0"/>
              <w:ind w:firstLine="0"/>
              <w:jc w:val="center"/>
              <w:rPr>
                <w:b/>
                <w:sz w:val="20"/>
                <w:szCs w:val="20"/>
              </w:rPr>
            </w:pPr>
            <w:r w:rsidRPr="00ED5B54">
              <w:rPr>
                <w:b/>
                <w:sz w:val="20"/>
                <w:szCs w:val="20"/>
              </w:rPr>
              <w:t>A</w:t>
            </w:r>
          </w:p>
        </w:tc>
        <w:tc>
          <w:tcPr>
            <w:tcW w:w="2137" w:type="dxa"/>
            <w:shd w:val="pct10" w:color="auto" w:fill="auto"/>
            <w:vAlign w:val="center"/>
          </w:tcPr>
          <w:p w14:paraId="7A01A150" w14:textId="77777777" w:rsidR="005D4D70" w:rsidRPr="00ED5B54" w:rsidRDefault="005D4D70" w:rsidP="00034067">
            <w:pPr>
              <w:spacing w:before="0"/>
              <w:ind w:firstLine="0"/>
              <w:jc w:val="center"/>
              <w:rPr>
                <w:b/>
                <w:sz w:val="20"/>
                <w:szCs w:val="20"/>
              </w:rPr>
            </w:pPr>
            <w:r w:rsidRPr="00ED5B54">
              <w:rPr>
                <w:b/>
                <w:sz w:val="20"/>
                <w:szCs w:val="20"/>
              </w:rPr>
              <w:t>B</w:t>
            </w:r>
          </w:p>
        </w:tc>
        <w:tc>
          <w:tcPr>
            <w:tcW w:w="2680" w:type="dxa"/>
            <w:shd w:val="pct10" w:color="auto" w:fill="auto"/>
            <w:vAlign w:val="center"/>
          </w:tcPr>
          <w:p w14:paraId="2B966ECD" w14:textId="77777777" w:rsidR="005D4D70" w:rsidRPr="00ED5B54" w:rsidRDefault="005D4D70" w:rsidP="00034067">
            <w:pPr>
              <w:spacing w:before="0"/>
              <w:ind w:firstLine="0"/>
              <w:jc w:val="center"/>
              <w:rPr>
                <w:b/>
                <w:sz w:val="20"/>
                <w:szCs w:val="20"/>
              </w:rPr>
            </w:pPr>
            <w:r w:rsidRPr="00ED5B54">
              <w:rPr>
                <w:b/>
                <w:sz w:val="20"/>
                <w:szCs w:val="20"/>
              </w:rPr>
              <w:t>D</w:t>
            </w:r>
          </w:p>
        </w:tc>
        <w:tc>
          <w:tcPr>
            <w:tcW w:w="2268" w:type="dxa"/>
            <w:shd w:val="pct10" w:color="auto" w:fill="auto"/>
            <w:vAlign w:val="center"/>
          </w:tcPr>
          <w:p w14:paraId="45258850" w14:textId="77777777" w:rsidR="005D4D70" w:rsidRPr="00ED5B54" w:rsidRDefault="005D4D70" w:rsidP="00034067">
            <w:pPr>
              <w:spacing w:before="0"/>
              <w:ind w:firstLine="0"/>
              <w:jc w:val="center"/>
              <w:rPr>
                <w:b/>
                <w:sz w:val="20"/>
                <w:szCs w:val="20"/>
              </w:rPr>
            </w:pPr>
            <w:r w:rsidRPr="00ED5B54">
              <w:rPr>
                <w:b/>
                <w:sz w:val="20"/>
                <w:szCs w:val="20"/>
              </w:rPr>
              <w:t>E</w:t>
            </w:r>
          </w:p>
        </w:tc>
        <w:tc>
          <w:tcPr>
            <w:tcW w:w="1842" w:type="dxa"/>
            <w:tcBorders>
              <w:bottom w:val="single" w:sz="4" w:space="0" w:color="auto"/>
            </w:tcBorders>
            <w:shd w:val="pct10" w:color="auto" w:fill="auto"/>
            <w:vAlign w:val="center"/>
          </w:tcPr>
          <w:p w14:paraId="4BEB36BC" w14:textId="77777777" w:rsidR="005D4D70" w:rsidRPr="00ED5B54" w:rsidRDefault="005D4D70" w:rsidP="00034067">
            <w:pPr>
              <w:spacing w:before="0"/>
              <w:ind w:firstLine="0"/>
              <w:jc w:val="center"/>
              <w:rPr>
                <w:b/>
                <w:sz w:val="20"/>
                <w:szCs w:val="20"/>
              </w:rPr>
            </w:pPr>
            <w:r w:rsidRPr="00ED5B54">
              <w:rPr>
                <w:b/>
                <w:sz w:val="20"/>
                <w:szCs w:val="20"/>
              </w:rPr>
              <w:t>F</w:t>
            </w:r>
          </w:p>
        </w:tc>
      </w:tr>
      <w:tr w:rsidR="005D4D70" w:rsidRPr="00ED5B54" w14:paraId="78EC23A5" w14:textId="77777777">
        <w:trPr>
          <w:cantSplit/>
          <w:trHeight w:val="782"/>
          <w:tblHeader/>
        </w:trPr>
        <w:tc>
          <w:tcPr>
            <w:tcW w:w="756" w:type="dxa"/>
            <w:shd w:val="pct10" w:color="auto" w:fill="auto"/>
          </w:tcPr>
          <w:p w14:paraId="1C57652A" w14:textId="77777777" w:rsidR="005D4D70" w:rsidRPr="00ED5B54" w:rsidRDefault="005D4D70" w:rsidP="00034067">
            <w:pPr>
              <w:spacing w:before="0"/>
              <w:ind w:firstLine="0"/>
              <w:jc w:val="center"/>
              <w:rPr>
                <w:b/>
                <w:sz w:val="20"/>
                <w:szCs w:val="20"/>
              </w:rPr>
            </w:pPr>
            <w:r w:rsidRPr="00ED5B54">
              <w:rPr>
                <w:b/>
                <w:sz w:val="20"/>
                <w:szCs w:val="20"/>
              </w:rPr>
              <w:t xml:space="preserve">Sıra </w:t>
            </w:r>
          </w:p>
          <w:p w14:paraId="5FD0C802" w14:textId="77777777" w:rsidR="005D4D70" w:rsidRPr="00ED5B54" w:rsidRDefault="005D4D70" w:rsidP="00034067">
            <w:pPr>
              <w:spacing w:before="0"/>
              <w:ind w:firstLine="0"/>
              <w:jc w:val="center"/>
              <w:rPr>
                <w:b/>
                <w:sz w:val="20"/>
                <w:szCs w:val="20"/>
              </w:rPr>
            </w:pPr>
            <w:r w:rsidRPr="00ED5B54">
              <w:rPr>
                <w:b/>
                <w:sz w:val="20"/>
                <w:szCs w:val="20"/>
              </w:rPr>
              <w:t>No</w:t>
            </w:r>
          </w:p>
        </w:tc>
        <w:tc>
          <w:tcPr>
            <w:tcW w:w="2137" w:type="dxa"/>
            <w:shd w:val="pct10" w:color="auto" w:fill="auto"/>
          </w:tcPr>
          <w:p w14:paraId="6795E711" w14:textId="77777777" w:rsidR="005D4D70" w:rsidRPr="00ED5B54" w:rsidRDefault="005D4D70" w:rsidP="00034067">
            <w:pPr>
              <w:spacing w:before="0"/>
              <w:ind w:firstLine="0"/>
              <w:jc w:val="center"/>
              <w:rPr>
                <w:b/>
                <w:sz w:val="20"/>
                <w:szCs w:val="20"/>
              </w:rPr>
            </w:pPr>
            <w:r w:rsidRPr="00ED5B54">
              <w:rPr>
                <w:b/>
                <w:sz w:val="20"/>
                <w:szCs w:val="20"/>
              </w:rPr>
              <w:t>Teknik Özellikler</w:t>
            </w:r>
          </w:p>
        </w:tc>
        <w:tc>
          <w:tcPr>
            <w:tcW w:w="2680" w:type="dxa"/>
            <w:shd w:val="pct10" w:color="auto" w:fill="auto"/>
          </w:tcPr>
          <w:p w14:paraId="7CCE580E" w14:textId="77777777" w:rsidR="005D4D70" w:rsidRPr="00ED5B54" w:rsidRDefault="005D4D70" w:rsidP="00034067">
            <w:pPr>
              <w:spacing w:before="0"/>
              <w:ind w:firstLine="0"/>
              <w:jc w:val="center"/>
              <w:rPr>
                <w:b/>
                <w:sz w:val="20"/>
                <w:szCs w:val="20"/>
              </w:rPr>
            </w:pPr>
            <w:r w:rsidRPr="00ED5B54">
              <w:rPr>
                <w:b/>
                <w:sz w:val="20"/>
                <w:szCs w:val="20"/>
              </w:rPr>
              <w:t xml:space="preserve">Teklif edilen özellikler </w:t>
            </w:r>
          </w:p>
          <w:p w14:paraId="13150BF9" w14:textId="77777777" w:rsidR="005D4D70" w:rsidRPr="00ED5B54" w:rsidRDefault="005D4D70" w:rsidP="00034067">
            <w:pPr>
              <w:spacing w:before="0"/>
              <w:ind w:firstLine="0"/>
              <w:jc w:val="center"/>
              <w:rPr>
                <w:b/>
                <w:sz w:val="20"/>
                <w:szCs w:val="20"/>
              </w:rPr>
            </w:pPr>
            <w:r w:rsidRPr="00ED5B54">
              <w:rPr>
                <w:b/>
                <w:sz w:val="20"/>
                <w:szCs w:val="20"/>
              </w:rPr>
              <w:t>(marka / model dâhil)</w:t>
            </w:r>
          </w:p>
        </w:tc>
        <w:tc>
          <w:tcPr>
            <w:tcW w:w="2268" w:type="dxa"/>
            <w:shd w:val="pct10" w:color="auto" w:fill="auto"/>
          </w:tcPr>
          <w:p w14:paraId="2978FEBD" w14:textId="77777777" w:rsidR="005D4D70" w:rsidRPr="00ED5B54" w:rsidRDefault="005D4D70" w:rsidP="00034067">
            <w:pPr>
              <w:spacing w:before="0"/>
              <w:ind w:firstLine="0"/>
              <w:jc w:val="center"/>
              <w:rPr>
                <w:b/>
                <w:sz w:val="20"/>
                <w:szCs w:val="20"/>
              </w:rPr>
            </w:pPr>
            <w:r w:rsidRPr="00ED5B54">
              <w:rPr>
                <w:b/>
                <w:sz w:val="20"/>
                <w:szCs w:val="20"/>
              </w:rPr>
              <w:t xml:space="preserve"> İlgili notlar, açıklamalar,</w:t>
            </w:r>
            <w:r w:rsidRPr="00ED5B54">
              <w:rPr>
                <w:b/>
                <w:sz w:val="20"/>
                <w:szCs w:val="20"/>
              </w:rPr>
              <w:br/>
              <w:t>dokümantasyon</w:t>
            </w:r>
          </w:p>
        </w:tc>
        <w:tc>
          <w:tcPr>
            <w:tcW w:w="1842" w:type="dxa"/>
            <w:tcBorders>
              <w:bottom w:val="single" w:sz="4" w:space="0" w:color="auto"/>
            </w:tcBorders>
            <w:shd w:val="pct10" w:color="auto" w:fill="auto"/>
          </w:tcPr>
          <w:p w14:paraId="21D163BE" w14:textId="77777777" w:rsidR="005D4D70" w:rsidRPr="00ED5B54" w:rsidRDefault="005D4D70" w:rsidP="00034067">
            <w:pPr>
              <w:spacing w:before="0"/>
              <w:ind w:firstLine="0"/>
              <w:jc w:val="center"/>
              <w:rPr>
                <w:b/>
                <w:sz w:val="20"/>
                <w:szCs w:val="20"/>
              </w:rPr>
            </w:pPr>
            <w:r w:rsidRPr="00ED5B54">
              <w:rPr>
                <w:b/>
                <w:sz w:val="20"/>
                <w:szCs w:val="20"/>
              </w:rPr>
              <w:t xml:space="preserve">Değerlendirme Komitesinin notları </w:t>
            </w:r>
          </w:p>
        </w:tc>
      </w:tr>
      <w:tr w:rsidR="005D4D70" w:rsidRPr="00ED5B54" w14:paraId="1BF3B3B6" w14:textId="77777777">
        <w:trPr>
          <w:cantSplit/>
          <w:trHeight w:val="468"/>
        </w:trPr>
        <w:tc>
          <w:tcPr>
            <w:tcW w:w="756" w:type="dxa"/>
            <w:vAlign w:val="center"/>
          </w:tcPr>
          <w:p w14:paraId="162076EB" w14:textId="77777777" w:rsidR="005D4D70" w:rsidRPr="00ED5B54" w:rsidRDefault="005D4D70" w:rsidP="00034067">
            <w:pPr>
              <w:spacing w:before="0"/>
              <w:ind w:firstLine="0"/>
              <w:jc w:val="center"/>
              <w:rPr>
                <w:b/>
                <w:sz w:val="20"/>
                <w:szCs w:val="20"/>
              </w:rPr>
            </w:pPr>
            <w:r w:rsidRPr="00ED5B54">
              <w:rPr>
                <w:b/>
                <w:sz w:val="20"/>
                <w:szCs w:val="20"/>
              </w:rPr>
              <w:t>1</w:t>
            </w:r>
          </w:p>
        </w:tc>
        <w:tc>
          <w:tcPr>
            <w:tcW w:w="2137" w:type="dxa"/>
            <w:vAlign w:val="center"/>
          </w:tcPr>
          <w:p w14:paraId="767EC027" w14:textId="77777777" w:rsidR="005D4D70" w:rsidRPr="00ED5B54" w:rsidRDefault="005D4D70" w:rsidP="00034067">
            <w:pPr>
              <w:spacing w:before="0"/>
              <w:ind w:firstLine="0"/>
              <w:rPr>
                <w:sz w:val="20"/>
                <w:szCs w:val="20"/>
              </w:rPr>
            </w:pPr>
          </w:p>
        </w:tc>
        <w:tc>
          <w:tcPr>
            <w:tcW w:w="2680" w:type="dxa"/>
            <w:vAlign w:val="center"/>
          </w:tcPr>
          <w:p w14:paraId="779E8D81" w14:textId="77777777" w:rsidR="005D4D70" w:rsidRPr="00ED5B54" w:rsidRDefault="005D4D70" w:rsidP="00034067">
            <w:pPr>
              <w:spacing w:before="0"/>
              <w:ind w:firstLine="0"/>
              <w:rPr>
                <w:sz w:val="20"/>
                <w:szCs w:val="20"/>
              </w:rPr>
            </w:pPr>
          </w:p>
        </w:tc>
        <w:tc>
          <w:tcPr>
            <w:tcW w:w="2268" w:type="dxa"/>
            <w:vAlign w:val="center"/>
          </w:tcPr>
          <w:p w14:paraId="18A77917" w14:textId="77777777" w:rsidR="005D4D70" w:rsidRPr="00ED5B54" w:rsidRDefault="005D4D70" w:rsidP="00034067">
            <w:pPr>
              <w:spacing w:before="0"/>
              <w:ind w:firstLine="0"/>
              <w:rPr>
                <w:sz w:val="20"/>
                <w:szCs w:val="20"/>
              </w:rPr>
            </w:pPr>
          </w:p>
        </w:tc>
        <w:tc>
          <w:tcPr>
            <w:tcW w:w="1842" w:type="dxa"/>
            <w:tcBorders>
              <w:bottom w:val="single" w:sz="4" w:space="0" w:color="auto"/>
            </w:tcBorders>
            <w:shd w:val="thinHorzCross" w:color="auto" w:fill="auto"/>
            <w:vAlign w:val="center"/>
          </w:tcPr>
          <w:p w14:paraId="6BDD1822" w14:textId="77777777" w:rsidR="005D4D70" w:rsidRPr="00ED5B54" w:rsidRDefault="005D4D70" w:rsidP="00034067">
            <w:pPr>
              <w:spacing w:before="0"/>
              <w:ind w:firstLine="0"/>
              <w:rPr>
                <w:sz w:val="20"/>
                <w:szCs w:val="20"/>
              </w:rPr>
            </w:pPr>
          </w:p>
        </w:tc>
      </w:tr>
      <w:tr w:rsidR="005D4D70" w:rsidRPr="00ED5B54" w14:paraId="7F0BF0DD" w14:textId="77777777">
        <w:trPr>
          <w:cantSplit/>
          <w:trHeight w:val="418"/>
        </w:trPr>
        <w:tc>
          <w:tcPr>
            <w:tcW w:w="756" w:type="dxa"/>
            <w:vAlign w:val="center"/>
          </w:tcPr>
          <w:p w14:paraId="6F41FB32" w14:textId="77777777" w:rsidR="005D4D70" w:rsidRPr="00ED5B54" w:rsidRDefault="005D4D70" w:rsidP="00034067">
            <w:pPr>
              <w:spacing w:before="0"/>
              <w:ind w:firstLine="0"/>
              <w:jc w:val="center"/>
              <w:rPr>
                <w:b/>
                <w:sz w:val="20"/>
                <w:szCs w:val="20"/>
              </w:rPr>
            </w:pPr>
            <w:r w:rsidRPr="00ED5B54">
              <w:rPr>
                <w:b/>
                <w:sz w:val="20"/>
                <w:szCs w:val="20"/>
              </w:rPr>
              <w:t>2</w:t>
            </w:r>
          </w:p>
        </w:tc>
        <w:tc>
          <w:tcPr>
            <w:tcW w:w="2137" w:type="dxa"/>
            <w:vAlign w:val="center"/>
          </w:tcPr>
          <w:p w14:paraId="514EA234" w14:textId="77777777" w:rsidR="005D4D70" w:rsidRPr="00ED5B54" w:rsidRDefault="005D4D70" w:rsidP="00034067">
            <w:pPr>
              <w:spacing w:before="0"/>
              <w:ind w:firstLine="0"/>
              <w:rPr>
                <w:sz w:val="20"/>
                <w:szCs w:val="20"/>
              </w:rPr>
            </w:pPr>
          </w:p>
        </w:tc>
        <w:tc>
          <w:tcPr>
            <w:tcW w:w="2680" w:type="dxa"/>
            <w:vAlign w:val="center"/>
          </w:tcPr>
          <w:p w14:paraId="50B1743D" w14:textId="77777777" w:rsidR="005D4D70" w:rsidRPr="00ED5B54" w:rsidRDefault="005D4D70" w:rsidP="00034067">
            <w:pPr>
              <w:spacing w:before="0"/>
              <w:ind w:firstLine="0"/>
              <w:rPr>
                <w:sz w:val="20"/>
                <w:szCs w:val="20"/>
              </w:rPr>
            </w:pPr>
            <w:r w:rsidRPr="00ED5B54">
              <w:rPr>
                <w:sz w:val="20"/>
                <w:szCs w:val="20"/>
              </w:rPr>
              <w:t xml:space="preserve"> </w:t>
            </w:r>
          </w:p>
        </w:tc>
        <w:tc>
          <w:tcPr>
            <w:tcW w:w="2268" w:type="dxa"/>
            <w:vAlign w:val="center"/>
          </w:tcPr>
          <w:p w14:paraId="42C52FB6" w14:textId="77777777" w:rsidR="005D4D70" w:rsidRPr="00ED5B54" w:rsidRDefault="005D4D70" w:rsidP="00034067">
            <w:pPr>
              <w:spacing w:before="0"/>
              <w:ind w:firstLine="0"/>
              <w:rPr>
                <w:sz w:val="20"/>
                <w:szCs w:val="20"/>
              </w:rPr>
            </w:pPr>
          </w:p>
        </w:tc>
        <w:tc>
          <w:tcPr>
            <w:tcW w:w="1842" w:type="dxa"/>
            <w:tcBorders>
              <w:bottom w:val="single" w:sz="4" w:space="0" w:color="auto"/>
            </w:tcBorders>
            <w:shd w:val="thinHorzCross" w:color="auto" w:fill="auto"/>
            <w:vAlign w:val="center"/>
          </w:tcPr>
          <w:p w14:paraId="21C43402" w14:textId="77777777" w:rsidR="005D4D70" w:rsidRPr="00ED5B54" w:rsidRDefault="005D4D70" w:rsidP="00034067">
            <w:pPr>
              <w:spacing w:before="0"/>
              <w:ind w:firstLine="0"/>
              <w:rPr>
                <w:sz w:val="20"/>
                <w:szCs w:val="20"/>
              </w:rPr>
            </w:pPr>
          </w:p>
        </w:tc>
      </w:tr>
      <w:tr w:rsidR="005D4D70" w:rsidRPr="00ED5B54" w14:paraId="604B16BA" w14:textId="77777777">
        <w:trPr>
          <w:cantSplit/>
          <w:trHeight w:val="423"/>
        </w:trPr>
        <w:tc>
          <w:tcPr>
            <w:tcW w:w="756" w:type="dxa"/>
            <w:vAlign w:val="center"/>
          </w:tcPr>
          <w:p w14:paraId="08243AB6" w14:textId="77777777" w:rsidR="005D4D70" w:rsidRPr="00ED5B54" w:rsidRDefault="005D4D70" w:rsidP="00034067">
            <w:pPr>
              <w:spacing w:before="0"/>
              <w:ind w:firstLine="0"/>
              <w:jc w:val="center"/>
              <w:rPr>
                <w:b/>
                <w:sz w:val="20"/>
                <w:szCs w:val="20"/>
              </w:rPr>
            </w:pPr>
            <w:r w:rsidRPr="00ED5B54">
              <w:rPr>
                <w:b/>
                <w:sz w:val="20"/>
                <w:szCs w:val="20"/>
              </w:rPr>
              <w:t>3</w:t>
            </w:r>
          </w:p>
        </w:tc>
        <w:tc>
          <w:tcPr>
            <w:tcW w:w="2137" w:type="dxa"/>
            <w:vAlign w:val="center"/>
          </w:tcPr>
          <w:p w14:paraId="70ED054C" w14:textId="77777777" w:rsidR="005D4D70" w:rsidRPr="00ED5B54" w:rsidRDefault="005D4D70" w:rsidP="00034067">
            <w:pPr>
              <w:spacing w:before="0"/>
              <w:ind w:firstLine="0"/>
              <w:rPr>
                <w:sz w:val="20"/>
                <w:szCs w:val="20"/>
              </w:rPr>
            </w:pPr>
          </w:p>
        </w:tc>
        <w:tc>
          <w:tcPr>
            <w:tcW w:w="2680" w:type="dxa"/>
            <w:vAlign w:val="center"/>
          </w:tcPr>
          <w:p w14:paraId="4FF122C1" w14:textId="77777777" w:rsidR="005D4D70" w:rsidRPr="00ED5B54" w:rsidRDefault="005D4D70" w:rsidP="00034067">
            <w:pPr>
              <w:spacing w:before="0"/>
              <w:ind w:firstLine="0"/>
              <w:rPr>
                <w:sz w:val="20"/>
                <w:szCs w:val="20"/>
              </w:rPr>
            </w:pPr>
            <w:r w:rsidRPr="00ED5B54">
              <w:rPr>
                <w:sz w:val="20"/>
                <w:szCs w:val="20"/>
              </w:rPr>
              <w:t xml:space="preserve"> </w:t>
            </w:r>
          </w:p>
        </w:tc>
        <w:tc>
          <w:tcPr>
            <w:tcW w:w="2268" w:type="dxa"/>
            <w:vAlign w:val="center"/>
          </w:tcPr>
          <w:p w14:paraId="70CF208D" w14:textId="77777777" w:rsidR="005D4D70" w:rsidRPr="00ED5B54" w:rsidRDefault="005D4D70" w:rsidP="00034067">
            <w:pPr>
              <w:spacing w:before="0"/>
              <w:ind w:firstLine="0"/>
              <w:rPr>
                <w:sz w:val="20"/>
                <w:szCs w:val="20"/>
              </w:rPr>
            </w:pPr>
          </w:p>
        </w:tc>
        <w:tc>
          <w:tcPr>
            <w:tcW w:w="1842" w:type="dxa"/>
            <w:tcBorders>
              <w:bottom w:val="nil"/>
            </w:tcBorders>
            <w:shd w:val="thinHorzCross" w:color="auto" w:fill="auto"/>
            <w:vAlign w:val="center"/>
          </w:tcPr>
          <w:p w14:paraId="5520A447" w14:textId="77777777" w:rsidR="005D4D70" w:rsidRPr="00ED5B54" w:rsidRDefault="005D4D70" w:rsidP="00034067">
            <w:pPr>
              <w:spacing w:before="0"/>
              <w:ind w:firstLine="0"/>
              <w:rPr>
                <w:sz w:val="20"/>
                <w:szCs w:val="20"/>
              </w:rPr>
            </w:pPr>
          </w:p>
        </w:tc>
      </w:tr>
      <w:tr w:rsidR="005D4D70" w:rsidRPr="00ED5B54" w14:paraId="04286B93" w14:textId="77777777">
        <w:trPr>
          <w:cantSplit/>
          <w:trHeight w:val="476"/>
        </w:trPr>
        <w:tc>
          <w:tcPr>
            <w:tcW w:w="756" w:type="dxa"/>
            <w:vAlign w:val="center"/>
          </w:tcPr>
          <w:p w14:paraId="3BB3BCBB" w14:textId="77777777" w:rsidR="005D4D70" w:rsidRPr="00ED5B54" w:rsidRDefault="005D4D70" w:rsidP="00034067">
            <w:pPr>
              <w:spacing w:before="0"/>
              <w:ind w:firstLine="0"/>
              <w:jc w:val="center"/>
              <w:rPr>
                <w:b/>
                <w:sz w:val="20"/>
                <w:szCs w:val="20"/>
              </w:rPr>
            </w:pPr>
            <w:r w:rsidRPr="00ED5B54">
              <w:rPr>
                <w:b/>
                <w:sz w:val="20"/>
                <w:szCs w:val="20"/>
              </w:rPr>
              <w:t>…</w:t>
            </w:r>
          </w:p>
        </w:tc>
        <w:tc>
          <w:tcPr>
            <w:tcW w:w="2137" w:type="dxa"/>
            <w:vAlign w:val="center"/>
          </w:tcPr>
          <w:p w14:paraId="795C1FA2" w14:textId="77777777" w:rsidR="005D4D70" w:rsidRPr="00ED5B54" w:rsidRDefault="005D4D70" w:rsidP="00034067">
            <w:pPr>
              <w:spacing w:before="0"/>
              <w:ind w:firstLine="0"/>
              <w:rPr>
                <w:sz w:val="20"/>
                <w:szCs w:val="20"/>
              </w:rPr>
            </w:pPr>
          </w:p>
        </w:tc>
        <w:tc>
          <w:tcPr>
            <w:tcW w:w="2680" w:type="dxa"/>
            <w:vAlign w:val="center"/>
          </w:tcPr>
          <w:p w14:paraId="5E36718D" w14:textId="77777777" w:rsidR="005D4D70" w:rsidRPr="00ED5B54" w:rsidRDefault="005D4D70" w:rsidP="00034067">
            <w:pPr>
              <w:spacing w:before="0"/>
              <w:ind w:firstLine="0"/>
              <w:rPr>
                <w:sz w:val="20"/>
                <w:szCs w:val="20"/>
              </w:rPr>
            </w:pPr>
          </w:p>
        </w:tc>
        <w:tc>
          <w:tcPr>
            <w:tcW w:w="2268" w:type="dxa"/>
            <w:vAlign w:val="center"/>
          </w:tcPr>
          <w:p w14:paraId="69AF170C" w14:textId="77777777" w:rsidR="005D4D70" w:rsidRPr="00ED5B54" w:rsidRDefault="005D4D70" w:rsidP="00034067">
            <w:pPr>
              <w:spacing w:before="0"/>
              <w:ind w:firstLine="0"/>
              <w:rPr>
                <w:sz w:val="20"/>
                <w:szCs w:val="20"/>
              </w:rPr>
            </w:pPr>
          </w:p>
        </w:tc>
        <w:tc>
          <w:tcPr>
            <w:tcW w:w="1842" w:type="dxa"/>
            <w:tcBorders>
              <w:top w:val="nil"/>
              <w:bottom w:val="nil"/>
            </w:tcBorders>
            <w:shd w:val="thinHorzCross" w:color="auto" w:fill="auto"/>
            <w:vAlign w:val="center"/>
          </w:tcPr>
          <w:p w14:paraId="7D14059E" w14:textId="77777777" w:rsidR="005D4D70" w:rsidRPr="00ED5B54" w:rsidRDefault="005D4D70" w:rsidP="00034067">
            <w:pPr>
              <w:spacing w:before="0"/>
              <w:ind w:firstLine="0"/>
              <w:rPr>
                <w:sz w:val="20"/>
                <w:szCs w:val="20"/>
              </w:rPr>
            </w:pPr>
          </w:p>
        </w:tc>
      </w:tr>
      <w:tr w:rsidR="005D4D70" w:rsidRPr="00ED5B54" w14:paraId="227620F6" w14:textId="77777777">
        <w:trPr>
          <w:cantSplit/>
          <w:trHeight w:val="409"/>
        </w:trPr>
        <w:tc>
          <w:tcPr>
            <w:tcW w:w="756" w:type="dxa"/>
            <w:vAlign w:val="center"/>
          </w:tcPr>
          <w:p w14:paraId="1DB38C8B" w14:textId="77777777" w:rsidR="005D4D70" w:rsidRPr="00ED5B54" w:rsidRDefault="005D4D70" w:rsidP="00034067">
            <w:pPr>
              <w:spacing w:before="0"/>
              <w:ind w:firstLine="0"/>
              <w:jc w:val="center"/>
              <w:rPr>
                <w:b/>
                <w:sz w:val="20"/>
                <w:szCs w:val="20"/>
              </w:rPr>
            </w:pPr>
            <w:r w:rsidRPr="00ED5B54">
              <w:rPr>
                <w:b/>
                <w:sz w:val="20"/>
                <w:szCs w:val="20"/>
              </w:rPr>
              <w:t>…</w:t>
            </w:r>
          </w:p>
        </w:tc>
        <w:tc>
          <w:tcPr>
            <w:tcW w:w="2137" w:type="dxa"/>
            <w:vAlign w:val="center"/>
          </w:tcPr>
          <w:p w14:paraId="0C23756F" w14:textId="77777777" w:rsidR="005D4D70" w:rsidRPr="00ED5B54" w:rsidRDefault="005D4D70" w:rsidP="00034067">
            <w:pPr>
              <w:spacing w:before="0"/>
              <w:ind w:firstLine="0"/>
              <w:rPr>
                <w:sz w:val="20"/>
                <w:szCs w:val="20"/>
              </w:rPr>
            </w:pPr>
          </w:p>
        </w:tc>
        <w:tc>
          <w:tcPr>
            <w:tcW w:w="2680" w:type="dxa"/>
            <w:vAlign w:val="center"/>
          </w:tcPr>
          <w:p w14:paraId="475CDAFF" w14:textId="77777777" w:rsidR="005D4D70" w:rsidRPr="00ED5B54" w:rsidRDefault="005D4D70" w:rsidP="00034067">
            <w:pPr>
              <w:spacing w:before="0"/>
              <w:ind w:firstLine="0"/>
              <w:rPr>
                <w:sz w:val="20"/>
                <w:szCs w:val="20"/>
              </w:rPr>
            </w:pPr>
          </w:p>
        </w:tc>
        <w:tc>
          <w:tcPr>
            <w:tcW w:w="2268" w:type="dxa"/>
            <w:vAlign w:val="center"/>
          </w:tcPr>
          <w:p w14:paraId="504A40E7" w14:textId="77777777" w:rsidR="005D4D70" w:rsidRPr="00ED5B54" w:rsidRDefault="005D4D70" w:rsidP="00034067">
            <w:pPr>
              <w:spacing w:before="0"/>
              <w:ind w:firstLine="0"/>
              <w:rPr>
                <w:sz w:val="20"/>
                <w:szCs w:val="20"/>
              </w:rPr>
            </w:pPr>
          </w:p>
        </w:tc>
        <w:tc>
          <w:tcPr>
            <w:tcW w:w="1842" w:type="dxa"/>
            <w:tcBorders>
              <w:top w:val="nil"/>
            </w:tcBorders>
            <w:shd w:val="thinHorzCross" w:color="auto" w:fill="auto"/>
            <w:vAlign w:val="center"/>
          </w:tcPr>
          <w:p w14:paraId="4BA8B6B5" w14:textId="77777777" w:rsidR="005D4D70" w:rsidRPr="00ED5B54" w:rsidRDefault="005D4D70" w:rsidP="00034067">
            <w:pPr>
              <w:spacing w:before="0"/>
              <w:ind w:firstLine="0"/>
              <w:rPr>
                <w:sz w:val="20"/>
                <w:szCs w:val="20"/>
              </w:rPr>
            </w:pPr>
          </w:p>
        </w:tc>
      </w:tr>
    </w:tbl>
    <w:p w14:paraId="28DB43BA" w14:textId="77777777" w:rsidR="005D4D70" w:rsidRPr="00ED5B54" w:rsidRDefault="005D4D70" w:rsidP="00034067">
      <w:pPr>
        <w:spacing w:after="120"/>
        <w:ind w:firstLine="0"/>
        <w:rPr>
          <w:b/>
          <w:sz w:val="20"/>
          <w:szCs w:val="20"/>
        </w:rPr>
      </w:pPr>
      <w:r w:rsidRPr="00ED5B54">
        <w:rPr>
          <w:b/>
          <w:sz w:val="20"/>
          <w:szCs w:val="20"/>
        </w:rPr>
        <w:t>B Sütunu</w:t>
      </w:r>
      <w:r w:rsidRPr="00ED5B54">
        <w:rPr>
          <w:b/>
          <w:sz w:val="20"/>
          <w:szCs w:val="20"/>
        </w:rPr>
        <w:tab/>
        <w:t>: “Teknik Özellikler”</w:t>
      </w:r>
    </w:p>
    <w:p w14:paraId="7EC1FF8C" w14:textId="77777777" w:rsidR="005D4D70" w:rsidRPr="00ED5B54" w:rsidRDefault="005D4D70" w:rsidP="00D8473E">
      <w:pPr>
        <w:numPr>
          <w:ilvl w:val="0"/>
          <w:numId w:val="38"/>
        </w:numPr>
        <w:tabs>
          <w:tab w:val="clear" w:pos="720"/>
        </w:tabs>
        <w:spacing w:after="120"/>
        <w:ind w:left="714" w:hanging="357"/>
        <w:rPr>
          <w:sz w:val="20"/>
          <w:szCs w:val="20"/>
        </w:rPr>
      </w:pPr>
      <w:r w:rsidRPr="00ED5B54">
        <w:rPr>
          <w:sz w:val="20"/>
          <w:szCs w:val="20"/>
        </w:rPr>
        <w:t xml:space="preserve">İstenen özellikleri gösterir, Söz.EK2’deki “Teknik </w:t>
      </w:r>
      <w:proofErr w:type="spellStart"/>
      <w:r w:rsidRPr="00ED5B54">
        <w:rPr>
          <w:sz w:val="20"/>
          <w:szCs w:val="20"/>
        </w:rPr>
        <w:t>Şartname”</w:t>
      </w:r>
      <w:r w:rsidR="007810F1" w:rsidRPr="00ED5B54">
        <w:rPr>
          <w:sz w:val="20"/>
          <w:szCs w:val="20"/>
        </w:rPr>
        <w:t>de</w:t>
      </w:r>
      <w:proofErr w:type="spellEnd"/>
      <w:r w:rsidR="007810F1" w:rsidRPr="00ED5B54">
        <w:rPr>
          <w:sz w:val="20"/>
          <w:szCs w:val="20"/>
        </w:rPr>
        <w:t xml:space="preserve"> belirtilen Teknik Özellikler</w:t>
      </w:r>
      <w:r w:rsidRPr="00ED5B54">
        <w:rPr>
          <w:sz w:val="20"/>
          <w:szCs w:val="20"/>
        </w:rPr>
        <w:t xml:space="preserve"> ile aynıdır.</w:t>
      </w:r>
    </w:p>
    <w:p w14:paraId="73759AE9" w14:textId="77777777" w:rsidR="005D4D70" w:rsidRPr="00ED5B54" w:rsidRDefault="005D4D70" w:rsidP="00034067">
      <w:pPr>
        <w:spacing w:after="120"/>
        <w:ind w:firstLine="0"/>
        <w:rPr>
          <w:sz w:val="20"/>
          <w:szCs w:val="20"/>
        </w:rPr>
      </w:pPr>
      <w:r w:rsidRPr="00ED5B54">
        <w:rPr>
          <w:b/>
          <w:sz w:val="20"/>
          <w:szCs w:val="20"/>
        </w:rPr>
        <w:t>D Sütunu</w:t>
      </w:r>
      <w:r w:rsidRPr="00ED5B54">
        <w:rPr>
          <w:b/>
          <w:sz w:val="20"/>
          <w:szCs w:val="20"/>
        </w:rPr>
        <w:tab/>
        <w:t xml:space="preserve">: </w:t>
      </w:r>
      <w:r w:rsidRPr="00ED5B54">
        <w:rPr>
          <w:sz w:val="20"/>
          <w:szCs w:val="20"/>
        </w:rPr>
        <w:t>“</w:t>
      </w:r>
      <w:r w:rsidRPr="00ED5B54">
        <w:rPr>
          <w:b/>
          <w:sz w:val="20"/>
          <w:szCs w:val="20"/>
        </w:rPr>
        <w:t>Teklif edilen özellikler</w:t>
      </w:r>
      <w:r w:rsidRPr="00ED5B54">
        <w:rPr>
          <w:sz w:val="20"/>
          <w:szCs w:val="20"/>
        </w:rPr>
        <w:t>”</w:t>
      </w:r>
    </w:p>
    <w:p w14:paraId="01C4E2FF" w14:textId="77777777" w:rsidR="005D4D70" w:rsidRPr="00ED5B54" w:rsidRDefault="005D4D70" w:rsidP="00D8473E">
      <w:pPr>
        <w:numPr>
          <w:ilvl w:val="0"/>
          <w:numId w:val="38"/>
        </w:numPr>
        <w:tabs>
          <w:tab w:val="clear" w:pos="720"/>
        </w:tabs>
        <w:spacing w:after="120"/>
        <w:ind w:left="714" w:hanging="357"/>
        <w:rPr>
          <w:sz w:val="20"/>
          <w:szCs w:val="20"/>
        </w:rPr>
      </w:pPr>
      <w:r w:rsidRPr="00ED5B54">
        <w:rPr>
          <w:sz w:val="20"/>
          <w:szCs w:val="20"/>
        </w:rPr>
        <w:t>İstekli tarafından doldurulacaktır ve teklif edilen ürünlerin detaylı özelliklerini içerecektir(“uygun” veya “evet” gibi kelimeler yeterli değildir).</w:t>
      </w:r>
    </w:p>
    <w:p w14:paraId="7944F7F9" w14:textId="77777777" w:rsidR="005D4D70" w:rsidRPr="00ED5B54" w:rsidRDefault="005D4D70" w:rsidP="00034067">
      <w:pPr>
        <w:spacing w:after="120"/>
        <w:ind w:firstLine="0"/>
        <w:rPr>
          <w:sz w:val="20"/>
          <w:szCs w:val="20"/>
        </w:rPr>
      </w:pPr>
      <w:r w:rsidRPr="00ED5B54">
        <w:rPr>
          <w:b/>
          <w:sz w:val="20"/>
          <w:szCs w:val="20"/>
        </w:rPr>
        <w:t>E Sütunu</w:t>
      </w:r>
      <w:r w:rsidRPr="00ED5B54">
        <w:rPr>
          <w:b/>
          <w:sz w:val="20"/>
          <w:szCs w:val="20"/>
        </w:rPr>
        <w:tab/>
        <w:t xml:space="preserve">: </w:t>
      </w:r>
      <w:r w:rsidRPr="00ED5B54">
        <w:rPr>
          <w:sz w:val="20"/>
          <w:szCs w:val="20"/>
        </w:rPr>
        <w:t>“</w:t>
      </w:r>
      <w:r w:rsidRPr="00ED5B54">
        <w:rPr>
          <w:b/>
          <w:sz w:val="20"/>
          <w:szCs w:val="20"/>
        </w:rPr>
        <w:t>İlgili notlar, açıklamalar, dokümantasyon</w:t>
      </w:r>
      <w:r w:rsidRPr="00ED5B54">
        <w:rPr>
          <w:sz w:val="20"/>
          <w:szCs w:val="20"/>
        </w:rPr>
        <w:t>”</w:t>
      </w:r>
    </w:p>
    <w:p w14:paraId="65E9F328" w14:textId="77777777" w:rsidR="005D4D70" w:rsidRPr="00ED5B54" w:rsidRDefault="005D4D70" w:rsidP="00D8473E">
      <w:pPr>
        <w:numPr>
          <w:ilvl w:val="0"/>
          <w:numId w:val="38"/>
        </w:numPr>
        <w:tabs>
          <w:tab w:val="clear" w:pos="720"/>
        </w:tabs>
        <w:spacing w:after="120"/>
        <w:ind w:left="714" w:hanging="357"/>
        <w:rPr>
          <w:sz w:val="20"/>
          <w:szCs w:val="20"/>
        </w:rPr>
      </w:pPr>
      <w:r w:rsidRPr="00ED5B54">
        <w:rPr>
          <w:sz w:val="20"/>
          <w:szCs w:val="20"/>
        </w:rPr>
        <w:t>İsteklinin teklif ettiği ürün hakkında açıklama yapmalı ve ilgili dokümanlara referans vermelidir.</w:t>
      </w:r>
    </w:p>
    <w:p w14:paraId="5B22456F" w14:textId="77777777" w:rsidR="005D4D70" w:rsidRPr="00ED5B54" w:rsidRDefault="005D4D70" w:rsidP="00034067">
      <w:pPr>
        <w:spacing w:after="120"/>
        <w:ind w:firstLine="0"/>
        <w:rPr>
          <w:sz w:val="20"/>
          <w:szCs w:val="20"/>
        </w:rPr>
      </w:pPr>
      <w:r w:rsidRPr="00ED5B54">
        <w:rPr>
          <w:b/>
          <w:sz w:val="20"/>
          <w:szCs w:val="20"/>
        </w:rPr>
        <w:t>F Sütunu</w:t>
      </w:r>
      <w:r w:rsidRPr="00ED5B54">
        <w:rPr>
          <w:b/>
          <w:sz w:val="20"/>
          <w:szCs w:val="20"/>
        </w:rPr>
        <w:tab/>
        <w:t xml:space="preserve">: </w:t>
      </w:r>
      <w:r w:rsidRPr="00ED5B54">
        <w:rPr>
          <w:sz w:val="20"/>
          <w:szCs w:val="20"/>
        </w:rPr>
        <w:t>“</w:t>
      </w:r>
      <w:r w:rsidRPr="00ED5B54">
        <w:rPr>
          <w:b/>
          <w:sz w:val="20"/>
          <w:szCs w:val="20"/>
        </w:rPr>
        <w:t>Değerlendirme Komitesi notları</w:t>
      </w:r>
      <w:r w:rsidRPr="00ED5B54">
        <w:rPr>
          <w:sz w:val="20"/>
          <w:szCs w:val="20"/>
        </w:rPr>
        <w:t>”</w:t>
      </w:r>
    </w:p>
    <w:p w14:paraId="4CCE8F7C" w14:textId="77777777" w:rsidR="005D4D70" w:rsidRPr="00ED5B54" w:rsidRDefault="005D4D70" w:rsidP="00D8473E">
      <w:pPr>
        <w:numPr>
          <w:ilvl w:val="0"/>
          <w:numId w:val="38"/>
        </w:numPr>
        <w:tabs>
          <w:tab w:val="clear" w:pos="720"/>
        </w:tabs>
        <w:spacing w:after="120"/>
        <w:ind w:left="714" w:hanging="357"/>
        <w:rPr>
          <w:sz w:val="20"/>
          <w:szCs w:val="20"/>
        </w:rPr>
      </w:pPr>
      <w:r w:rsidRPr="00ED5B54">
        <w:rPr>
          <w:sz w:val="20"/>
          <w:szCs w:val="20"/>
        </w:rPr>
        <w:t xml:space="preserve">Komisyon (Komite) üyelerinin doldurması için boş bırakılacaktır. </w:t>
      </w:r>
    </w:p>
    <w:p w14:paraId="2B6371EC" w14:textId="77777777" w:rsidR="005D4D70" w:rsidRPr="00ED5B54" w:rsidRDefault="005D4D70" w:rsidP="00034067">
      <w:pPr>
        <w:spacing w:after="120"/>
        <w:ind w:firstLine="0"/>
        <w:rPr>
          <w:sz w:val="20"/>
          <w:szCs w:val="20"/>
        </w:rPr>
      </w:pPr>
      <w:r w:rsidRPr="00ED5B54">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21163777" w14:textId="77777777" w:rsidR="005D4D70" w:rsidRPr="00ED5B54" w:rsidRDefault="005D4D70" w:rsidP="00034067">
      <w:pPr>
        <w:spacing w:after="120"/>
        <w:ind w:firstLine="0"/>
        <w:rPr>
          <w:sz w:val="20"/>
          <w:szCs w:val="20"/>
        </w:rPr>
      </w:pPr>
      <w:r w:rsidRPr="00ED5B54">
        <w:rPr>
          <w:sz w:val="20"/>
          <w:szCs w:val="20"/>
        </w:rPr>
        <w:t>Komite üyelerinin verilen teklifleri tam olarak anlamaları gerekmektedir. Yeterli açıklıkta bulunmayan teklifler Değerlendirme Komitesi tarafından reddedilebilir.</w:t>
      </w:r>
    </w:p>
    <w:p w14:paraId="6C5A83B4" w14:textId="77777777" w:rsidR="005D4D70" w:rsidRPr="00ED5B54" w:rsidRDefault="005D4D70" w:rsidP="00034067">
      <w:pPr>
        <w:spacing w:after="120"/>
        <w:ind w:firstLine="0"/>
        <w:rPr>
          <w:sz w:val="20"/>
          <w:szCs w:val="20"/>
        </w:rPr>
      </w:pPr>
    </w:p>
    <w:p w14:paraId="677B886C" w14:textId="77777777" w:rsidR="005D4D70" w:rsidRPr="00ED5B54" w:rsidRDefault="005D4D70" w:rsidP="00034067">
      <w:pPr>
        <w:spacing w:after="120"/>
        <w:ind w:firstLine="0"/>
        <w:rPr>
          <w:sz w:val="20"/>
          <w:szCs w:val="20"/>
        </w:rPr>
      </w:pPr>
      <w:r w:rsidRPr="00ED5B54">
        <w:rPr>
          <w:sz w:val="20"/>
          <w:szCs w:val="20"/>
          <w:highlight w:val="lightGray"/>
        </w:rPr>
        <w:t>Fiyat teklifi ayrı zarfa konmalı ve kapalı olarak Teknik Teklif ile birlikte teslim edilmelidir.</w:t>
      </w:r>
    </w:p>
    <w:p w14:paraId="092D9724" w14:textId="77777777" w:rsidR="005D4D70" w:rsidRPr="00ED5B54" w:rsidRDefault="005D4D70" w:rsidP="00034067">
      <w:pPr>
        <w:spacing w:after="120"/>
        <w:ind w:firstLine="0"/>
        <w:rPr>
          <w:b/>
          <w:sz w:val="20"/>
          <w:szCs w:val="20"/>
        </w:rPr>
      </w:pPr>
    </w:p>
    <w:p w14:paraId="350BF5E1" w14:textId="77777777"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26E47C40" w14:textId="77777777"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267F6FFA" w14:textId="77777777" w:rsidR="005D4D70" w:rsidRPr="00ED5B54" w:rsidRDefault="005D4D70" w:rsidP="00034067">
      <w:pPr>
        <w:spacing w:after="120"/>
        <w:ind w:firstLine="0"/>
        <w:rPr>
          <w:b/>
          <w:sz w:val="20"/>
          <w:szCs w:val="20"/>
        </w:rPr>
      </w:pPr>
    </w:p>
    <w:p w14:paraId="01F7A3AA" w14:textId="77777777" w:rsidR="005D4D70" w:rsidRPr="00ED5B54" w:rsidRDefault="005D4D70" w:rsidP="00034067">
      <w:pPr>
        <w:spacing w:after="120"/>
        <w:ind w:firstLine="0"/>
        <w:rPr>
          <w:b/>
          <w:sz w:val="20"/>
          <w:szCs w:val="20"/>
        </w:rPr>
      </w:pPr>
    </w:p>
    <w:p w14:paraId="144E5C12" w14:textId="77777777" w:rsidR="005D4D70" w:rsidRPr="00ED5B54" w:rsidRDefault="002D6E7D" w:rsidP="00034067">
      <w:pPr>
        <w:overflowPunct w:val="0"/>
        <w:autoSpaceDE w:val="0"/>
        <w:autoSpaceDN w:val="0"/>
        <w:adjustRightInd w:val="0"/>
        <w:spacing w:after="120"/>
        <w:ind w:firstLine="0"/>
        <w:jc w:val="center"/>
        <w:textAlignment w:val="baseline"/>
        <w:rPr>
          <w:rStyle w:val="Balk1Char"/>
          <w:b w:val="0"/>
          <w:lang w:val="tr-TR"/>
        </w:rPr>
      </w:pPr>
      <w:r w:rsidRPr="00ED5B54">
        <w:rPr>
          <w:rStyle w:val="Balk1Char"/>
          <w:lang w:val="tr-TR"/>
        </w:rPr>
        <w:br w:type="page"/>
      </w:r>
      <w:bookmarkStart w:id="47" w:name="_Toc232234029"/>
      <w:r w:rsidR="005D4D70" w:rsidRPr="00ED5B54">
        <w:rPr>
          <w:b/>
          <w:bCs/>
        </w:rPr>
        <w:lastRenderedPageBreak/>
        <w:t>TEKNİK TEKLİF (Yapım İşi ihaleleri için)</w:t>
      </w:r>
      <w:r w:rsidR="005D4D70" w:rsidRPr="00ED5B54">
        <w:rPr>
          <w:b/>
          <w:bCs/>
        </w:rPr>
        <w:tab/>
        <w:t xml:space="preserve">      (Söz.</w:t>
      </w:r>
      <w:r w:rsidR="00404506" w:rsidRPr="00ED5B54">
        <w:rPr>
          <w:b/>
          <w:bCs/>
        </w:rPr>
        <w:t xml:space="preserve"> </w:t>
      </w:r>
      <w:r w:rsidR="005D4D70" w:rsidRPr="00ED5B54">
        <w:rPr>
          <w:b/>
          <w:bCs/>
        </w:rPr>
        <w:t>EK: 3c)</w:t>
      </w:r>
      <w:bookmarkEnd w:id="47"/>
    </w:p>
    <w:p w14:paraId="1D2ED192" w14:textId="77777777" w:rsidR="005D4D70" w:rsidRPr="00ED5B54" w:rsidRDefault="005D4D70" w:rsidP="00034067">
      <w:pPr>
        <w:overflowPunct w:val="0"/>
        <w:autoSpaceDE w:val="0"/>
        <w:autoSpaceDN w:val="0"/>
        <w:adjustRightInd w:val="0"/>
        <w:spacing w:after="120"/>
        <w:ind w:firstLine="0"/>
        <w:jc w:val="center"/>
        <w:textAlignment w:val="baseline"/>
        <w:rPr>
          <w:rStyle w:val="Balk1Char"/>
          <w:lang w:val="tr-TR"/>
        </w:rPr>
      </w:pPr>
    </w:p>
    <w:p w14:paraId="282A8CE8" w14:textId="77777777" w:rsidR="005D4D70" w:rsidRPr="00ED5B54" w:rsidRDefault="0039308D" w:rsidP="00034067">
      <w:pPr>
        <w:spacing w:after="120"/>
        <w:ind w:firstLine="0"/>
        <w:rPr>
          <w:sz w:val="20"/>
          <w:szCs w:val="20"/>
        </w:rPr>
      </w:pPr>
      <w:r w:rsidRPr="00F61364">
        <w:rPr>
          <w:sz w:val="20"/>
          <w:szCs w:val="20"/>
        </w:rPr>
        <w:t xml:space="preserve">&lt;İstekliler teknik tekliflerini Teknik Şartname doğrultusunda, şartnamede istenilen niteliklere ve teknik projeye uygun olarak hazırlayacaklardır. </w:t>
      </w:r>
      <w:r w:rsidR="00BC4F36" w:rsidRPr="00F61364">
        <w:rPr>
          <w:sz w:val="20"/>
          <w:szCs w:val="20"/>
        </w:rPr>
        <w:t>Sözleşme Makamı tarafından talep edilmiş ise, a</w:t>
      </w:r>
      <w:r w:rsidRPr="00F61364">
        <w:rPr>
          <w:sz w:val="20"/>
          <w:szCs w:val="20"/>
        </w:rPr>
        <w:t>yrıca aşağıda belirtilen hususlarda bilgilere de yer vereceklerdir.&gt;</w:t>
      </w:r>
      <w:r w:rsidRPr="00ED5B54">
        <w:rPr>
          <w:sz w:val="20"/>
          <w:szCs w:val="20"/>
        </w:rPr>
        <w:t xml:space="preserve"> </w:t>
      </w:r>
    </w:p>
    <w:p w14:paraId="036C62F9" w14:textId="77777777" w:rsidR="0039308D" w:rsidRPr="00ED5B54" w:rsidRDefault="0039308D" w:rsidP="00034067">
      <w:pPr>
        <w:ind w:firstLine="0"/>
        <w:rPr>
          <w:rFonts w:cs="Arial"/>
          <w:b/>
          <w:bCs/>
          <w:sz w:val="18"/>
          <w:szCs w:val="18"/>
        </w:rPr>
      </w:pPr>
    </w:p>
    <w:p w14:paraId="701D90E5" w14:textId="77777777" w:rsidR="00EC6C71" w:rsidRPr="00ED5B54" w:rsidRDefault="00EC6C71" w:rsidP="00D8473E">
      <w:pPr>
        <w:numPr>
          <w:ilvl w:val="6"/>
          <w:numId w:val="26"/>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ED5B54">
        <w:rPr>
          <w:rFonts w:cs="Arial"/>
          <w:sz w:val="20"/>
          <w:szCs w:val="20"/>
        </w:rPr>
        <w:t>Teklif Sahibi Hakkında Genel Bilgi</w:t>
      </w:r>
    </w:p>
    <w:p w14:paraId="394C8200" w14:textId="77777777" w:rsidR="00D840AD" w:rsidRPr="00ED5B54" w:rsidRDefault="00EC6C71" w:rsidP="00D8473E">
      <w:pPr>
        <w:numPr>
          <w:ilvl w:val="6"/>
          <w:numId w:val="26"/>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ED5B54">
        <w:rPr>
          <w:rFonts w:cs="Arial"/>
          <w:sz w:val="20"/>
          <w:szCs w:val="20"/>
        </w:rPr>
        <w:t xml:space="preserve">Organizasyon Şeması </w:t>
      </w:r>
    </w:p>
    <w:p w14:paraId="4724078D" w14:textId="77777777" w:rsidR="00EC6C71" w:rsidRPr="00ED5B54" w:rsidRDefault="00EC6C71" w:rsidP="00034067">
      <w:pPr>
        <w:overflowPunct w:val="0"/>
        <w:autoSpaceDE w:val="0"/>
        <w:autoSpaceDN w:val="0"/>
        <w:adjustRightInd w:val="0"/>
        <w:spacing w:after="120"/>
        <w:ind w:left="709" w:firstLine="0"/>
        <w:textAlignment w:val="baseline"/>
        <w:rPr>
          <w:rFonts w:cs="Arial"/>
          <w:sz w:val="20"/>
          <w:szCs w:val="20"/>
        </w:rPr>
      </w:pPr>
      <w:r w:rsidRPr="00ED5B54">
        <w:rPr>
          <w:rFonts w:cs="Arial"/>
          <w:sz w:val="20"/>
          <w:szCs w:val="20"/>
        </w:rPr>
        <w:t>Yöneticiler ve projede görevlendirmeyi düşündükleri kilit personelleri içerecek şekilde</w:t>
      </w:r>
      <w:r w:rsidR="00D840AD" w:rsidRPr="00ED5B54">
        <w:rPr>
          <w:rFonts w:cs="Arial"/>
          <w:sz w:val="20"/>
          <w:szCs w:val="20"/>
        </w:rPr>
        <w:t xml:space="preserve"> hazırlanmalı ve kilit personele ilişkin öz geçmişler de sunulmalıdır.</w:t>
      </w:r>
    </w:p>
    <w:p w14:paraId="4C4285FC" w14:textId="77777777" w:rsidR="00D840AD" w:rsidRPr="00ED5B54" w:rsidRDefault="00EC6C71" w:rsidP="00D8473E">
      <w:pPr>
        <w:numPr>
          <w:ilvl w:val="6"/>
          <w:numId w:val="26"/>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ED5B54">
        <w:rPr>
          <w:rFonts w:cs="Arial"/>
          <w:sz w:val="20"/>
          <w:szCs w:val="20"/>
        </w:rPr>
        <w:t xml:space="preserve">Yüklenici Olarak Deneyim </w:t>
      </w:r>
    </w:p>
    <w:p w14:paraId="2F1B059D" w14:textId="77777777" w:rsidR="00EC6C71" w:rsidRPr="00ED5B54" w:rsidRDefault="00D840AD" w:rsidP="00034067">
      <w:pPr>
        <w:overflowPunct w:val="0"/>
        <w:autoSpaceDE w:val="0"/>
        <w:autoSpaceDN w:val="0"/>
        <w:adjustRightInd w:val="0"/>
        <w:spacing w:after="120"/>
        <w:ind w:left="709" w:firstLine="0"/>
        <w:textAlignment w:val="baseline"/>
        <w:rPr>
          <w:rFonts w:cs="Arial"/>
          <w:sz w:val="20"/>
          <w:szCs w:val="20"/>
        </w:rPr>
      </w:pPr>
      <w:r w:rsidRPr="00ED5B54">
        <w:rPr>
          <w:rFonts w:cs="Arial"/>
          <w:sz w:val="20"/>
          <w:szCs w:val="20"/>
        </w:rPr>
        <w:t>S</w:t>
      </w:r>
      <w:r w:rsidR="00EC6C71" w:rsidRPr="00ED5B54">
        <w:rPr>
          <w:rFonts w:cs="Arial"/>
          <w:sz w:val="20"/>
          <w:szCs w:val="20"/>
        </w:rPr>
        <w:t xml:space="preserve">on </w:t>
      </w:r>
      <w:r w:rsidR="00EC6C71" w:rsidRPr="00ED5B54">
        <w:rPr>
          <w:rFonts w:cs="Arial"/>
          <w:sz w:val="20"/>
          <w:szCs w:val="20"/>
          <w:highlight w:val="lightGray"/>
        </w:rPr>
        <w:t>&lt;rakam&gt;</w:t>
      </w:r>
      <w:r w:rsidR="00EC6C71" w:rsidRPr="00ED5B54">
        <w:rPr>
          <w:rFonts w:cs="Arial"/>
          <w:sz w:val="20"/>
          <w:szCs w:val="20"/>
        </w:rPr>
        <w:t xml:space="preserve"> yıl içerisinde tamamla</w:t>
      </w:r>
      <w:r w:rsidRPr="00ED5B54">
        <w:rPr>
          <w:rFonts w:cs="Arial"/>
          <w:sz w:val="20"/>
          <w:szCs w:val="20"/>
        </w:rPr>
        <w:t>nan</w:t>
      </w:r>
      <w:r w:rsidR="00EC6C71" w:rsidRPr="00ED5B54">
        <w:rPr>
          <w:rFonts w:cs="Arial"/>
          <w:sz w:val="20"/>
          <w:szCs w:val="20"/>
        </w:rPr>
        <w:t xml:space="preserve"> benzer nitelikteki işlerin listesi, sözleşme bedelleri, işverenlerin adları ve irtibat bilgilerini de içerecek şekilde listelenmelidir.</w:t>
      </w:r>
    </w:p>
    <w:p w14:paraId="3AB3358C" w14:textId="77777777" w:rsidR="00D840AD" w:rsidRPr="00ED5B54" w:rsidRDefault="00EC6C71" w:rsidP="00D8473E">
      <w:pPr>
        <w:numPr>
          <w:ilvl w:val="6"/>
          <w:numId w:val="26"/>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ED5B54">
        <w:rPr>
          <w:rFonts w:cs="Arial"/>
          <w:sz w:val="20"/>
          <w:szCs w:val="20"/>
        </w:rPr>
        <w:t xml:space="preserve">Tesis ve Araç-Ekipman Listesi </w:t>
      </w:r>
    </w:p>
    <w:p w14:paraId="081A09B7" w14:textId="77777777" w:rsidR="00EC6C71" w:rsidRPr="00ED5B54" w:rsidRDefault="00EC6C71" w:rsidP="00034067">
      <w:pPr>
        <w:overflowPunct w:val="0"/>
        <w:autoSpaceDE w:val="0"/>
        <w:autoSpaceDN w:val="0"/>
        <w:adjustRightInd w:val="0"/>
        <w:spacing w:after="120"/>
        <w:ind w:left="709" w:firstLine="0"/>
        <w:textAlignment w:val="baseline"/>
        <w:rPr>
          <w:rFonts w:cs="Arial"/>
          <w:sz w:val="20"/>
          <w:szCs w:val="20"/>
        </w:rPr>
      </w:pPr>
      <w:r w:rsidRPr="00ED5B54">
        <w:rPr>
          <w:rFonts w:cs="Arial"/>
          <w:sz w:val="20"/>
          <w:szCs w:val="20"/>
        </w:rPr>
        <w:t>Sözleşmenin uygulanması için teklif edilen ve kullanıma hazır tesis, araç ve ekipman listesi</w:t>
      </w:r>
      <w:r w:rsidR="00D840AD" w:rsidRPr="00ED5B54">
        <w:rPr>
          <w:rFonts w:cs="Arial"/>
          <w:sz w:val="20"/>
          <w:szCs w:val="20"/>
        </w:rPr>
        <w:t xml:space="preserve"> sunulmalıdır</w:t>
      </w:r>
      <w:r w:rsidRPr="00ED5B54">
        <w:rPr>
          <w:rFonts w:cs="Arial"/>
          <w:sz w:val="20"/>
          <w:szCs w:val="20"/>
        </w:rPr>
        <w:t>. Bu tesis ve ekipman kendi malı değilse sözleşme imzalanması halinde bu tesis ve ekipmanın kendi ku</w:t>
      </w:r>
      <w:r w:rsidR="007F4A0C" w:rsidRPr="00ED5B54">
        <w:rPr>
          <w:rFonts w:cs="Arial"/>
          <w:sz w:val="20"/>
          <w:szCs w:val="20"/>
        </w:rPr>
        <w:t>llanımında olacağına</w:t>
      </w:r>
      <w:r w:rsidR="00D840AD" w:rsidRPr="00ED5B54">
        <w:rPr>
          <w:rFonts w:cs="Arial"/>
          <w:sz w:val="20"/>
          <w:szCs w:val="20"/>
        </w:rPr>
        <w:t xml:space="preserve"> dair taahhütname sunulmalıdır.</w:t>
      </w:r>
    </w:p>
    <w:p w14:paraId="69F35A64" w14:textId="77777777" w:rsidR="00D840AD" w:rsidRPr="00ED5B54" w:rsidRDefault="009068E8" w:rsidP="00D8473E">
      <w:pPr>
        <w:numPr>
          <w:ilvl w:val="6"/>
          <w:numId w:val="26"/>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ED5B54">
        <w:rPr>
          <w:rFonts w:cs="Arial"/>
          <w:bCs/>
          <w:sz w:val="20"/>
          <w:szCs w:val="20"/>
        </w:rPr>
        <w:t xml:space="preserve">İş Planı </w:t>
      </w:r>
      <w:r w:rsidR="007F4A0C" w:rsidRPr="00ED5B54">
        <w:rPr>
          <w:rFonts w:cs="Arial"/>
          <w:bCs/>
          <w:sz w:val="20"/>
          <w:szCs w:val="20"/>
        </w:rPr>
        <w:t>v</w:t>
      </w:r>
      <w:r w:rsidRPr="00ED5B54">
        <w:rPr>
          <w:rFonts w:cs="Arial"/>
          <w:bCs/>
          <w:sz w:val="20"/>
          <w:szCs w:val="20"/>
        </w:rPr>
        <w:t>e Programı</w:t>
      </w:r>
      <w:r w:rsidR="007F4A0C" w:rsidRPr="00ED5B54">
        <w:rPr>
          <w:rFonts w:cs="Arial"/>
          <w:bCs/>
          <w:sz w:val="20"/>
          <w:szCs w:val="20"/>
        </w:rPr>
        <w:t xml:space="preserve"> </w:t>
      </w:r>
    </w:p>
    <w:p w14:paraId="37DF8EE9" w14:textId="77777777" w:rsidR="009068E8" w:rsidRPr="00ED5B54" w:rsidRDefault="007F4A0C" w:rsidP="00D840AD">
      <w:pPr>
        <w:overflowPunct w:val="0"/>
        <w:autoSpaceDE w:val="0"/>
        <w:autoSpaceDN w:val="0"/>
        <w:adjustRightInd w:val="0"/>
        <w:spacing w:after="120"/>
        <w:ind w:left="284" w:firstLine="425"/>
        <w:textAlignment w:val="baseline"/>
        <w:rPr>
          <w:rFonts w:cs="Arial"/>
          <w:sz w:val="20"/>
          <w:szCs w:val="20"/>
        </w:rPr>
      </w:pPr>
      <w:r w:rsidRPr="00ED5B54">
        <w:rPr>
          <w:rFonts w:cs="Arial"/>
          <w:bCs/>
          <w:sz w:val="20"/>
          <w:szCs w:val="20"/>
        </w:rPr>
        <w:t>İhale konusu işin gerçekleştirilmesi için önerilen iş planı programı</w:t>
      </w:r>
      <w:r w:rsidR="00D840AD" w:rsidRPr="00ED5B54">
        <w:rPr>
          <w:rFonts w:cs="Arial"/>
          <w:bCs/>
          <w:sz w:val="20"/>
          <w:szCs w:val="20"/>
        </w:rPr>
        <w:t xml:space="preserve"> açıklamalı olarak hazırlanmalıdır.</w:t>
      </w:r>
    </w:p>
    <w:p w14:paraId="167A5FA8" w14:textId="77777777" w:rsidR="00D840AD" w:rsidRPr="00ED5B54" w:rsidRDefault="00D840AD" w:rsidP="00D8473E">
      <w:pPr>
        <w:numPr>
          <w:ilvl w:val="6"/>
          <w:numId w:val="26"/>
        </w:numPr>
        <w:tabs>
          <w:tab w:val="clear" w:pos="2520"/>
          <w:tab w:val="num" w:pos="284"/>
        </w:tabs>
        <w:overflowPunct w:val="0"/>
        <w:autoSpaceDE w:val="0"/>
        <w:autoSpaceDN w:val="0"/>
        <w:adjustRightInd w:val="0"/>
        <w:spacing w:after="120"/>
        <w:ind w:left="284" w:firstLine="0"/>
        <w:textAlignment w:val="baseline"/>
        <w:rPr>
          <w:sz w:val="20"/>
          <w:szCs w:val="20"/>
        </w:rPr>
      </w:pPr>
      <w:r w:rsidRPr="00ED5B54">
        <w:rPr>
          <w:bCs/>
          <w:sz w:val="20"/>
          <w:szCs w:val="20"/>
        </w:rPr>
        <w:t>Kalite Güvence Sistem(</w:t>
      </w:r>
      <w:proofErr w:type="spellStart"/>
      <w:r w:rsidRPr="00ED5B54">
        <w:rPr>
          <w:bCs/>
          <w:sz w:val="20"/>
          <w:szCs w:val="20"/>
        </w:rPr>
        <w:t>ler</w:t>
      </w:r>
      <w:proofErr w:type="spellEnd"/>
      <w:r w:rsidRPr="00ED5B54">
        <w:rPr>
          <w:bCs/>
          <w:sz w:val="20"/>
          <w:szCs w:val="20"/>
        </w:rPr>
        <w:t>)i</w:t>
      </w:r>
    </w:p>
    <w:p w14:paraId="6FB46FCB" w14:textId="77777777" w:rsidR="00D840AD" w:rsidRPr="00ED5B54" w:rsidRDefault="00D840AD" w:rsidP="00D840AD">
      <w:pPr>
        <w:pStyle w:val="text"/>
        <w:widowControl/>
        <w:ind w:left="709"/>
        <w:rPr>
          <w:rFonts w:ascii="Times New Roman" w:hAnsi="Times New Roman"/>
          <w:sz w:val="20"/>
          <w:lang w:val="tr-TR"/>
        </w:rPr>
      </w:pPr>
      <w:r w:rsidRPr="00ED5B54">
        <w:rPr>
          <w:rFonts w:ascii="Times New Roman" w:hAnsi="Times New Roman"/>
          <w:sz w:val="20"/>
          <w:lang w:val="tr-TR"/>
        </w:rPr>
        <w:t>Yapım işlerinin başarılı bir şekilde tamamlanması için kullanılması teklif edilen kalite güvence sistem(</w:t>
      </w:r>
      <w:proofErr w:type="spellStart"/>
      <w:r w:rsidRPr="00ED5B54">
        <w:rPr>
          <w:rFonts w:ascii="Times New Roman" w:hAnsi="Times New Roman"/>
          <w:sz w:val="20"/>
          <w:lang w:val="tr-TR"/>
        </w:rPr>
        <w:t>ler</w:t>
      </w:r>
      <w:proofErr w:type="spellEnd"/>
      <w:r w:rsidRPr="00ED5B54">
        <w:rPr>
          <w:rFonts w:ascii="Times New Roman" w:hAnsi="Times New Roman"/>
          <w:sz w:val="20"/>
          <w:lang w:val="tr-TR"/>
        </w:rPr>
        <w:t>)inin detaylarını burada belirtiniz.</w:t>
      </w:r>
    </w:p>
    <w:p w14:paraId="7831AEB0" w14:textId="77777777" w:rsidR="0039308D" w:rsidRPr="00ED5B54" w:rsidRDefault="00D840AD" w:rsidP="00D8473E">
      <w:pPr>
        <w:numPr>
          <w:ilvl w:val="6"/>
          <w:numId w:val="26"/>
        </w:numPr>
        <w:tabs>
          <w:tab w:val="clear" w:pos="2520"/>
          <w:tab w:val="num" w:pos="284"/>
        </w:tabs>
        <w:overflowPunct w:val="0"/>
        <w:autoSpaceDE w:val="0"/>
        <w:autoSpaceDN w:val="0"/>
        <w:adjustRightInd w:val="0"/>
        <w:spacing w:after="120"/>
        <w:ind w:left="284" w:firstLine="0"/>
        <w:textAlignment w:val="baseline"/>
        <w:rPr>
          <w:sz w:val="20"/>
          <w:szCs w:val="20"/>
        </w:rPr>
      </w:pPr>
      <w:r w:rsidRPr="00ED5B54">
        <w:rPr>
          <w:bCs/>
          <w:sz w:val="20"/>
          <w:szCs w:val="20"/>
        </w:rPr>
        <w:t>Adli Sicil Kaydı</w:t>
      </w:r>
    </w:p>
    <w:p w14:paraId="25077E2A" w14:textId="77777777" w:rsidR="0039308D" w:rsidRPr="00ED5B54" w:rsidRDefault="0039308D" w:rsidP="00BC4F36">
      <w:pPr>
        <w:pStyle w:val="text"/>
        <w:widowControl/>
        <w:ind w:left="709"/>
        <w:rPr>
          <w:rFonts w:ascii="Times New Roman" w:hAnsi="Times New Roman"/>
          <w:b/>
          <w:sz w:val="20"/>
          <w:lang w:val="tr-TR"/>
        </w:rPr>
      </w:pPr>
      <w:r w:rsidRPr="00ED5B54">
        <w:rPr>
          <w:rFonts w:ascii="Times New Roman" w:hAnsi="Times New Roman"/>
          <w:sz w:val="20"/>
          <w:lang w:val="tr-TR"/>
        </w:rPr>
        <w:t xml:space="preserve">Son </w:t>
      </w:r>
      <w:r w:rsidRPr="00ED5B54">
        <w:rPr>
          <w:rFonts w:ascii="Times New Roman" w:hAnsi="Times New Roman"/>
          <w:b/>
          <w:sz w:val="20"/>
          <w:highlight w:val="lightGray"/>
          <w:lang w:val="tr-TR"/>
        </w:rPr>
        <w:t>&lt;</w:t>
      </w:r>
      <w:r w:rsidRPr="00ED5B54">
        <w:rPr>
          <w:rFonts w:ascii="Times New Roman" w:hAnsi="Times New Roman"/>
          <w:i/>
          <w:sz w:val="20"/>
          <w:highlight w:val="lightGray"/>
          <w:lang w:val="tr-TR"/>
        </w:rPr>
        <w:t>rakam girin</w:t>
      </w:r>
      <w:r w:rsidRPr="00ED5B54">
        <w:rPr>
          <w:rFonts w:ascii="Times New Roman" w:hAnsi="Times New Roman"/>
          <w:b/>
          <w:i/>
          <w:sz w:val="20"/>
          <w:highlight w:val="lightGray"/>
          <w:lang w:val="tr-TR"/>
        </w:rPr>
        <w:t>&gt;</w:t>
      </w:r>
      <w:r w:rsidRPr="00ED5B54">
        <w:rPr>
          <w:rFonts w:ascii="Times New Roman" w:hAnsi="Times New Roman"/>
          <w:b/>
          <w:sz w:val="20"/>
          <w:lang w:val="tr-TR"/>
        </w:rPr>
        <w:t xml:space="preserve"> </w:t>
      </w:r>
      <w:r w:rsidRPr="00ED5B54">
        <w:rPr>
          <w:rFonts w:ascii="Times New Roman" w:hAnsi="Times New Roman"/>
          <w:sz w:val="20"/>
          <w:lang w:val="tr-TR"/>
        </w:rPr>
        <w:t>yıl içerisinde yürütülen veya hali hazırda yürütülmekte olan sözleşmelerden kaynaklanan herhangi bir dava veya tahkim geçmişi hakkında bilgi veriniz.</w:t>
      </w:r>
      <w:r w:rsidR="00D840AD" w:rsidRPr="00ED5B54">
        <w:rPr>
          <w:rFonts w:ascii="Times New Roman" w:hAnsi="Times New Roman"/>
          <w:sz w:val="20"/>
          <w:lang w:val="tr-TR"/>
        </w:rPr>
        <w:t xml:space="preserve"> Bu davaların lehinize</w:t>
      </w:r>
      <w:r w:rsidR="00BC4F36" w:rsidRPr="00ED5B54">
        <w:rPr>
          <w:rFonts w:ascii="Times New Roman" w:hAnsi="Times New Roman"/>
          <w:sz w:val="20"/>
          <w:lang w:val="tr-TR"/>
        </w:rPr>
        <w:t xml:space="preserve"> mi yoksa aleyhinize mi sonuçlandığını, bu davalar sonucu tahakkuk etmiş cezalar olup olmadığını burada açıklayınız. </w:t>
      </w:r>
      <w:r w:rsidRPr="00ED5B54">
        <w:rPr>
          <w:rFonts w:ascii="Times New Roman" w:hAnsi="Times New Roman"/>
          <w:sz w:val="20"/>
          <w:lang w:val="tr-TR"/>
        </w:rPr>
        <w:t>Ortak girişim / konsorsiyum</w:t>
      </w:r>
      <w:r w:rsidR="00BC4F36" w:rsidRPr="00ED5B54">
        <w:rPr>
          <w:rFonts w:ascii="Times New Roman" w:hAnsi="Times New Roman"/>
          <w:sz w:val="20"/>
          <w:lang w:val="tr-TR"/>
        </w:rPr>
        <w:t xml:space="preserve"> halinde</w:t>
      </w:r>
      <w:r w:rsidRPr="00ED5B54">
        <w:rPr>
          <w:rFonts w:ascii="Times New Roman" w:hAnsi="Times New Roman"/>
          <w:sz w:val="20"/>
          <w:lang w:val="tr-TR"/>
        </w:rPr>
        <w:t xml:space="preserve"> her bir ortağı için ayrı bir sayfa doldurulmalıdır.</w:t>
      </w:r>
    </w:p>
    <w:p w14:paraId="2B7FDE36" w14:textId="77777777" w:rsidR="00BC4F36" w:rsidRPr="00ED5B54" w:rsidRDefault="00BC4F36" w:rsidP="00BC4F36">
      <w:pPr>
        <w:overflowPunct w:val="0"/>
        <w:autoSpaceDE w:val="0"/>
        <w:autoSpaceDN w:val="0"/>
        <w:adjustRightInd w:val="0"/>
        <w:spacing w:after="120"/>
        <w:ind w:left="284"/>
        <w:textAlignment w:val="baseline"/>
        <w:rPr>
          <w:b/>
          <w:bCs/>
          <w:sz w:val="20"/>
          <w:szCs w:val="20"/>
        </w:rPr>
      </w:pPr>
    </w:p>
    <w:p w14:paraId="637C85FF" w14:textId="77777777" w:rsidR="0039308D" w:rsidRPr="00ED5B54" w:rsidRDefault="00BC4F36" w:rsidP="00D8473E">
      <w:pPr>
        <w:numPr>
          <w:ilvl w:val="6"/>
          <w:numId w:val="26"/>
        </w:numPr>
        <w:tabs>
          <w:tab w:val="clear" w:pos="2520"/>
          <w:tab w:val="num" w:pos="284"/>
        </w:tabs>
        <w:overflowPunct w:val="0"/>
        <w:autoSpaceDE w:val="0"/>
        <w:autoSpaceDN w:val="0"/>
        <w:adjustRightInd w:val="0"/>
        <w:spacing w:after="120"/>
        <w:ind w:left="284" w:firstLine="0"/>
        <w:textAlignment w:val="baseline"/>
        <w:rPr>
          <w:bCs/>
          <w:sz w:val="20"/>
          <w:szCs w:val="20"/>
        </w:rPr>
      </w:pPr>
      <w:r w:rsidRPr="00ED5B54">
        <w:rPr>
          <w:bCs/>
          <w:sz w:val="20"/>
          <w:szCs w:val="20"/>
        </w:rPr>
        <w:t>Ek Bilgi</w:t>
      </w:r>
    </w:p>
    <w:p w14:paraId="3B2D734F" w14:textId="77777777" w:rsidR="0039308D" w:rsidRPr="00ED5B54" w:rsidRDefault="0039308D" w:rsidP="00BC4F36">
      <w:pPr>
        <w:pStyle w:val="text"/>
        <w:widowControl/>
        <w:ind w:left="709"/>
        <w:rPr>
          <w:rFonts w:ascii="Times New Roman" w:hAnsi="Times New Roman"/>
          <w:sz w:val="20"/>
          <w:lang w:val="tr-TR"/>
        </w:rPr>
      </w:pPr>
      <w:r w:rsidRPr="00ED5B54">
        <w:rPr>
          <w:rFonts w:ascii="Times New Roman" w:hAnsi="Times New Roman"/>
          <w:sz w:val="20"/>
          <w:lang w:val="tr-TR"/>
        </w:rPr>
        <w:t>İstekliler buraya, tekliflerinin değerlendirilmesi için faydalı olduğuna inandıkları ilave bilgileri ekleyebilirler.</w:t>
      </w:r>
    </w:p>
    <w:p w14:paraId="59AD7836" w14:textId="77777777" w:rsidR="0039308D" w:rsidRPr="00ED5B54" w:rsidRDefault="0039308D" w:rsidP="0039308D">
      <w:pPr>
        <w:pStyle w:val="text"/>
        <w:widowControl/>
        <w:rPr>
          <w:rFonts w:ascii="Times New Roman" w:hAnsi="Times New Roman"/>
          <w:sz w:val="20"/>
          <w:lang w:val="tr-TR"/>
        </w:rPr>
      </w:pPr>
    </w:p>
    <w:p w14:paraId="6EE999A3" w14:textId="77777777" w:rsidR="0039308D" w:rsidRPr="00ED5B54" w:rsidRDefault="0039308D" w:rsidP="00034067">
      <w:pPr>
        <w:overflowPunct w:val="0"/>
        <w:autoSpaceDE w:val="0"/>
        <w:autoSpaceDN w:val="0"/>
        <w:adjustRightInd w:val="0"/>
        <w:spacing w:after="120"/>
        <w:ind w:firstLine="0"/>
        <w:jc w:val="center"/>
        <w:textAlignment w:val="baseline"/>
        <w:rPr>
          <w:b/>
          <w:color w:val="000000"/>
          <w:sz w:val="20"/>
          <w:szCs w:val="20"/>
        </w:rPr>
      </w:pPr>
    </w:p>
    <w:p w14:paraId="12B8033F" w14:textId="77777777"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38613345" w14:textId="77777777"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03F8BE6E" w14:textId="77777777" w:rsidR="0083598F" w:rsidRPr="00ED5B54" w:rsidRDefault="0083598F" w:rsidP="00034067">
      <w:pPr>
        <w:overflowPunct w:val="0"/>
        <w:autoSpaceDE w:val="0"/>
        <w:autoSpaceDN w:val="0"/>
        <w:adjustRightInd w:val="0"/>
        <w:spacing w:after="120"/>
        <w:ind w:firstLine="0"/>
        <w:textAlignment w:val="baseline"/>
        <w:rPr>
          <w:b/>
          <w:color w:val="000000"/>
        </w:rPr>
      </w:pPr>
    </w:p>
    <w:p w14:paraId="78AE25B3" w14:textId="77777777" w:rsidR="00131D33" w:rsidRPr="00ED5B54" w:rsidRDefault="00131D33" w:rsidP="00034067">
      <w:pPr>
        <w:overflowPunct w:val="0"/>
        <w:autoSpaceDE w:val="0"/>
        <w:autoSpaceDN w:val="0"/>
        <w:adjustRightInd w:val="0"/>
        <w:spacing w:after="120"/>
        <w:ind w:firstLine="0"/>
        <w:textAlignment w:val="baseline"/>
        <w:rPr>
          <w:b/>
          <w:color w:val="000000"/>
        </w:rPr>
      </w:pPr>
    </w:p>
    <w:p w14:paraId="4BE93684" w14:textId="77777777" w:rsidR="0083598F" w:rsidRPr="00ED5B54" w:rsidRDefault="00131D33" w:rsidP="00034067">
      <w:pPr>
        <w:overflowPunct w:val="0"/>
        <w:autoSpaceDE w:val="0"/>
        <w:autoSpaceDN w:val="0"/>
        <w:adjustRightInd w:val="0"/>
        <w:spacing w:after="120"/>
        <w:ind w:firstLine="0"/>
        <w:jc w:val="center"/>
        <w:textAlignment w:val="baseline"/>
        <w:rPr>
          <w:b/>
          <w:color w:val="000000"/>
        </w:rPr>
      </w:pPr>
      <w:r w:rsidRPr="00ED5B54">
        <w:rPr>
          <w:b/>
          <w:color w:val="000000"/>
        </w:rPr>
        <w:br w:type="page"/>
      </w:r>
    </w:p>
    <w:p w14:paraId="4CDD54C6"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6209FC34"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341D53A6"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641ECB56"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0C6B9FC0"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17DC45BF"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786C5E51"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706B3086"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5B31827C"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1567A7FD"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44A45FB0"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70F7C76A"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6CAA1D99" w14:textId="77777777" w:rsidR="0083598F" w:rsidRPr="00ED5B54" w:rsidRDefault="0083598F" w:rsidP="00FC1E4A">
      <w:pPr>
        <w:pStyle w:val="Balk6"/>
        <w:ind w:firstLine="0"/>
        <w:jc w:val="center"/>
      </w:pPr>
      <w:bookmarkStart w:id="48" w:name="_Söz.Ek-4:_Mali_Teklif"/>
      <w:bookmarkStart w:id="49" w:name="_Toc233021557"/>
      <w:bookmarkEnd w:id="48"/>
      <w:r w:rsidRPr="00ED5B54">
        <w:t>Söz.</w:t>
      </w:r>
      <w:r w:rsidR="00404506" w:rsidRPr="00ED5B54">
        <w:t xml:space="preserve"> </w:t>
      </w:r>
      <w:r w:rsidRPr="00ED5B54">
        <w:t>Ek-4: Mali Teklif</w:t>
      </w:r>
      <w:bookmarkEnd w:id="49"/>
    </w:p>
    <w:p w14:paraId="553E6C98" w14:textId="77777777" w:rsidR="0083598F" w:rsidRPr="00ED5B54" w:rsidRDefault="0083598F" w:rsidP="0083598F">
      <w:pPr>
        <w:overflowPunct w:val="0"/>
        <w:autoSpaceDE w:val="0"/>
        <w:autoSpaceDN w:val="0"/>
        <w:adjustRightInd w:val="0"/>
        <w:spacing w:after="120"/>
        <w:jc w:val="center"/>
        <w:textAlignment w:val="baseline"/>
        <w:rPr>
          <w:b/>
          <w:color w:val="000000"/>
          <w:sz w:val="36"/>
          <w:szCs w:val="36"/>
        </w:rPr>
      </w:pPr>
    </w:p>
    <w:p w14:paraId="56D8E05B" w14:textId="77777777" w:rsidR="0083598F" w:rsidRPr="00ED5B54" w:rsidRDefault="0083598F" w:rsidP="0083598F">
      <w:pPr>
        <w:overflowPunct w:val="0"/>
        <w:autoSpaceDE w:val="0"/>
        <w:autoSpaceDN w:val="0"/>
        <w:adjustRightInd w:val="0"/>
        <w:spacing w:after="120"/>
        <w:jc w:val="center"/>
        <w:textAlignment w:val="baseline"/>
        <w:rPr>
          <w:b/>
          <w:color w:val="000000"/>
          <w:sz w:val="36"/>
          <w:szCs w:val="36"/>
        </w:rPr>
      </w:pPr>
    </w:p>
    <w:p w14:paraId="5923D46E" w14:textId="77777777" w:rsidR="0083598F" w:rsidRPr="00ED5B54" w:rsidRDefault="0083598F" w:rsidP="0083598F">
      <w:pPr>
        <w:overflowPunct w:val="0"/>
        <w:autoSpaceDE w:val="0"/>
        <w:autoSpaceDN w:val="0"/>
        <w:adjustRightInd w:val="0"/>
        <w:spacing w:after="120"/>
        <w:jc w:val="center"/>
        <w:textAlignment w:val="baseline"/>
        <w:rPr>
          <w:b/>
          <w:color w:val="000000"/>
          <w:sz w:val="36"/>
          <w:szCs w:val="36"/>
        </w:rPr>
      </w:pPr>
    </w:p>
    <w:p w14:paraId="4E9963D7" w14:textId="77777777" w:rsidR="0083598F" w:rsidRPr="00ED5B54" w:rsidRDefault="00340B08" w:rsidP="0039308D">
      <w:pPr>
        <w:overflowPunct w:val="0"/>
        <w:autoSpaceDE w:val="0"/>
        <w:autoSpaceDN w:val="0"/>
        <w:adjustRightInd w:val="0"/>
        <w:spacing w:after="120"/>
        <w:jc w:val="center"/>
        <w:textAlignment w:val="baseline"/>
        <w:rPr>
          <w:color w:val="000000"/>
        </w:rPr>
      </w:pPr>
      <w:r w:rsidRPr="00ED5B54">
        <w:rPr>
          <w:color w:val="000000"/>
          <w:highlight w:val="lightGray"/>
        </w:rPr>
        <w:t>(</w:t>
      </w:r>
      <w:r w:rsidR="00731BEB" w:rsidRPr="00ED5B54">
        <w:rPr>
          <w:color w:val="000000"/>
          <w:sz w:val="20"/>
          <w:szCs w:val="20"/>
          <w:highlight w:val="lightGray"/>
        </w:rPr>
        <w:t xml:space="preserve">İhale kapsamında tekliflerin sunulması aşamasında </w:t>
      </w:r>
      <w:r w:rsidRPr="00ED5B54">
        <w:rPr>
          <w:color w:val="000000"/>
          <w:sz w:val="20"/>
          <w:szCs w:val="20"/>
          <w:highlight w:val="lightGray"/>
        </w:rPr>
        <w:t>Mali Teklifler ayrı bir zarf içerisinde kapalı olarak sunulacaktır</w:t>
      </w:r>
      <w:r w:rsidRPr="00ED5B54">
        <w:rPr>
          <w:color w:val="000000"/>
          <w:highlight w:val="lightGray"/>
        </w:rPr>
        <w:t>)</w:t>
      </w:r>
    </w:p>
    <w:p w14:paraId="6D980DD0"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7D56D52D"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073D1FDA"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4EFBB574"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296CF304"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53B3AC0E"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2EDC797E"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5B2D9989"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7F67F089"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5183BAD2"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45A2D84A"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13506C19" w14:textId="77777777" w:rsidR="00340B08" w:rsidRPr="00ED5B54" w:rsidRDefault="002D6E7D" w:rsidP="00034067">
      <w:pPr>
        <w:overflowPunct w:val="0"/>
        <w:autoSpaceDE w:val="0"/>
        <w:autoSpaceDN w:val="0"/>
        <w:adjustRightInd w:val="0"/>
        <w:spacing w:after="120"/>
        <w:ind w:firstLine="0"/>
        <w:jc w:val="center"/>
        <w:textAlignment w:val="baseline"/>
        <w:rPr>
          <w:b/>
          <w:color w:val="000000"/>
        </w:rPr>
      </w:pPr>
      <w:r w:rsidRPr="00ED5B54">
        <w:rPr>
          <w:b/>
          <w:color w:val="000000"/>
        </w:rPr>
        <w:br w:type="page"/>
      </w:r>
      <w:r w:rsidR="00340B08" w:rsidRPr="00ED5B54">
        <w:rPr>
          <w:b/>
          <w:color w:val="000000"/>
        </w:rPr>
        <w:lastRenderedPageBreak/>
        <w:t>Hizmet Alımı İhaleleri İçin</w:t>
      </w:r>
    </w:p>
    <w:p w14:paraId="0F4FAD10" w14:textId="77777777" w:rsidR="00340B08" w:rsidRPr="00ED5B54" w:rsidRDefault="00404506" w:rsidP="00B40850">
      <w:pPr>
        <w:pStyle w:val="titredoc"/>
        <w:spacing w:after="120"/>
        <w:ind w:firstLine="0"/>
        <w:rPr>
          <w:rFonts w:ascii="Times New Roman" w:hAnsi="Times New Roman"/>
          <w:b/>
          <w:sz w:val="24"/>
          <w:szCs w:val="24"/>
          <w:lang w:val="tr-TR"/>
        </w:rPr>
      </w:pPr>
      <w:r w:rsidRPr="00ED5B54">
        <w:rPr>
          <w:rFonts w:ascii="Times New Roman" w:hAnsi="Times New Roman"/>
          <w:b/>
          <w:sz w:val="24"/>
          <w:szCs w:val="24"/>
          <w:lang w:val="tr-TR"/>
        </w:rPr>
        <w:t xml:space="preserve">MALİ TEKLİF </w:t>
      </w:r>
      <w:r w:rsidR="006654E1" w:rsidRPr="00ED5B54">
        <w:rPr>
          <w:rFonts w:ascii="Times New Roman" w:hAnsi="Times New Roman"/>
          <w:b/>
          <w:sz w:val="24"/>
          <w:szCs w:val="24"/>
          <w:lang w:val="tr-TR"/>
        </w:rPr>
        <w:t>FORMU</w:t>
      </w:r>
      <w:r w:rsidR="00B40850" w:rsidRPr="00ED5B54">
        <w:rPr>
          <w:rFonts w:ascii="Times New Roman" w:hAnsi="Times New Roman"/>
          <w:b/>
          <w:sz w:val="24"/>
          <w:szCs w:val="24"/>
          <w:lang w:val="tr-TR"/>
        </w:rPr>
        <w:t xml:space="preserve"> (</w:t>
      </w:r>
      <w:r w:rsidR="00340B08" w:rsidRPr="00ED5B54">
        <w:rPr>
          <w:rFonts w:ascii="Times New Roman" w:hAnsi="Times New Roman"/>
          <w:b/>
          <w:sz w:val="24"/>
          <w:szCs w:val="24"/>
          <w:lang w:val="tr-TR"/>
        </w:rPr>
        <w:t>Söz.</w:t>
      </w:r>
      <w:r w:rsidRPr="00ED5B54">
        <w:rPr>
          <w:rFonts w:ascii="Times New Roman" w:hAnsi="Times New Roman"/>
          <w:b/>
          <w:sz w:val="24"/>
          <w:szCs w:val="24"/>
          <w:lang w:val="tr-TR"/>
        </w:rPr>
        <w:t xml:space="preserve"> </w:t>
      </w:r>
      <w:r w:rsidR="00340B08" w:rsidRPr="00ED5B54">
        <w:rPr>
          <w:rFonts w:ascii="Times New Roman" w:hAnsi="Times New Roman"/>
          <w:b/>
          <w:sz w:val="24"/>
          <w:szCs w:val="24"/>
          <w:lang w:val="tr-TR"/>
        </w:rPr>
        <w:t>EK:</w:t>
      </w:r>
      <w:r w:rsidR="00863E64" w:rsidRPr="00ED5B54">
        <w:rPr>
          <w:rFonts w:ascii="Times New Roman" w:hAnsi="Times New Roman"/>
          <w:b/>
          <w:sz w:val="24"/>
          <w:szCs w:val="24"/>
          <w:lang w:val="tr-TR"/>
        </w:rPr>
        <w:t>4</w:t>
      </w:r>
      <w:r w:rsidR="00340B08" w:rsidRPr="00ED5B54">
        <w:rPr>
          <w:rFonts w:ascii="Times New Roman" w:hAnsi="Times New Roman"/>
          <w:b/>
          <w:sz w:val="24"/>
          <w:szCs w:val="24"/>
          <w:lang w:val="tr-TR"/>
        </w:rPr>
        <w:t>a</w:t>
      </w:r>
      <w:r w:rsidR="00B40850" w:rsidRPr="00ED5B54">
        <w:rPr>
          <w:rFonts w:ascii="Times New Roman" w:hAnsi="Times New Roman"/>
          <w:b/>
          <w:sz w:val="24"/>
          <w:szCs w:val="24"/>
          <w:lang w:val="tr-TR"/>
        </w:rPr>
        <w:t>)</w:t>
      </w:r>
    </w:p>
    <w:p w14:paraId="7EAEF834" w14:textId="77777777" w:rsidR="00340B08" w:rsidRPr="00ED5B54" w:rsidRDefault="00340B08" w:rsidP="00034067">
      <w:pPr>
        <w:pStyle w:val="titredoc"/>
        <w:spacing w:after="120"/>
        <w:ind w:firstLine="0"/>
        <w:jc w:val="left"/>
        <w:rPr>
          <w:rFonts w:ascii="Times New Roman" w:hAnsi="Times New Roman"/>
          <w:b/>
          <w:szCs w:val="28"/>
          <w:lang w:val="tr-TR"/>
        </w:rPr>
      </w:pPr>
    </w:p>
    <w:p w14:paraId="1974E857" w14:textId="77777777" w:rsidR="00340B08" w:rsidRPr="00ED5B54" w:rsidRDefault="00340B08" w:rsidP="00034067">
      <w:pPr>
        <w:spacing w:after="120"/>
        <w:ind w:firstLine="0"/>
      </w:pPr>
    </w:p>
    <w:p w14:paraId="3502186A" w14:textId="77777777" w:rsidR="00340B08" w:rsidRPr="00ED5B54" w:rsidRDefault="00340B08" w:rsidP="00034067">
      <w:pPr>
        <w:spacing w:after="120"/>
        <w:ind w:firstLine="0"/>
        <w:rPr>
          <w:sz w:val="20"/>
          <w:szCs w:val="20"/>
        </w:rPr>
      </w:pPr>
      <w:r w:rsidRPr="00ED5B54">
        <w:rPr>
          <w:sz w:val="20"/>
          <w:szCs w:val="20"/>
        </w:rPr>
        <w:t>Sözleşme başlığı</w:t>
      </w:r>
      <w:r w:rsidRPr="00ED5B54">
        <w:rPr>
          <w:sz w:val="20"/>
          <w:szCs w:val="20"/>
        </w:rPr>
        <w:tab/>
        <w:t>: … … … … … … … … … Temini</w:t>
      </w:r>
    </w:p>
    <w:p w14:paraId="2C6F66F0" w14:textId="77777777" w:rsidR="00340B08" w:rsidRPr="00ED5B54" w:rsidRDefault="00340B08" w:rsidP="00034067">
      <w:pPr>
        <w:spacing w:after="120"/>
        <w:ind w:firstLine="0"/>
        <w:rPr>
          <w:sz w:val="20"/>
          <w:szCs w:val="20"/>
        </w:rPr>
      </w:pPr>
      <w:r w:rsidRPr="00ED5B54">
        <w:rPr>
          <w:sz w:val="20"/>
          <w:szCs w:val="20"/>
        </w:rPr>
        <w:t>Yayın referansı</w:t>
      </w:r>
      <w:r w:rsidRPr="00ED5B54">
        <w:rPr>
          <w:sz w:val="20"/>
          <w:szCs w:val="20"/>
        </w:rPr>
        <w:tab/>
        <w:t>: … … … … … … … … …</w:t>
      </w:r>
    </w:p>
    <w:p w14:paraId="48CCC327" w14:textId="77777777" w:rsidR="00340B08" w:rsidRPr="00ED5B54" w:rsidRDefault="00340B08" w:rsidP="00034067">
      <w:pPr>
        <w:spacing w:after="120"/>
        <w:ind w:firstLine="0"/>
        <w:rPr>
          <w:sz w:val="20"/>
          <w:szCs w:val="20"/>
        </w:rPr>
      </w:pPr>
      <w:r w:rsidRPr="00ED5B54">
        <w:rPr>
          <w:sz w:val="20"/>
          <w:szCs w:val="20"/>
        </w:rPr>
        <w:t>İsteklinin adı</w:t>
      </w:r>
      <w:r w:rsidR="006654E1" w:rsidRPr="00ED5B54">
        <w:rPr>
          <w:sz w:val="20"/>
          <w:szCs w:val="20"/>
        </w:rPr>
        <w:tab/>
      </w:r>
      <w:r w:rsidRPr="00ED5B54">
        <w:rPr>
          <w:sz w:val="20"/>
          <w:szCs w:val="20"/>
        </w:rPr>
        <w:tab/>
        <w:t xml:space="preserve">: … … … … … … … … … </w:t>
      </w:r>
    </w:p>
    <w:p w14:paraId="72679152" w14:textId="77777777" w:rsidR="00340B08" w:rsidRPr="00ED5B54" w:rsidRDefault="00340B08" w:rsidP="00340B08">
      <w:pPr>
        <w:spacing w:after="120"/>
        <w:outlineLvl w:val="0"/>
        <w:rPr>
          <w:sz w:val="20"/>
          <w:szCs w:val="20"/>
        </w:rPr>
      </w:pPr>
    </w:p>
    <w:tbl>
      <w:tblPr>
        <w:tblW w:w="523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9"/>
        <w:gridCol w:w="1985"/>
        <w:gridCol w:w="2258"/>
        <w:gridCol w:w="2546"/>
      </w:tblGrid>
      <w:tr w:rsidR="00DC4EE8" w:rsidRPr="00ED5B54" w14:paraId="56E845F1" w14:textId="77777777" w:rsidTr="00156A6E">
        <w:trPr>
          <w:trHeight w:val="551"/>
          <w:jc w:val="center"/>
        </w:trPr>
        <w:tc>
          <w:tcPr>
            <w:tcW w:w="1419" w:type="pct"/>
            <w:shd w:val="pct10" w:color="auto" w:fill="auto"/>
          </w:tcPr>
          <w:p w14:paraId="0A3EF50C" w14:textId="77777777" w:rsidR="00DC4EE8" w:rsidRPr="00ED5B54" w:rsidRDefault="00DC4EE8" w:rsidP="00034067">
            <w:pPr>
              <w:spacing w:before="0"/>
              <w:ind w:firstLine="0"/>
              <w:jc w:val="center"/>
              <w:rPr>
                <w:b/>
                <w:sz w:val="20"/>
                <w:szCs w:val="20"/>
              </w:rPr>
            </w:pPr>
            <w:r w:rsidRPr="00ED5B54">
              <w:rPr>
                <w:b/>
                <w:sz w:val="20"/>
                <w:szCs w:val="20"/>
              </w:rPr>
              <w:t>Teklif Edilen Hizmet</w:t>
            </w:r>
          </w:p>
        </w:tc>
        <w:tc>
          <w:tcPr>
            <w:tcW w:w="1047" w:type="pct"/>
            <w:shd w:val="pct10" w:color="auto" w:fill="auto"/>
          </w:tcPr>
          <w:p w14:paraId="2C4B8362" w14:textId="77777777" w:rsidR="00DC4EE8" w:rsidRPr="00ED5B54" w:rsidRDefault="00DC4EE8" w:rsidP="00034067">
            <w:pPr>
              <w:spacing w:before="0"/>
              <w:ind w:firstLine="0"/>
              <w:jc w:val="center"/>
              <w:rPr>
                <w:b/>
                <w:sz w:val="20"/>
                <w:szCs w:val="20"/>
              </w:rPr>
            </w:pPr>
            <w:r w:rsidRPr="00ED5B54">
              <w:rPr>
                <w:b/>
                <w:sz w:val="20"/>
                <w:szCs w:val="20"/>
              </w:rPr>
              <w:t xml:space="preserve">Hizmetin Bedeli </w:t>
            </w:r>
          </w:p>
          <w:p w14:paraId="67FC1F04" w14:textId="77777777" w:rsidR="00DC4EE8" w:rsidRPr="00ED5B54" w:rsidRDefault="00DC4EE8" w:rsidP="00034067">
            <w:pPr>
              <w:spacing w:before="0"/>
              <w:ind w:firstLine="0"/>
              <w:jc w:val="center"/>
              <w:rPr>
                <w:b/>
                <w:sz w:val="20"/>
                <w:szCs w:val="20"/>
              </w:rPr>
            </w:pPr>
            <w:r w:rsidRPr="00ED5B54">
              <w:rPr>
                <w:b/>
                <w:sz w:val="20"/>
                <w:szCs w:val="20"/>
              </w:rPr>
              <w:t>(KDV Hariç TL)</w:t>
            </w:r>
          </w:p>
        </w:tc>
        <w:tc>
          <w:tcPr>
            <w:tcW w:w="1191" w:type="pct"/>
            <w:shd w:val="pct10" w:color="auto" w:fill="auto"/>
          </w:tcPr>
          <w:p w14:paraId="4E3EC32E" w14:textId="77777777" w:rsidR="00DC4EE8" w:rsidRPr="00ED5B54" w:rsidRDefault="00DC4EE8" w:rsidP="00034067">
            <w:pPr>
              <w:spacing w:before="0"/>
              <w:ind w:firstLine="0"/>
              <w:jc w:val="center"/>
              <w:rPr>
                <w:b/>
                <w:sz w:val="20"/>
                <w:szCs w:val="20"/>
              </w:rPr>
            </w:pPr>
            <w:r w:rsidRPr="00ED5B54">
              <w:rPr>
                <w:b/>
                <w:sz w:val="20"/>
                <w:szCs w:val="20"/>
              </w:rPr>
              <w:t xml:space="preserve">Hizmetin Bedeli </w:t>
            </w:r>
          </w:p>
          <w:p w14:paraId="58D296AC" w14:textId="77777777" w:rsidR="00DC4EE8" w:rsidRPr="00ED5B54" w:rsidRDefault="00DC4EE8" w:rsidP="00034067">
            <w:pPr>
              <w:spacing w:before="0"/>
              <w:ind w:firstLine="0"/>
              <w:jc w:val="center"/>
              <w:rPr>
                <w:b/>
                <w:sz w:val="20"/>
                <w:szCs w:val="20"/>
              </w:rPr>
            </w:pPr>
            <w:r w:rsidRPr="00ED5B54">
              <w:rPr>
                <w:b/>
                <w:sz w:val="20"/>
                <w:szCs w:val="20"/>
              </w:rPr>
              <w:t xml:space="preserve">(KDV </w:t>
            </w:r>
            <w:r w:rsidR="00AF6E1D" w:rsidRPr="00ED5B54">
              <w:rPr>
                <w:b/>
                <w:sz w:val="20"/>
                <w:szCs w:val="20"/>
              </w:rPr>
              <w:t>Dâhil</w:t>
            </w:r>
            <w:r w:rsidRPr="00ED5B54">
              <w:rPr>
                <w:b/>
                <w:sz w:val="20"/>
                <w:szCs w:val="20"/>
              </w:rPr>
              <w:t xml:space="preserve"> TL)</w:t>
            </w:r>
          </w:p>
        </w:tc>
        <w:tc>
          <w:tcPr>
            <w:tcW w:w="1343" w:type="pct"/>
            <w:shd w:val="pct10" w:color="auto" w:fill="auto"/>
          </w:tcPr>
          <w:p w14:paraId="21EB31F5" w14:textId="77777777" w:rsidR="00DC4EE8" w:rsidRPr="00ED5B54" w:rsidRDefault="00DC4EE8" w:rsidP="00034067">
            <w:pPr>
              <w:spacing w:before="0"/>
              <w:ind w:firstLine="0"/>
              <w:jc w:val="center"/>
              <w:rPr>
                <w:b/>
                <w:sz w:val="20"/>
                <w:szCs w:val="20"/>
              </w:rPr>
            </w:pPr>
            <w:r w:rsidRPr="00ED5B54">
              <w:rPr>
                <w:b/>
                <w:sz w:val="20"/>
                <w:szCs w:val="20"/>
              </w:rPr>
              <w:t>Hizmetin Gerçekleştirileceği tarih aralığı</w:t>
            </w:r>
          </w:p>
        </w:tc>
      </w:tr>
      <w:tr w:rsidR="00DC4EE8" w:rsidRPr="00ED5B54" w14:paraId="60CAF6C3" w14:textId="77777777" w:rsidTr="00156A6E">
        <w:trPr>
          <w:trHeight w:val="341"/>
          <w:jc w:val="center"/>
        </w:trPr>
        <w:tc>
          <w:tcPr>
            <w:tcW w:w="1419" w:type="pct"/>
            <w:vAlign w:val="center"/>
          </w:tcPr>
          <w:p w14:paraId="27D00266" w14:textId="77777777" w:rsidR="00DC4EE8" w:rsidRPr="00ED5B54" w:rsidRDefault="00DC4EE8" w:rsidP="00034067">
            <w:pPr>
              <w:spacing w:before="0"/>
              <w:ind w:firstLine="0"/>
              <w:rPr>
                <w:sz w:val="20"/>
                <w:szCs w:val="20"/>
              </w:rPr>
            </w:pPr>
          </w:p>
        </w:tc>
        <w:tc>
          <w:tcPr>
            <w:tcW w:w="1047" w:type="pct"/>
            <w:vAlign w:val="center"/>
          </w:tcPr>
          <w:p w14:paraId="71F8C058" w14:textId="77777777" w:rsidR="00DC4EE8" w:rsidRPr="00ED5B54" w:rsidRDefault="00DC4EE8" w:rsidP="00034067">
            <w:pPr>
              <w:spacing w:before="0"/>
              <w:ind w:firstLine="0"/>
              <w:rPr>
                <w:sz w:val="20"/>
                <w:szCs w:val="20"/>
              </w:rPr>
            </w:pPr>
          </w:p>
        </w:tc>
        <w:tc>
          <w:tcPr>
            <w:tcW w:w="1191" w:type="pct"/>
          </w:tcPr>
          <w:p w14:paraId="6EF7E022" w14:textId="77777777" w:rsidR="00DC4EE8" w:rsidRPr="00ED5B54" w:rsidRDefault="00DC4EE8" w:rsidP="00034067">
            <w:pPr>
              <w:spacing w:before="0"/>
              <w:ind w:firstLine="0"/>
              <w:rPr>
                <w:sz w:val="20"/>
                <w:szCs w:val="20"/>
              </w:rPr>
            </w:pPr>
          </w:p>
        </w:tc>
        <w:tc>
          <w:tcPr>
            <w:tcW w:w="1343" w:type="pct"/>
            <w:vAlign w:val="center"/>
          </w:tcPr>
          <w:p w14:paraId="365E7568" w14:textId="77777777" w:rsidR="00DC4EE8" w:rsidRPr="00ED5B54" w:rsidRDefault="00DC4EE8" w:rsidP="00034067">
            <w:pPr>
              <w:spacing w:before="0"/>
              <w:ind w:firstLine="0"/>
              <w:rPr>
                <w:sz w:val="20"/>
                <w:szCs w:val="20"/>
              </w:rPr>
            </w:pPr>
          </w:p>
        </w:tc>
      </w:tr>
      <w:tr w:rsidR="00DC4EE8" w:rsidRPr="00ED5B54" w14:paraId="1DC4EA89" w14:textId="77777777" w:rsidTr="00156A6E">
        <w:trPr>
          <w:trHeight w:val="341"/>
          <w:jc w:val="center"/>
        </w:trPr>
        <w:tc>
          <w:tcPr>
            <w:tcW w:w="1419" w:type="pct"/>
            <w:vAlign w:val="center"/>
          </w:tcPr>
          <w:p w14:paraId="65698AD4" w14:textId="77777777" w:rsidR="00DC4EE8" w:rsidRPr="00ED5B54" w:rsidRDefault="00DC4EE8" w:rsidP="00034067">
            <w:pPr>
              <w:spacing w:before="0"/>
              <w:ind w:firstLine="0"/>
              <w:rPr>
                <w:sz w:val="20"/>
                <w:szCs w:val="20"/>
              </w:rPr>
            </w:pPr>
          </w:p>
        </w:tc>
        <w:tc>
          <w:tcPr>
            <w:tcW w:w="1047" w:type="pct"/>
            <w:vAlign w:val="center"/>
          </w:tcPr>
          <w:p w14:paraId="1CFFC7C0" w14:textId="77777777" w:rsidR="00DC4EE8" w:rsidRPr="00ED5B54" w:rsidRDefault="00DC4EE8" w:rsidP="00034067">
            <w:pPr>
              <w:spacing w:before="0"/>
              <w:ind w:firstLine="0"/>
              <w:rPr>
                <w:sz w:val="20"/>
                <w:szCs w:val="20"/>
              </w:rPr>
            </w:pPr>
          </w:p>
        </w:tc>
        <w:tc>
          <w:tcPr>
            <w:tcW w:w="1191" w:type="pct"/>
          </w:tcPr>
          <w:p w14:paraId="1B9ED756" w14:textId="77777777" w:rsidR="00DC4EE8" w:rsidRPr="00ED5B54" w:rsidRDefault="00DC4EE8" w:rsidP="00034067">
            <w:pPr>
              <w:spacing w:before="0"/>
              <w:ind w:firstLine="0"/>
              <w:rPr>
                <w:sz w:val="20"/>
                <w:szCs w:val="20"/>
              </w:rPr>
            </w:pPr>
          </w:p>
        </w:tc>
        <w:tc>
          <w:tcPr>
            <w:tcW w:w="1343" w:type="pct"/>
            <w:vAlign w:val="center"/>
          </w:tcPr>
          <w:p w14:paraId="37B7B5C4" w14:textId="77777777" w:rsidR="00DC4EE8" w:rsidRPr="00ED5B54" w:rsidRDefault="00DC4EE8" w:rsidP="00034067">
            <w:pPr>
              <w:spacing w:before="0"/>
              <w:ind w:firstLine="0"/>
              <w:rPr>
                <w:sz w:val="20"/>
                <w:szCs w:val="20"/>
              </w:rPr>
            </w:pPr>
          </w:p>
        </w:tc>
      </w:tr>
    </w:tbl>
    <w:p w14:paraId="26664471" w14:textId="77777777" w:rsidR="00340B08" w:rsidRPr="00ED5B54" w:rsidRDefault="00340B08" w:rsidP="00340B08">
      <w:pPr>
        <w:spacing w:after="120"/>
        <w:rPr>
          <w:b/>
          <w:sz w:val="20"/>
          <w:szCs w:val="20"/>
        </w:rPr>
      </w:pPr>
    </w:p>
    <w:p w14:paraId="3C5C5F25" w14:textId="77777777" w:rsidR="00340B08" w:rsidRPr="00ED5B54" w:rsidRDefault="006C0FA3" w:rsidP="00B40850">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3EBADBD8" w14:textId="77777777" w:rsidR="006C0FA3" w:rsidRPr="00ED5B54" w:rsidRDefault="006C0FA3" w:rsidP="00B40850">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2190B94C" w14:textId="77777777" w:rsidR="006C0FA3" w:rsidRPr="00ED5B54" w:rsidRDefault="006C0FA3" w:rsidP="00B40850">
      <w:pPr>
        <w:overflowPunct w:val="0"/>
        <w:autoSpaceDE w:val="0"/>
        <w:autoSpaceDN w:val="0"/>
        <w:adjustRightInd w:val="0"/>
        <w:spacing w:after="120"/>
        <w:ind w:firstLine="0"/>
        <w:textAlignment w:val="baseline"/>
        <w:rPr>
          <w:b/>
          <w:color w:val="000000"/>
          <w:sz w:val="20"/>
          <w:szCs w:val="20"/>
        </w:rPr>
      </w:pPr>
    </w:p>
    <w:p w14:paraId="48216B8E" w14:textId="77777777" w:rsidR="006C0FA3" w:rsidRPr="00ED5B54" w:rsidRDefault="006C0FA3" w:rsidP="00B40850">
      <w:pPr>
        <w:overflowPunct w:val="0"/>
        <w:autoSpaceDE w:val="0"/>
        <w:autoSpaceDN w:val="0"/>
        <w:adjustRightInd w:val="0"/>
        <w:spacing w:after="120"/>
        <w:ind w:firstLine="0"/>
        <w:textAlignment w:val="baseline"/>
        <w:rPr>
          <w:b/>
          <w:color w:val="000000"/>
          <w:sz w:val="20"/>
          <w:szCs w:val="20"/>
        </w:rPr>
      </w:pPr>
    </w:p>
    <w:p w14:paraId="45280359" w14:textId="77777777" w:rsidR="006C0FA3" w:rsidRPr="00ED5B54" w:rsidRDefault="006C0FA3" w:rsidP="00B40850">
      <w:pPr>
        <w:overflowPunct w:val="0"/>
        <w:autoSpaceDE w:val="0"/>
        <w:autoSpaceDN w:val="0"/>
        <w:adjustRightInd w:val="0"/>
        <w:spacing w:after="120"/>
        <w:ind w:firstLine="0"/>
        <w:textAlignment w:val="baseline"/>
        <w:rPr>
          <w:b/>
          <w:color w:val="000000"/>
          <w:sz w:val="20"/>
          <w:szCs w:val="20"/>
        </w:rPr>
      </w:pPr>
    </w:p>
    <w:p w14:paraId="2B15423A" w14:textId="77777777" w:rsidR="006C0FA3" w:rsidRPr="00ED5B54" w:rsidRDefault="006C0FA3" w:rsidP="00B40850">
      <w:pPr>
        <w:overflowPunct w:val="0"/>
        <w:autoSpaceDE w:val="0"/>
        <w:autoSpaceDN w:val="0"/>
        <w:adjustRightInd w:val="0"/>
        <w:spacing w:after="120"/>
        <w:ind w:firstLine="0"/>
        <w:textAlignment w:val="baseline"/>
        <w:rPr>
          <w:color w:val="000000"/>
          <w:sz w:val="20"/>
          <w:szCs w:val="20"/>
        </w:rPr>
      </w:pPr>
      <w:r w:rsidRPr="00ED5B54">
        <w:rPr>
          <w:color w:val="000000"/>
          <w:sz w:val="20"/>
          <w:szCs w:val="20"/>
          <w:highlight w:val="lightGray"/>
        </w:rPr>
        <w:t>(</w:t>
      </w:r>
      <w:r w:rsidR="006654E1" w:rsidRPr="00ED5B54">
        <w:rPr>
          <w:color w:val="000000"/>
          <w:sz w:val="20"/>
          <w:szCs w:val="20"/>
          <w:highlight w:val="lightGray"/>
        </w:rPr>
        <w:t>Toplam teklif fiyatı ile ilgili bütçe dökümü ve çalışma günlerine ilişkin zaman çizelgesi de aşağıdaki formlara uygun olarak sunulmalıdır.)</w:t>
      </w:r>
    </w:p>
    <w:p w14:paraId="699A7D31"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66C19DA3"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2CC95214"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425E9744"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41DDE8EA"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793D3158"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3B9B0317"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44D26897"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57033D86"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325C2143" w14:textId="77777777" w:rsidR="006C0FA3" w:rsidRPr="00ED5B54" w:rsidRDefault="002D6E7D" w:rsidP="00B40850">
      <w:pPr>
        <w:ind w:firstLine="0"/>
        <w:jc w:val="center"/>
        <w:rPr>
          <w:b/>
          <w:u w:val="single"/>
        </w:rPr>
      </w:pPr>
      <w:r w:rsidRPr="00ED5B54">
        <w:br w:type="page"/>
      </w:r>
      <w:bookmarkStart w:id="50" w:name="_Toc232234030"/>
      <w:r w:rsidR="006654E1" w:rsidRPr="00ED5B54">
        <w:rPr>
          <w:b/>
          <w:u w:val="single"/>
        </w:rPr>
        <w:lastRenderedPageBreak/>
        <w:t xml:space="preserve">Hizmet İhaleleri için </w:t>
      </w:r>
      <w:r w:rsidR="006C0FA3" w:rsidRPr="00ED5B54">
        <w:rPr>
          <w:b/>
          <w:u w:val="single"/>
        </w:rPr>
        <w:t>Bütçe Dökümü</w:t>
      </w:r>
      <w:r w:rsidR="006654E1" w:rsidRPr="00ED5B54">
        <w:rPr>
          <w:b/>
          <w:u w:val="single"/>
        </w:rPr>
        <w:t xml:space="preserve"> ve Çalışma Günleri Çizelgesi</w:t>
      </w:r>
      <w:bookmarkEnd w:id="50"/>
    </w:p>
    <w:p w14:paraId="1374CA2E" w14:textId="77777777" w:rsidR="006C0FA3" w:rsidRPr="00ED5B54" w:rsidRDefault="006C0FA3" w:rsidP="00B40850">
      <w:pPr>
        <w:pStyle w:val="Balk3"/>
        <w:ind w:left="720"/>
        <w:rPr>
          <w:b w:val="0"/>
          <w:bCs w:val="0"/>
          <w:sz w:val="20"/>
          <w:szCs w:val="20"/>
        </w:rPr>
      </w:pPr>
    </w:p>
    <w:p w14:paraId="027CFB17" w14:textId="77777777" w:rsidR="006C0FA3" w:rsidRPr="00ED5B54" w:rsidRDefault="006C0FA3" w:rsidP="00B40850">
      <w:pPr>
        <w:ind w:firstLine="0"/>
        <w:rPr>
          <w:rFonts w:cs="Arial"/>
          <w:color w:val="000000"/>
          <w:sz w:val="20"/>
          <w:lang w:eastAsia="en-GB"/>
        </w:rPr>
      </w:pPr>
    </w:p>
    <w:p w14:paraId="0FB95390" w14:textId="77777777" w:rsidR="006C0FA3" w:rsidRPr="00ED5B54" w:rsidRDefault="006654E1" w:rsidP="00B40850">
      <w:pPr>
        <w:ind w:firstLine="0"/>
        <w:rPr>
          <w:rFonts w:cs="Arial"/>
          <w:color w:val="000000"/>
          <w:sz w:val="20"/>
          <w:lang w:eastAsia="en-GB"/>
        </w:rPr>
      </w:pPr>
      <w:r w:rsidRPr="00ED5B54">
        <w:rPr>
          <w:rFonts w:cs="Arial"/>
          <w:color w:val="000000"/>
          <w:sz w:val="20"/>
          <w:lang w:eastAsia="en-GB"/>
        </w:rPr>
        <w:t>Her uzman kategorisi</w:t>
      </w:r>
      <w:r w:rsidR="006C0FA3" w:rsidRPr="00ED5B54">
        <w:rPr>
          <w:rFonts w:cs="Arial"/>
          <w:color w:val="000000"/>
          <w:sz w:val="20"/>
          <w:lang w:eastAsia="en-GB"/>
        </w:rPr>
        <w:t xml:space="preserve"> </w:t>
      </w:r>
      <w:r w:rsidRPr="00ED5B54">
        <w:rPr>
          <w:rFonts w:cs="Arial"/>
          <w:color w:val="000000"/>
          <w:sz w:val="20"/>
          <w:lang w:eastAsia="en-GB"/>
        </w:rPr>
        <w:t>için birim ücretleri,</w:t>
      </w:r>
      <w:r w:rsidR="006C0FA3" w:rsidRPr="00ED5B54">
        <w:rPr>
          <w:rFonts w:cs="Arial"/>
          <w:color w:val="000000"/>
          <w:sz w:val="20"/>
          <w:lang w:eastAsia="en-GB"/>
        </w:rPr>
        <w:t xml:space="preserve"> </w:t>
      </w:r>
      <w:r w:rsidRPr="00ED5B54">
        <w:rPr>
          <w:rFonts w:cs="Arial"/>
          <w:color w:val="000000"/>
          <w:sz w:val="20"/>
          <w:lang w:eastAsia="en-GB"/>
        </w:rPr>
        <w:t xml:space="preserve">arızi harcamalar için ön gördüğünüz miktar karşılığını </w:t>
      </w:r>
      <w:r w:rsidR="006C0FA3" w:rsidRPr="00ED5B54">
        <w:rPr>
          <w:rFonts w:cs="Arial"/>
          <w:color w:val="000000"/>
          <w:sz w:val="20"/>
          <w:lang w:eastAsia="en-GB"/>
        </w:rPr>
        <w:t>giriniz</w:t>
      </w:r>
    </w:p>
    <w:p w14:paraId="53C76340" w14:textId="77777777" w:rsidR="006C0FA3" w:rsidRPr="00ED5B54" w:rsidRDefault="006C0FA3" w:rsidP="00B40850">
      <w:pPr>
        <w:ind w:firstLine="0"/>
        <w:rPr>
          <w:rFonts w:cs="Arial"/>
          <w:color w:val="000000"/>
          <w:sz w:val="20"/>
          <w:lang w:eastAsia="en-GB"/>
        </w:rPr>
      </w:pPr>
    </w:p>
    <w:p w14:paraId="233777FA" w14:textId="77777777" w:rsidR="006C0FA3" w:rsidRPr="00ED5B54" w:rsidRDefault="006C0FA3" w:rsidP="006C0FA3">
      <w:pPr>
        <w:rPr>
          <w:rFonts w:cs="Arial"/>
          <w:color w:val="000000"/>
          <w:sz w:val="20"/>
          <w:lang w:eastAsia="en-GB"/>
        </w:rPr>
      </w:pPr>
    </w:p>
    <w:tbl>
      <w:tblPr>
        <w:tblW w:w="8360" w:type="dxa"/>
        <w:tblInd w:w="55" w:type="dxa"/>
        <w:tblCellMar>
          <w:left w:w="70" w:type="dxa"/>
          <w:right w:w="70" w:type="dxa"/>
        </w:tblCellMar>
        <w:tblLook w:val="0000" w:firstRow="0" w:lastRow="0" w:firstColumn="0" w:lastColumn="0" w:noHBand="0" w:noVBand="0"/>
      </w:tblPr>
      <w:tblGrid>
        <w:gridCol w:w="3820"/>
        <w:gridCol w:w="1620"/>
        <w:gridCol w:w="1380"/>
        <w:gridCol w:w="1540"/>
      </w:tblGrid>
      <w:tr w:rsidR="006C0FA3" w:rsidRPr="00ED5B54" w14:paraId="75F1033C" w14:textId="77777777">
        <w:trPr>
          <w:trHeight w:val="929"/>
        </w:trPr>
        <w:tc>
          <w:tcPr>
            <w:tcW w:w="3820" w:type="dxa"/>
            <w:tcBorders>
              <w:top w:val="single" w:sz="4" w:space="0" w:color="auto"/>
              <w:left w:val="single" w:sz="4" w:space="0" w:color="auto"/>
              <w:bottom w:val="single" w:sz="4" w:space="0" w:color="auto"/>
              <w:right w:val="single" w:sz="4" w:space="0" w:color="auto"/>
            </w:tcBorders>
          </w:tcPr>
          <w:p w14:paraId="2202709D" w14:textId="77777777" w:rsidR="006C0FA3" w:rsidRPr="00ED5B54" w:rsidRDefault="006C0FA3" w:rsidP="00B40850">
            <w:pPr>
              <w:spacing w:before="0"/>
              <w:ind w:firstLine="0"/>
              <w:rPr>
                <w:rFonts w:cs="Arial"/>
                <w:b/>
                <w:bCs/>
                <w:color w:val="000000"/>
                <w:sz w:val="20"/>
                <w:lang w:eastAsia="nl-NL"/>
              </w:rPr>
            </w:pPr>
            <w:r w:rsidRPr="00ED5B54">
              <w:rPr>
                <w:rFonts w:cs="Arial"/>
                <w:b/>
                <w:bCs/>
                <w:color w:val="000000"/>
                <w:sz w:val="20"/>
                <w:lang w:eastAsia="nl-NL"/>
              </w:rPr>
              <w:t> </w:t>
            </w:r>
          </w:p>
        </w:tc>
        <w:tc>
          <w:tcPr>
            <w:tcW w:w="1620" w:type="dxa"/>
            <w:tcBorders>
              <w:top w:val="single" w:sz="4" w:space="0" w:color="auto"/>
              <w:left w:val="nil"/>
              <w:bottom w:val="single" w:sz="4" w:space="0" w:color="auto"/>
              <w:right w:val="single" w:sz="4" w:space="0" w:color="auto"/>
            </w:tcBorders>
          </w:tcPr>
          <w:p w14:paraId="52A6F2C1" w14:textId="77777777" w:rsidR="006C0FA3" w:rsidRPr="00ED5B54" w:rsidRDefault="006C0FA3" w:rsidP="00B40850">
            <w:pPr>
              <w:spacing w:before="0"/>
              <w:ind w:firstLine="0"/>
              <w:jc w:val="center"/>
              <w:rPr>
                <w:rFonts w:cs="Arial"/>
                <w:b/>
                <w:bCs/>
                <w:color w:val="000000"/>
                <w:sz w:val="20"/>
                <w:lang w:eastAsia="nl-NL"/>
              </w:rPr>
            </w:pPr>
            <w:r w:rsidRPr="00ED5B54">
              <w:rPr>
                <w:rFonts w:cs="Arial"/>
                <w:b/>
                <w:bCs/>
                <w:color w:val="000000"/>
                <w:sz w:val="20"/>
                <w:lang w:eastAsia="nl-NL"/>
              </w:rPr>
              <w:t>Hesaplanan çalışma günü sayısı</w:t>
            </w:r>
          </w:p>
        </w:tc>
        <w:tc>
          <w:tcPr>
            <w:tcW w:w="1380" w:type="dxa"/>
            <w:tcBorders>
              <w:top w:val="single" w:sz="4" w:space="0" w:color="auto"/>
              <w:left w:val="nil"/>
              <w:bottom w:val="single" w:sz="4" w:space="0" w:color="auto"/>
              <w:right w:val="single" w:sz="4" w:space="0" w:color="auto"/>
            </w:tcBorders>
          </w:tcPr>
          <w:p w14:paraId="69BBA709" w14:textId="77777777" w:rsidR="006C0FA3" w:rsidRPr="00ED5B54" w:rsidRDefault="006C0FA3" w:rsidP="00B40850">
            <w:pPr>
              <w:spacing w:before="0"/>
              <w:ind w:firstLine="0"/>
              <w:jc w:val="center"/>
              <w:rPr>
                <w:rFonts w:cs="Arial"/>
                <w:b/>
                <w:bCs/>
                <w:color w:val="000000"/>
                <w:sz w:val="20"/>
                <w:lang w:eastAsia="nl-NL"/>
              </w:rPr>
            </w:pPr>
            <w:r w:rsidRPr="00ED5B54">
              <w:rPr>
                <w:rFonts w:cs="Arial"/>
                <w:b/>
                <w:bCs/>
                <w:color w:val="000000"/>
                <w:sz w:val="20"/>
                <w:lang w:eastAsia="nl-NL"/>
              </w:rPr>
              <w:t>Ücret (TL) /çalışma günü)</w:t>
            </w:r>
          </w:p>
        </w:tc>
        <w:tc>
          <w:tcPr>
            <w:tcW w:w="1540" w:type="dxa"/>
            <w:tcBorders>
              <w:top w:val="single" w:sz="4" w:space="0" w:color="auto"/>
              <w:left w:val="nil"/>
              <w:bottom w:val="single" w:sz="4" w:space="0" w:color="auto"/>
              <w:right w:val="single" w:sz="4" w:space="0" w:color="auto"/>
            </w:tcBorders>
          </w:tcPr>
          <w:p w14:paraId="5F03E4B3" w14:textId="77777777" w:rsidR="006C0FA3" w:rsidRPr="00ED5B54" w:rsidRDefault="006C0FA3" w:rsidP="00B40850">
            <w:pPr>
              <w:spacing w:before="0"/>
              <w:ind w:firstLine="0"/>
              <w:jc w:val="center"/>
              <w:rPr>
                <w:rFonts w:cs="Arial"/>
                <w:b/>
                <w:bCs/>
                <w:color w:val="000000"/>
                <w:sz w:val="20"/>
                <w:lang w:eastAsia="nl-NL"/>
              </w:rPr>
            </w:pPr>
            <w:r w:rsidRPr="00ED5B54">
              <w:rPr>
                <w:rFonts w:cs="Arial"/>
                <w:b/>
                <w:bCs/>
                <w:color w:val="000000"/>
                <w:sz w:val="20"/>
                <w:lang w:eastAsia="nl-NL"/>
              </w:rPr>
              <w:t>Tutar</w:t>
            </w:r>
          </w:p>
          <w:p w14:paraId="33699E77" w14:textId="77777777" w:rsidR="006C0FA3" w:rsidRPr="00ED5B54" w:rsidRDefault="006C0FA3" w:rsidP="00B40850">
            <w:pPr>
              <w:spacing w:before="0"/>
              <w:ind w:firstLine="0"/>
              <w:jc w:val="center"/>
              <w:rPr>
                <w:rFonts w:cs="Arial"/>
                <w:b/>
                <w:bCs/>
                <w:color w:val="000000"/>
                <w:sz w:val="20"/>
                <w:lang w:eastAsia="nl-NL"/>
              </w:rPr>
            </w:pPr>
            <w:r w:rsidRPr="00ED5B54">
              <w:rPr>
                <w:rFonts w:cs="Arial"/>
                <w:b/>
                <w:bCs/>
                <w:color w:val="000000"/>
                <w:sz w:val="20"/>
                <w:lang w:eastAsia="nl-NL"/>
              </w:rPr>
              <w:t>(TL)</w:t>
            </w:r>
          </w:p>
        </w:tc>
      </w:tr>
      <w:tr w:rsidR="006C0FA3" w:rsidRPr="00ED5B54" w14:paraId="2E353AAE"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3A1603F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620" w:type="dxa"/>
            <w:tcBorders>
              <w:top w:val="nil"/>
              <w:left w:val="nil"/>
              <w:bottom w:val="single" w:sz="4" w:space="0" w:color="auto"/>
              <w:right w:val="single" w:sz="4" w:space="0" w:color="auto"/>
            </w:tcBorders>
            <w:noWrap/>
            <w:vAlign w:val="bottom"/>
          </w:tcPr>
          <w:p w14:paraId="79A3F007" w14:textId="77777777" w:rsidR="006C0FA3" w:rsidRPr="00ED5B54" w:rsidRDefault="006C0FA3" w:rsidP="00B40850">
            <w:pPr>
              <w:spacing w:before="0"/>
              <w:ind w:firstLine="0"/>
              <w:jc w:val="center"/>
              <w:rPr>
                <w:rFonts w:cs="Arial"/>
                <w:color w:val="000000"/>
                <w:sz w:val="20"/>
                <w:lang w:eastAsia="nl-NL"/>
              </w:rPr>
            </w:pPr>
            <w:r w:rsidRPr="00ED5B54">
              <w:rPr>
                <w:rFonts w:cs="Arial"/>
                <w:color w:val="000000"/>
                <w:sz w:val="20"/>
                <w:lang w:eastAsia="nl-NL"/>
              </w:rPr>
              <w:t>A</w:t>
            </w:r>
          </w:p>
        </w:tc>
        <w:tc>
          <w:tcPr>
            <w:tcW w:w="1380" w:type="dxa"/>
            <w:tcBorders>
              <w:top w:val="nil"/>
              <w:left w:val="nil"/>
              <w:bottom w:val="single" w:sz="4" w:space="0" w:color="auto"/>
              <w:right w:val="single" w:sz="4" w:space="0" w:color="auto"/>
            </w:tcBorders>
            <w:noWrap/>
            <w:vAlign w:val="bottom"/>
          </w:tcPr>
          <w:p w14:paraId="213C24B2" w14:textId="77777777" w:rsidR="006C0FA3" w:rsidRPr="00ED5B54" w:rsidRDefault="006C0FA3" w:rsidP="00B40850">
            <w:pPr>
              <w:spacing w:before="0"/>
              <w:ind w:firstLine="0"/>
              <w:jc w:val="center"/>
              <w:rPr>
                <w:rFonts w:cs="Arial"/>
                <w:color w:val="000000"/>
                <w:sz w:val="20"/>
                <w:lang w:eastAsia="nl-NL"/>
              </w:rPr>
            </w:pPr>
            <w:r w:rsidRPr="00ED5B54">
              <w:rPr>
                <w:rFonts w:cs="Arial"/>
                <w:color w:val="000000"/>
                <w:sz w:val="20"/>
                <w:lang w:eastAsia="nl-NL"/>
              </w:rPr>
              <w:t>B</w:t>
            </w:r>
          </w:p>
        </w:tc>
        <w:tc>
          <w:tcPr>
            <w:tcW w:w="1540" w:type="dxa"/>
            <w:tcBorders>
              <w:top w:val="nil"/>
              <w:left w:val="nil"/>
              <w:bottom w:val="single" w:sz="4" w:space="0" w:color="auto"/>
              <w:right w:val="single" w:sz="4" w:space="0" w:color="auto"/>
            </w:tcBorders>
            <w:noWrap/>
            <w:vAlign w:val="bottom"/>
          </w:tcPr>
          <w:p w14:paraId="1B5886B9" w14:textId="77777777" w:rsidR="006C0FA3" w:rsidRPr="00ED5B54" w:rsidRDefault="006C0FA3" w:rsidP="00B40850">
            <w:pPr>
              <w:spacing w:before="0"/>
              <w:ind w:firstLine="0"/>
              <w:jc w:val="center"/>
              <w:rPr>
                <w:rFonts w:cs="Arial"/>
                <w:color w:val="000000"/>
                <w:sz w:val="20"/>
                <w:lang w:eastAsia="nl-NL"/>
              </w:rPr>
            </w:pPr>
            <w:proofErr w:type="spellStart"/>
            <w:r w:rsidRPr="00ED5B54">
              <w:rPr>
                <w:rFonts w:cs="Arial"/>
                <w:color w:val="000000"/>
                <w:sz w:val="20"/>
                <w:lang w:eastAsia="nl-NL"/>
              </w:rPr>
              <w:t>AxB</w:t>
            </w:r>
            <w:proofErr w:type="spellEnd"/>
          </w:p>
        </w:tc>
      </w:tr>
      <w:tr w:rsidR="006C0FA3" w:rsidRPr="00ED5B54" w14:paraId="78A1C637"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4B18E606" w14:textId="77777777" w:rsidR="006C0FA3" w:rsidRPr="00ED5B54" w:rsidRDefault="006C0FA3" w:rsidP="00B40850">
            <w:pPr>
              <w:spacing w:before="0"/>
              <w:ind w:firstLine="0"/>
              <w:rPr>
                <w:rFonts w:cs="Arial"/>
                <w:b/>
                <w:bCs/>
                <w:i/>
                <w:iCs/>
                <w:color w:val="000000"/>
                <w:sz w:val="20"/>
                <w:lang w:eastAsia="nl-NL"/>
              </w:rPr>
            </w:pPr>
            <w:r w:rsidRPr="00ED5B54">
              <w:rPr>
                <w:rFonts w:cs="Arial"/>
                <w:b/>
                <w:bCs/>
                <w:i/>
                <w:iCs/>
                <w:color w:val="000000"/>
                <w:sz w:val="20"/>
                <w:lang w:eastAsia="nl-NL"/>
              </w:rPr>
              <w:t xml:space="preserve">ÜCRETLER (genel giderler </w:t>
            </w:r>
            <w:r w:rsidR="007810F1" w:rsidRPr="00ED5B54">
              <w:rPr>
                <w:rFonts w:cs="Arial"/>
                <w:b/>
                <w:bCs/>
                <w:i/>
                <w:iCs/>
                <w:color w:val="000000"/>
                <w:sz w:val="20"/>
                <w:lang w:eastAsia="nl-NL"/>
              </w:rPr>
              <w:t>dâhil</w:t>
            </w:r>
            <w:r w:rsidRPr="00ED5B54">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14:paraId="153D529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6C963F99"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5B12BB2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11FB3F4B"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13E1507" w14:textId="77777777" w:rsidR="006C0FA3" w:rsidRPr="00ED5B54" w:rsidRDefault="006C0FA3" w:rsidP="00B40850">
            <w:pPr>
              <w:spacing w:before="0"/>
              <w:ind w:firstLine="0"/>
              <w:rPr>
                <w:rFonts w:cs="Arial"/>
                <w:i/>
                <w:iCs/>
                <w:color w:val="000000"/>
                <w:sz w:val="20"/>
                <w:lang w:eastAsia="nl-NL"/>
              </w:rPr>
            </w:pPr>
            <w:r w:rsidRPr="00ED5B54">
              <w:rPr>
                <w:rFonts w:cs="Arial"/>
                <w:i/>
                <w:iCs/>
                <w:color w:val="000000"/>
                <w:sz w:val="20"/>
                <w:lang w:eastAsia="nl-NL"/>
              </w:rPr>
              <w:t>Uzun dönem uzmanlar</w:t>
            </w:r>
          </w:p>
        </w:tc>
        <w:tc>
          <w:tcPr>
            <w:tcW w:w="1620" w:type="dxa"/>
            <w:tcBorders>
              <w:top w:val="nil"/>
              <w:left w:val="nil"/>
              <w:bottom w:val="single" w:sz="4" w:space="0" w:color="auto"/>
              <w:right w:val="single" w:sz="4" w:space="0" w:color="auto"/>
            </w:tcBorders>
            <w:noWrap/>
            <w:vAlign w:val="bottom"/>
          </w:tcPr>
          <w:p w14:paraId="75B9A0D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6D5CE06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1F18B59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4937E631"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6EB7E72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Takım lideri</w:t>
            </w:r>
          </w:p>
        </w:tc>
        <w:tc>
          <w:tcPr>
            <w:tcW w:w="1620" w:type="dxa"/>
            <w:tcBorders>
              <w:top w:val="nil"/>
              <w:left w:val="nil"/>
              <w:bottom w:val="single" w:sz="4" w:space="0" w:color="auto"/>
              <w:right w:val="single" w:sz="4" w:space="0" w:color="auto"/>
            </w:tcBorders>
            <w:noWrap/>
            <w:vAlign w:val="bottom"/>
          </w:tcPr>
          <w:p w14:paraId="202AB06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20BD7FE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20DFEA9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0C70E647"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0086D44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4F8944A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601CD89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4DAD4D0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0142C621"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623EF86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24CB58C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2818FB2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16881A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37F89FC3"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9B78706" w14:textId="77777777" w:rsidR="006C0FA3" w:rsidRPr="00ED5B54" w:rsidRDefault="006C0FA3" w:rsidP="00B40850">
            <w:pPr>
              <w:spacing w:before="0"/>
              <w:ind w:firstLine="0"/>
              <w:rPr>
                <w:rFonts w:cs="Arial"/>
                <w:i/>
                <w:iCs/>
                <w:color w:val="000000"/>
                <w:sz w:val="20"/>
                <w:lang w:eastAsia="nl-NL"/>
              </w:rPr>
            </w:pPr>
            <w:r w:rsidRPr="00ED5B54">
              <w:rPr>
                <w:rFonts w:cs="Arial"/>
                <w:i/>
                <w:iCs/>
                <w:color w:val="000000"/>
                <w:sz w:val="20"/>
                <w:lang w:eastAsia="nl-NL"/>
              </w:rPr>
              <w:t>Kısa dönem uzmanlar</w:t>
            </w:r>
          </w:p>
        </w:tc>
        <w:tc>
          <w:tcPr>
            <w:tcW w:w="1620" w:type="dxa"/>
            <w:tcBorders>
              <w:top w:val="nil"/>
              <w:left w:val="nil"/>
              <w:bottom w:val="single" w:sz="4" w:space="0" w:color="auto"/>
              <w:right w:val="single" w:sz="4" w:space="0" w:color="auto"/>
            </w:tcBorders>
            <w:noWrap/>
            <w:vAlign w:val="bottom"/>
          </w:tcPr>
          <w:p w14:paraId="10C3E36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45F691F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1F4BBF5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71946D05"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5815BAE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54B1140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285B1D8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4A887F9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5869251E"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6627417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0B084F2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58D2210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1048EAE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3CEADCA3"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54C1D161" w14:textId="77777777" w:rsidR="006C0FA3" w:rsidRPr="00ED5B54" w:rsidRDefault="006C0FA3" w:rsidP="00B40850">
            <w:pPr>
              <w:spacing w:before="0"/>
              <w:ind w:firstLine="0"/>
              <w:rPr>
                <w:rFonts w:cs="Arial"/>
                <w:b/>
                <w:bCs/>
                <w:i/>
                <w:iCs/>
                <w:color w:val="000000"/>
                <w:sz w:val="20"/>
                <w:lang w:eastAsia="nl-NL"/>
              </w:rPr>
            </w:pPr>
            <w:r w:rsidRPr="00ED5B54">
              <w:rPr>
                <w:rFonts w:cs="Arial"/>
                <w:b/>
                <w:bCs/>
                <w:i/>
                <w:iCs/>
                <w:color w:val="000000"/>
                <w:sz w:val="20"/>
                <w:lang w:eastAsia="nl-NL"/>
              </w:rPr>
              <w:t xml:space="preserve">Toplam ücretler (genel giderler </w:t>
            </w:r>
            <w:r w:rsidR="007810F1" w:rsidRPr="00ED5B54">
              <w:rPr>
                <w:rFonts w:cs="Arial"/>
                <w:b/>
                <w:bCs/>
                <w:i/>
                <w:iCs/>
                <w:color w:val="000000"/>
                <w:sz w:val="20"/>
                <w:lang w:eastAsia="nl-NL"/>
              </w:rPr>
              <w:t>dâhil</w:t>
            </w:r>
            <w:r w:rsidRPr="00ED5B54">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14:paraId="2A8A5C2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18FDAC1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56C0C8F9"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77F88673"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191F2D7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r w:rsidRPr="00ED5B54">
              <w:rPr>
                <w:rFonts w:cs="Arial"/>
                <w:b/>
                <w:bCs/>
                <w:iCs/>
                <w:color w:val="000000"/>
                <w:sz w:val="20"/>
                <w:lang w:eastAsia="nl-NL"/>
              </w:rPr>
              <w:t>ARIZİ HARCAMA KARŞILIĞI</w:t>
            </w:r>
          </w:p>
        </w:tc>
        <w:tc>
          <w:tcPr>
            <w:tcW w:w="1620" w:type="dxa"/>
            <w:tcBorders>
              <w:top w:val="nil"/>
              <w:left w:val="nil"/>
              <w:bottom w:val="single" w:sz="4" w:space="0" w:color="auto"/>
              <w:right w:val="single" w:sz="4" w:space="0" w:color="auto"/>
            </w:tcBorders>
            <w:noWrap/>
            <w:vAlign w:val="bottom"/>
          </w:tcPr>
          <w:p w14:paraId="5C1EDB7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26D5F31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78DAABA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14ABFB10" w14:textId="77777777">
        <w:trPr>
          <w:trHeight w:val="241"/>
        </w:trPr>
        <w:tc>
          <w:tcPr>
            <w:tcW w:w="3820" w:type="dxa"/>
            <w:tcBorders>
              <w:top w:val="nil"/>
              <w:left w:val="single" w:sz="4" w:space="0" w:color="auto"/>
              <w:bottom w:val="single" w:sz="4" w:space="0" w:color="auto"/>
              <w:right w:val="single" w:sz="4" w:space="0" w:color="auto"/>
            </w:tcBorders>
            <w:vAlign w:val="bottom"/>
          </w:tcPr>
          <w:p w14:paraId="144AE6FC" w14:textId="77777777" w:rsidR="006C0FA3" w:rsidRPr="00ED5B54" w:rsidRDefault="006654E1" w:rsidP="00B40850">
            <w:pPr>
              <w:spacing w:before="0"/>
              <w:ind w:firstLine="0"/>
              <w:rPr>
                <w:rFonts w:cs="Arial"/>
                <w:b/>
                <w:bCs/>
                <w:color w:val="000000"/>
                <w:sz w:val="20"/>
                <w:lang w:eastAsia="nl-NL"/>
              </w:rPr>
            </w:pPr>
            <w:r w:rsidRPr="00ED5B54">
              <w:rPr>
                <w:rFonts w:cs="Arial"/>
                <w:b/>
                <w:bCs/>
                <w:color w:val="000000"/>
                <w:sz w:val="20"/>
                <w:lang w:eastAsia="nl-NL"/>
              </w:rPr>
              <w:t>TOPLAM</w:t>
            </w:r>
            <w:r w:rsidR="006C0FA3" w:rsidRPr="00ED5B54">
              <w:rPr>
                <w:rFonts w:cs="Arial"/>
                <w:b/>
                <w:bCs/>
                <w:color w:val="000000"/>
                <w:sz w:val="20"/>
                <w:lang w:eastAsia="nl-NL"/>
              </w:rPr>
              <w:t xml:space="preserve"> SÖZLEŞME BEDELİ</w:t>
            </w:r>
          </w:p>
        </w:tc>
        <w:tc>
          <w:tcPr>
            <w:tcW w:w="3000" w:type="dxa"/>
            <w:gridSpan w:val="2"/>
            <w:tcBorders>
              <w:top w:val="nil"/>
              <w:left w:val="nil"/>
              <w:bottom w:val="single" w:sz="4" w:space="0" w:color="auto"/>
              <w:right w:val="single" w:sz="4" w:space="0" w:color="auto"/>
            </w:tcBorders>
            <w:noWrap/>
            <w:vAlign w:val="bottom"/>
          </w:tcPr>
          <w:p w14:paraId="188C191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p w14:paraId="51ABE63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4AAAC74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bl>
    <w:p w14:paraId="24CB497D" w14:textId="77777777" w:rsidR="006C0FA3" w:rsidRPr="00ED5B54" w:rsidRDefault="006C0FA3" w:rsidP="00B40850">
      <w:pPr>
        <w:ind w:firstLine="0"/>
        <w:rPr>
          <w:rFonts w:cs="Arial"/>
          <w:b/>
          <w:color w:val="000000"/>
          <w:sz w:val="20"/>
          <w:lang w:eastAsia="en-GB"/>
        </w:rPr>
      </w:pPr>
    </w:p>
    <w:p w14:paraId="25CF0E7D" w14:textId="77777777" w:rsidR="006C0FA3" w:rsidRPr="00ED5B54" w:rsidRDefault="006C0FA3" w:rsidP="00B40850">
      <w:pPr>
        <w:ind w:firstLine="0"/>
        <w:rPr>
          <w:rFonts w:cs="Arial"/>
          <w:b/>
          <w:color w:val="000000"/>
          <w:sz w:val="20"/>
          <w:lang w:eastAsia="en-GB"/>
        </w:rPr>
      </w:pPr>
    </w:p>
    <w:p w14:paraId="136B8F3B" w14:textId="77777777" w:rsidR="006C0FA3" w:rsidRPr="00ED5B54" w:rsidRDefault="00B40850" w:rsidP="00B40850">
      <w:pPr>
        <w:ind w:firstLine="0"/>
        <w:rPr>
          <w:rFonts w:cs="Arial"/>
          <w:b/>
          <w:color w:val="000000"/>
          <w:sz w:val="20"/>
          <w:lang w:eastAsia="en-GB"/>
        </w:rPr>
      </w:pPr>
      <w:r w:rsidRPr="00ED5B54">
        <w:rPr>
          <w:rFonts w:cs="Arial"/>
          <w:b/>
          <w:color w:val="000000"/>
          <w:sz w:val="20"/>
          <w:lang w:eastAsia="en-GB"/>
        </w:rPr>
        <w:t>“Çalışma günleri</w:t>
      </w:r>
      <w:r w:rsidR="006C0FA3" w:rsidRPr="00ED5B54">
        <w:rPr>
          <w:rFonts w:cs="Arial"/>
          <w:b/>
          <w:color w:val="000000"/>
          <w:sz w:val="20"/>
          <w:lang w:eastAsia="en-GB"/>
        </w:rPr>
        <w:t>”</w:t>
      </w:r>
    </w:p>
    <w:p w14:paraId="2062784B" w14:textId="77777777" w:rsidR="006C0FA3" w:rsidRPr="00ED5B54" w:rsidRDefault="006C0FA3" w:rsidP="00B40850">
      <w:pPr>
        <w:ind w:firstLine="0"/>
        <w:rPr>
          <w:rFonts w:cs="Arial"/>
          <w:color w:val="000000"/>
          <w:sz w:val="20"/>
          <w:lang w:eastAsia="en-GB"/>
        </w:rPr>
      </w:pPr>
    </w:p>
    <w:p w14:paraId="7CAD8F03" w14:textId="77777777" w:rsidR="006C0FA3" w:rsidRPr="00ED5B54" w:rsidRDefault="006C0FA3" w:rsidP="00B40850">
      <w:pPr>
        <w:ind w:firstLine="0"/>
        <w:rPr>
          <w:rFonts w:cs="Arial"/>
          <w:color w:val="000000"/>
          <w:sz w:val="20"/>
          <w:lang w:eastAsia="en-GB"/>
        </w:rPr>
      </w:pPr>
      <w:r w:rsidRPr="00ED5B54">
        <w:rPr>
          <w:rFonts w:cs="Arial"/>
          <w:color w:val="000000"/>
          <w:sz w:val="20"/>
          <w:lang w:eastAsia="en-GB"/>
        </w:rPr>
        <w:t>Sözleşmenin uygulama süresi boyu</w:t>
      </w:r>
      <w:r w:rsidR="007810F1" w:rsidRPr="00ED5B54">
        <w:rPr>
          <w:rFonts w:cs="Arial"/>
          <w:color w:val="000000"/>
          <w:sz w:val="20"/>
          <w:lang w:eastAsia="en-GB"/>
        </w:rPr>
        <w:t>n</w:t>
      </w:r>
      <w:r w:rsidRPr="00ED5B54">
        <w:rPr>
          <w:rFonts w:cs="Arial"/>
          <w:color w:val="000000"/>
          <w:sz w:val="20"/>
          <w:lang w:eastAsia="en-GB"/>
        </w:rPr>
        <w:t>ca her kategorideki uzman için hesaplanan çalışma günlerini giriniz.</w:t>
      </w:r>
    </w:p>
    <w:p w14:paraId="29546804" w14:textId="77777777" w:rsidR="006C0FA3" w:rsidRPr="00ED5B54" w:rsidRDefault="006C0FA3" w:rsidP="006C0FA3">
      <w:pPr>
        <w:rPr>
          <w:rFonts w:cs="Arial"/>
          <w:color w:val="000000"/>
          <w:sz w:val="20"/>
          <w:lang w:eastAsia="en-GB"/>
        </w:rPr>
      </w:pPr>
    </w:p>
    <w:tbl>
      <w:tblPr>
        <w:tblW w:w="8520" w:type="dxa"/>
        <w:tblInd w:w="55" w:type="dxa"/>
        <w:tblCellMar>
          <w:left w:w="70" w:type="dxa"/>
          <w:right w:w="70" w:type="dxa"/>
        </w:tblCellMar>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6C0FA3" w:rsidRPr="00ED5B54" w14:paraId="10F6DB83" w14:textId="77777777">
        <w:trPr>
          <w:trHeight w:val="255"/>
        </w:trPr>
        <w:tc>
          <w:tcPr>
            <w:tcW w:w="2440" w:type="dxa"/>
            <w:vMerge w:val="restart"/>
            <w:tcBorders>
              <w:top w:val="single" w:sz="4" w:space="0" w:color="auto"/>
              <w:left w:val="single" w:sz="4" w:space="0" w:color="auto"/>
              <w:right w:val="single" w:sz="4" w:space="0" w:color="auto"/>
            </w:tcBorders>
            <w:noWrap/>
            <w:vAlign w:val="center"/>
          </w:tcPr>
          <w:p w14:paraId="26273A18" w14:textId="77777777" w:rsidR="006C0FA3" w:rsidRPr="00ED5B54" w:rsidRDefault="006C0FA3" w:rsidP="00B40850">
            <w:pPr>
              <w:spacing w:before="0"/>
              <w:ind w:firstLine="0"/>
              <w:jc w:val="center"/>
              <w:rPr>
                <w:rFonts w:cs="Arial"/>
                <w:color w:val="000000"/>
                <w:sz w:val="20"/>
                <w:lang w:eastAsia="nl-NL"/>
              </w:rPr>
            </w:pPr>
            <w:r w:rsidRPr="00ED5B54">
              <w:rPr>
                <w:rFonts w:cs="Arial"/>
                <w:b/>
                <w:bCs/>
                <w:color w:val="000000"/>
                <w:sz w:val="20"/>
                <w:lang w:eastAsia="nl-NL"/>
              </w:rPr>
              <w:t>Uzman Kategorisi</w:t>
            </w:r>
          </w:p>
        </w:tc>
        <w:tc>
          <w:tcPr>
            <w:tcW w:w="6080" w:type="dxa"/>
            <w:gridSpan w:val="13"/>
            <w:tcBorders>
              <w:top w:val="single" w:sz="4" w:space="0" w:color="auto"/>
              <w:left w:val="nil"/>
              <w:bottom w:val="single" w:sz="4" w:space="0" w:color="auto"/>
              <w:right w:val="single" w:sz="4" w:space="0" w:color="auto"/>
            </w:tcBorders>
            <w:noWrap/>
            <w:vAlign w:val="bottom"/>
          </w:tcPr>
          <w:p w14:paraId="49EC7FFD" w14:textId="77777777" w:rsidR="006C0FA3" w:rsidRPr="00ED5B54" w:rsidRDefault="006C0FA3" w:rsidP="00B40850">
            <w:pPr>
              <w:spacing w:before="0"/>
              <w:ind w:firstLine="0"/>
              <w:jc w:val="center"/>
              <w:rPr>
                <w:rFonts w:cs="Arial"/>
                <w:b/>
                <w:color w:val="000000"/>
                <w:sz w:val="20"/>
                <w:lang w:eastAsia="nl-NL"/>
              </w:rPr>
            </w:pPr>
            <w:r w:rsidRPr="00ED5B54">
              <w:rPr>
                <w:rFonts w:cs="Arial"/>
                <w:b/>
                <w:color w:val="000000"/>
                <w:sz w:val="20"/>
                <w:lang w:eastAsia="nl-NL"/>
              </w:rPr>
              <w:t>Ay</w:t>
            </w:r>
          </w:p>
        </w:tc>
      </w:tr>
      <w:tr w:rsidR="006C0FA3" w:rsidRPr="00ED5B54" w14:paraId="621EA96C" w14:textId="77777777">
        <w:trPr>
          <w:trHeight w:val="255"/>
        </w:trPr>
        <w:tc>
          <w:tcPr>
            <w:tcW w:w="2440" w:type="dxa"/>
            <w:vMerge/>
            <w:tcBorders>
              <w:left w:val="single" w:sz="4" w:space="0" w:color="auto"/>
              <w:bottom w:val="single" w:sz="4" w:space="0" w:color="auto"/>
              <w:right w:val="single" w:sz="4" w:space="0" w:color="auto"/>
            </w:tcBorders>
          </w:tcPr>
          <w:p w14:paraId="694FF8D2" w14:textId="77777777" w:rsidR="006C0FA3" w:rsidRPr="00ED5B54" w:rsidRDefault="006C0FA3" w:rsidP="00B40850">
            <w:pPr>
              <w:spacing w:before="0"/>
              <w:ind w:firstLine="0"/>
              <w:rPr>
                <w:rFonts w:cs="Arial"/>
                <w:b/>
                <w:bCs/>
                <w:color w:val="000000"/>
                <w:sz w:val="20"/>
                <w:lang w:eastAsia="nl-NL"/>
              </w:rPr>
            </w:pPr>
          </w:p>
        </w:tc>
        <w:tc>
          <w:tcPr>
            <w:tcW w:w="420" w:type="dxa"/>
            <w:tcBorders>
              <w:top w:val="nil"/>
              <w:left w:val="nil"/>
              <w:bottom w:val="single" w:sz="4" w:space="0" w:color="auto"/>
              <w:right w:val="single" w:sz="4" w:space="0" w:color="auto"/>
            </w:tcBorders>
          </w:tcPr>
          <w:p w14:paraId="3C096E06"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1</w:t>
            </w:r>
          </w:p>
        </w:tc>
        <w:tc>
          <w:tcPr>
            <w:tcW w:w="420" w:type="dxa"/>
            <w:tcBorders>
              <w:top w:val="nil"/>
              <w:left w:val="nil"/>
              <w:bottom w:val="single" w:sz="4" w:space="0" w:color="auto"/>
              <w:right w:val="single" w:sz="4" w:space="0" w:color="auto"/>
            </w:tcBorders>
          </w:tcPr>
          <w:p w14:paraId="50CEBEEF"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2</w:t>
            </w:r>
          </w:p>
        </w:tc>
        <w:tc>
          <w:tcPr>
            <w:tcW w:w="420" w:type="dxa"/>
            <w:tcBorders>
              <w:top w:val="nil"/>
              <w:left w:val="nil"/>
              <w:bottom w:val="single" w:sz="4" w:space="0" w:color="auto"/>
              <w:right w:val="single" w:sz="4" w:space="0" w:color="auto"/>
            </w:tcBorders>
          </w:tcPr>
          <w:p w14:paraId="267FC01A"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3</w:t>
            </w:r>
          </w:p>
        </w:tc>
        <w:tc>
          <w:tcPr>
            <w:tcW w:w="420" w:type="dxa"/>
            <w:tcBorders>
              <w:top w:val="nil"/>
              <w:left w:val="nil"/>
              <w:bottom w:val="single" w:sz="4" w:space="0" w:color="auto"/>
              <w:right w:val="single" w:sz="4" w:space="0" w:color="auto"/>
            </w:tcBorders>
          </w:tcPr>
          <w:p w14:paraId="0DF960CB"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4</w:t>
            </w:r>
          </w:p>
        </w:tc>
        <w:tc>
          <w:tcPr>
            <w:tcW w:w="420" w:type="dxa"/>
            <w:tcBorders>
              <w:top w:val="nil"/>
              <w:left w:val="nil"/>
              <w:bottom w:val="single" w:sz="4" w:space="0" w:color="auto"/>
              <w:right w:val="single" w:sz="4" w:space="0" w:color="auto"/>
            </w:tcBorders>
          </w:tcPr>
          <w:p w14:paraId="3302F9D4"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5</w:t>
            </w:r>
          </w:p>
        </w:tc>
        <w:tc>
          <w:tcPr>
            <w:tcW w:w="420" w:type="dxa"/>
            <w:tcBorders>
              <w:top w:val="nil"/>
              <w:left w:val="nil"/>
              <w:bottom w:val="single" w:sz="4" w:space="0" w:color="auto"/>
              <w:right w:val="single" w:sz="4" w:space="0" w:color="auto"/>
            </w:tcBorders>
          </w:tcPr>
          <w:p w14:paraId="143708B1"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6</w:t>
            </w:r>
          </w:p>
        </w:tc>
        <w:tc>
          <w:tcPr>
            <w:tcW w:w="420" w:type="dxa"/>
            <w:tcBorders>
              <w:top w:val="nil"/>
              <w:left w:val="nil"/>
              <w:bottom w:val="single" w:sz="4" w:space="0" w:color="auto"/>
              <w:right w:val="single" w:sz="4" w:space="0" w:color="auto"/>
            </w:tcBorders>
          </w:tcPr>
          <w:p w14:paraId="1E553D81"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7</w:t>
            </w:r>
          </w:p>
        </w:tc>
        <w:tc>
          <w:tcPr>
            <w:tcW w:w="420" w:type="dxa"/>
            <w:tcBorders>
              <w:top w:val="nil"/>
              <w:left w:val="nil"/>
              <w:bottom w:val="single" w:sz="4" w:space="0" w:color="auto"/>
              <w:right w:val="single" w:sz="4" w:space="0" w:color="auto"/>
            </w:tcBorders>
          </w:tcPr>
          <w:p w14:paraId="4725311D"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8</w:t>
            </w:r>
          </w:p>
        </w:tc>
        <w:tc>
          <w:tcPr>
            <w:tcW w:w="420" w:type="dxa"/>
            <w:tcBorders>
              <w:top w:val="nil"/>
              <w:left w:val="nil"/>
              <w:bottom w:val="single" w:sz="4" w:space="0" w:color="auto"/>
              <w:right w:val="single" w:sz="4" w:space="0" w:color="auto"/>
            </w:tcBorders>
          </w:tcPr>
          <w:p w14:paraId="78DA08AA"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9</w:t>
            </w:r>
          </w:p>
        </w:tc>
        <w:tc>
          <w:tcPr>
            <w:tcW w:w="420" w:type="dxa"/>
            <w:tcBorders>
              <w:top w:val="nil"/>
              <w:left w:val="nil"/>
              <w:bottom w:val="single" w:sz="4" w:space="0" w:color="auto"/>
              <w:right w:val="single" w:sz="4" w:space="0" w:color="auto"/>
            </w:tcBorders>
          </w:tcPr>
          <w:p w14:paraId="5F8B4782"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10</w:t>
            </w:r>
          </w:p>
        </w:tc>
        <w:tc>
          <w:tcPr>
            <w:tcW w:w="420" w:type="dxa"/>
            <w:tcBorders>
              <w:top w:val="nil"/>
              <w:left w:val="nil"/>
              <w:bottom w:val="single" w:sz="4" w:space="0" w:color="auto"/>
              <w:right w:val="single" w:sz="4" w:space="0" w:color="auto"/>
            </w:tcBorders>
          </w:tcPr>
          <w:p w14:paraId="7D4339D6"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11</w:t>
            </w:r>
          </w:p>
        </w:tc>
        <w:tc>
          <w:tcPr>
            <w:tcW w:w="420" w:type="dxa"/>
            <w:tcBorders>
              <w:top w:val="nil"/>
              <w:left w:val="nil"/>
              <w:bottom w:val="single" w:sz="4" w:space="0" w:color="auto"/>
              <w:right w:val="single" w:sz="4" w:space="0" w:color="auto"/>
            </w:tcBorders>
          </w:tcPr>
          <w:p w14:paraId="170ED15D"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12</w:t>
            </w:r>
          </w:p>
        </w:tc>
        <w:tc>
          <w:tcPr>
            <w:tcW w:w="1040" w:type="dxa"/>
            <w:tcBorders>
              <w:top w:val="nil"/>
              <w:left w:val="nil"/>
              <w:bottom w:val="single" w:sz="4" w:space="0" w:color="auto"/>
              <w:right w:val="single" w:sz="4" w:space="0" w:color="auto"/>
            </w:tcBorders>
          </w:tcPr>
          <w:p w14:paraId="2E8291C3" w14:textId="77777777" w:rsidR="006C0FA3" w:rsidRPr="00ED5B54" w:rsidRDefault="006C0FA3" w:rsidP="00B40850">
            <w:pPr>
              <w:spacing w:before="0"/>
              <w:ind w:firstLine="0"/>
              <w:jc w:val="center"/>
              <w:rPr>
                <w:rFonts w:cs="Arial"/>
                <w:b/>
                <w:bCs/>
                <w:color w:val="000000"/>
                <w:sz w:val="20"/>
                <w:lang w:eastAsia="nl-NL"/>
              </w:rPr>
            </w:pPr>
            <w:r w:rsidRPr="00ED5B54">
              <w:rPr>
                <w:rFonts w:cs="Arial"/>
                <w:b/>
                <w:bCs/>
                <w:color w:val="000000"/>
                <w:sz w:val="20"/>
                <w:lang w:eastAsia="nl-NL"/>
              </w:rPr>
              <w:t>Toplam</w:t>
            </w:r>
          </w:p>
        </w:tc>
      </w:tr>
      <w:tr w:rsidR="006C0FA3" w:rsidRPr="00ED5B54" w14:paraId="15928DE3" w14:textId="77777777">
        <w:trPr>
          <w:trHeight w:val="345"/>
        </w:trPr>
        <w:tc>
          <w:tcPr>
            <w:tcW w:w="2440" w:type="dxa"/>
            <w:tcBorders>
              <w:top w:val="nil"/>
              <w:left w:val="single" w:sz="4" w:space="0" w:color="auto"/>
              <w:bottom w:val="single" w:sz="4" w:space="0" w:color="auto"/>
              <w:right w:val="single" w:sz="4" w:space="0" w:color="auto"/>
            </w:tcBorders>
            <w:vAlign w:val="bottom"/>
          </w:tcPr>
          <w:p w14:paraId="4D568E4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Uzun dönem uzmanlar</w:t>
            </w:r>
          </w:p>
        </w:tc>
        <w:tc>
          <w:tcPr>
            <w:tcW w:w="420" w:type="dxa"/>
            <w:tcBorders>
              <w:top w:val="nil"/>
              <w:left w:val="nil"/>
              <w:bottom w:val="single" w:sz="4" w:space="0" w:color="auto"/>
              <w:right w:val="single" w:sz="4" w:space="0" w:color="auto"/>
            </w:tcBorders>
            <w:noWrap/>
            <w:vAlign w:val="bottom"/>
          </w:tcPr>
          <w:p w14:paraId="0C9DA8F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767DDC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6B3F12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03791E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EE4325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36CFA8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6D386E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BEB037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1EFD06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819FA4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7A30B8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4FDF81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2E2326C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166FE963" w14:textId="77777777">
        <w:trPr>
          <w:trHeight w:val="270"/>
        </w:trPr>
        <w:tc>
          <w:tcPr>
            <w:tcW w:w="2440" w:type="dxa"/>
            <w:tcBorders>
              <w:top w:val="nil"/>
              <w:left w:val="single" w:sz="4" w:space="0" w:color="auto"/>
              <w:bottom w:val="single" w:sz="4" w:space="0" w:color="auto"/>
              <w:right w:val="single" w:sz="4" w:space="0" w:color="auto"/>
            </w:tcBorders>
            <w:vAlign w:val="bottom"/>
          </w:tcPr>
          <w:p w14:paraId="3259F3C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Takım lideri</w:t>
            </w:r>
          </w:p>
        </w:tc>
        <w:tc>
          <w:tcPr>
            <w:tcW w:w="420" w:type="dxa"/>
            <w:tcBorders>
              <w:top w:val="nil"/>
              <w:left w:val="nil"/>
              <w:bottom w:val="single" w:sz="4" w:space="0" w:color="auto"/>
              <w:right w:val="single" w:sz="4" w:space="0" w:color="auto"/>
            </w:tcBorders>
            <w:noWrap/>
            <w:vAlign w:val="bottom"/>
          </w:tcPr>
          <w:p w14:paraId="3FEA5A4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C975EF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622200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632F27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B8CEEA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8ABC58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0C5652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FC6108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C7443C9"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35959D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5D7CB6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2A2B01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164955D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66A7822F" w14:textId="77777777">
        <w:trPr>
          <w:trHeight w:val="285"/>
        </w:trPr>
        <w:tc>
          <w:tcPr>
            <w:tcW w:w="2440" w:type="dxa"/>
            <w:tcBorders>
              <w:top w:val="nil"/>
              <w:left w:val="single" w:sz="4" w:space="0" w:color="auto"/>
              <w:bottom w:val="single" w:sz="4" w:space="0" w:color="auto"/>
              <w:right w:val="single" w:sz="4" w:space="0" w:color="auto"/>
            </w:tcBorders>
            <w:vAlign w:val="bottom"/>
          </w:tcPr>
          <w:p w14:paraId="5E59363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14:paraId="1F82694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90D7539"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45700E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8CA2E5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F601DE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5677159"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C741BA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D56AC7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1232B5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D43A2B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6C54F9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A8A63D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2A24F3B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6AA923AC" w14:textId="77777777">
        <w:trPr>
          <w:trHeight w:val="270"/>
        </w:trPr>
        <w:tc>
          <w:tcPr>
            <w:tcW w:w="2440" w:type="dxa"/>
            <w:tcBorders>
              <w:top w:val="nil"/>
              <w:left w:val="single" w:sz="4" w:space="0" w:color="auto"/>
              <w:bottom w:val="single" w:sz="4" w:space="0" w:color="auto"/>
              <w:right w:val="single" w:sz="4" w:space="0" w:color="auto"/>
            </w:tcBorders>
            <w:vAlign w:val="bottom"/>
          </w:tcPr>
          <w:p w14:paraId="433A2DD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29FCCEF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29BE4D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1A6FE8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E7F1C2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D686E0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A518BD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56E584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53E475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1444F8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4AC4709"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02DFF4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FA8534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478F973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76A67DE7" w14:textId="77777777">
        <w:trPr>
          <w:trHeight w:val="180"/>
        </w:trPr>
        <w:tc>
          <w:tcPr>
            <w:tcW w:w="2440" w:type="dxa"/>
            <w:tcBorders>
              <w:top w:val="nil"/>
              <w:left w:val="single" w:sz="4" w:space="0" w:color="auto"/>
              <w:bottom w:val="single" w:sz="4" w:space="0" w:color="auto"/>
              <w:right w:val="single" w:sz="4" w:space="0" w:color="auto"/>
            </w:tcBorders>
            <w:vAlign w:val="bottom"/>
          </w:tcPr>
          <w:p w14:paraId="75CA5FA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FC3EE7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AA04DF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2DC6EA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D8EAA2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5237D8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D948F1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741814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7085AA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68B844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15F559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1625C1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574A67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57230C9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68C71F09" w14:textId="77777777">
        <w:trPr>
          <w:trHeight w:val="240"/>
        </w:trPr>
        <w:tc>
          <w:tcPr>
            <w:tcW w:w="2440" w:type="dxa"/>
            <w:tcBorders>
              <w:top w:val="nil"/>
              <w:left w:val="single" w:sz="4" w:space="0" w:color="auto"/>
              <w:bottom w:val="single" w:sz="4" w:space="0" w:color="auto"/>
              <w:right w:val="single" w:sz="4" w:space="0" w:color="auto"/>
            </w:tcBorders>
            <w:vAlign w:val="bottom"/>
          </w:tcPr>
          <w:p w14:paraId="6C38F596" w14:textId="77777777" w:rsidR="006C0FA3" w:rsidRPr="00ED5B54" w:rsidRDefault="006C0FA3" w:rsidP="00B40850">
            <w:pPr>
              <w:pStyle w:val="formtenderbox"/>
              <w:tabs>
                <w:tab w:val="clear" w:pos="1620"/>
                <w:tab w:val="clear" w:pos="2340"/>
                <w:tab w:val="clear" w:pos="2880"/>
                <w:tab w:val="clear" w:pos="4320"/>
              </w:tabs>
              <w:spacing w:before="0" w:after="0"/>
              <w:ind w:firstLine="0"/>
              <w:rPr>
                <w:rFonts w:ascii="Times New Roman" w:hAnsi="Times New Roman" w:cs="Times New Roman"/>
                <w:color w:val="000000"/>
                <w:lang w:val="tr-TR" w:eastAsia="nl-NL"/>
              </w:rPr>
            </w:pPr>
            <w:r w:rsidRPr="00ED5B54">
              <w:rPr>
                <w:rFonts w:ascii="Times New Roman" w:hAnsi="Times New Roman" w:cs="Times New Roman"/>
                <w:color w:val="000000"/>
                <w:lang w:val="tr-TR" w:eastAsia="nl-NL"/>
              </w:rPr>
              <w:t xml:space="preserve">Kısa dönem uzmanlar </w:t>
            </w:r>
          </w:p>
        </w:tc>
        <w:tc>
          <w:tcPr>
            <w:tcW w:w="420" w:type="dxa"/>
            <w:tcBorders>
              <w:top w:val="nil"/>
              <w:left w:val="nil"/>
              <w:bottom w:val="single" w:sz="4" w:space="0" w:color="auto"/>
              <w:right w:val="single" w:sz="4" w:space="0" w:color="auto"/>
            </w:tcBorders>
            <w:noWrap/>
            <w:vAlign w:val="bottom"/>
          </w:tcPr>
          <w:p w14:paraId="6032604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7A41CB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DEF918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AAE75C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1E8502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858606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177470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7EBDE4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EBC5A9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AEC024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B20838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962F08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53B1D86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2C2F6CC7" w14:textId="77777777">
        <w:trPr>
          <w:trHeight w:val="270"/>
        </w:trPr>
        <w:tc>
          <w:tcPr>
            <w:tcW w:w="2440" w:type="dxa"/>
            <w:tcBorders>
              <w:top w:val="nil"/>
              <w:left w:val="single" w:sz="4" w:space="0" w:color="auto"/>
              <w:bottom w:val="single" w:sz="4" w:space="0" w:color="auto"/>
              <w:right w:val="single" w:sz="4" w:space="0" w:color="auto"/>
            </w:tcBorders>
            <w:vAlign w:val="bottom"/>
          </w:tcPr>
          <w:p w14:paraId="39FE8AA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14:paraId="75197E6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E134AE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52D41C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441629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B70C32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FFA954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B3D281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4380B3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51234F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6878DD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958AF2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A44E47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7FFD1C3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6F408151" w14:textId="77777777">
        <w:trPr>
          <w:trHeight w:val="255"/>
        </w:trPr>
        <w:tc>
          <w:tcPr>
            <w:tcW w:w="2440" w:type="dxa"/>
            <w:tcBorders>
              <w:top w:val="nil"/>
              <w:left w:val="single" w:sz="4" w:space="0" w:color="auto"/>
              <w:bottom w:val="single" w:sz="4" w:space="0" w:color="auto"/>
              <w:right w:val="single" w:sz="4" w:space="0" w:color="auto"/>
            </w:tcBorders>
            <w:noWrap/>
            <w:vAlign w:val="bottom"/>
          </w:tcPr>
          <w:p w14:paraId="326CD43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1415946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AEBE2A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662FE5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EC3B84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5824F5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32BAA7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D3808A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9B0AB9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9B366D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27C4B2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55BC7E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D0F926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49702B7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bl>
    <w:p w14:paraId="18AE01C1"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6686105E" w14:textId="77777777" w:rsidR="00863E64" w:rsidRPr="00ED5B54" w:rsidRDefault="00863E64" w:rsidP="00B40850">
      <w:pPr>
        <w:overflowPunct w:val="0"/>
        <w:autoSpaceDE w:val="0"/>
        <w:autoSpaceDN w:val="0"/>
        <w:adjustRightInd w:val="0"/>
        <w:spacing w:after="120"/>
        <w:ind w:firstLine="0"/>
        <w:textAlignment w:val="baseline"/>
        <w:rPr>
          <w:b/>
          <w:color w:val="000000"/>
        </w:rPr>
      </w:pPr>
    </w:p>
    <w:p w14:paraId="402EDC63" w14:textId="77777777" w:rsidR="00A51CB2" w:rsidRPr="00ED5B54" w:rsidRDefault="00A51CB2" w:rsidP="00B40850">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60C98D91" w14:textId="77777777" w:rsidR="00A51CB2" w:rsidRPr="00ED5B54" w:rsidRDefault="00A51CB2" w:rsidP="00B40850">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2F48D815" w14:textId="77777777" w:rsidR="00863E64" w:rsidRPr="00ED5B54" w:rsidRDefault="002D6E7D" w:rsidP="00B40850">
      <w:pPr>
        <w:overflowPunct w:val="0"/>
        <w:autoSpaceDE w:val="0"/>
        <w:autoSpaceDN w:val="0"/>
        <w:adjustRightInd w:val="0"/>
        <w:spacing w:after="120"/>
        <w:ind w:firstLine="0"/>
        <w:jc w:val="center"/>
        <w:textAlignment w:val="baseline"/>
        <w:rPr>
          <w:b/>
          <w:color w:val="000000"/>
        </w:rPr>
      </w:pPr>
      <w:r w:rsidRPr="00ED5B54">
        <w:rPr>
          <w:b/>
          <w:color w:val="000000"/>
        </w:rPr>
        <w:br w:type="page"/>
      </w:r>
      <w:r w:rsidR="00863E64" w:rsidRPr="00ED5B54">
        <w:rPr>
          <w:b/>
          <w:color w:val="000000"/>
        </w:rPr>
        <w:lastRenderedPageBreak/>
        <w:t>Mal Alımı İhaleleri İçin</w:t>
      </w:r>
    </w:p>
    <w:p w14:paraId="18966065" w14:textId="77777777" w:rsidR="00863E64" w:rsidRPr="00ED5B54" w:rsidRDefault="00863E64" w:rsidP="00B40850">
      <w:pPr>
        <w:pStyle w:val="titredoc"/>
        <w:spacing w:after="120"/>
        <w:ind w:firstLine="0"/>
        <w:jc w:val="left"/>
        <w:rPr>
          <w:rFonts w:ascii="Times New Roman" w:hAnsi="Times New Roman"/>
          <w:b/>
          <w:szCs w:val="28"/>
          <w:lang w:val="tr-TR"/>
        </w:rPr>
      </w:pPr>
    </w:p>
    <w:p w14:paraId="5BFCB019" w14:textId="77777777" w:rsidR="00863E64" w:rsidRPr="00ED5B54" w:rsidRDefault="00863E64" w:rsidP="00B40850">
      <w:pPr>
        <w:pStyle w:val="titredoc"/>
        <w:spacing w:after="120"/>
        <w:ind w:firstLine="0"/>
        <w:jc w:val="left"/>
        <w:rPr>
          <w:rFonts w:ascii="Times New Roman" w:hAnsi="Times New Roman"/>
          <w:b/>
          <w:sz w:val="24"/>
          <w:szCs w:val="24"/>
          <w:lang w:val="tr-TR"/>
        </w:rPr>
      </w:pPr>
      <w:r w:rsidRPr="00ED5B54">
        <w:rPr>
          <w:rFonts w:ascii="Times New Roman" w:hAnsi="Times New Roman"/>
          <w:b/>
          <w:sz w:val="24"/>
          <w:szCs w:val="24"/>
          <w:lang w:val="tr-TR"/>
        </w:rPr>
        <w:t>MALİ TEKLİF FORMU                                                                   Söz.</w:t>
      </w:r>
      <w:r w:rsidR="00404506" w:rsidRPr="00ED5B54">
        <w:rPr>
          <w:rFonts w:ascii="Times New Roman" w:hAnsi="Times New Roman"/>
          <w:b/>
          <w:sz w:val="24"/>
          <w:szCs w:val="24"/>
          <w:lang w:val="tr-TR"/>
        </w:rPr>
        <w:t xml:space="preserve"> </w:t>
      </w:r>
      <w:r w:rsidRPr="00ED5B54">
        <w:rPr>
          <w:rFonts w:ascii="Times New Roman" w:hAnsi="Times New Roman"/>
          <w:b/>
          <w:sz w:val="24"/>
          <w:szCs w:val="24"/>
          <w:lang w:val="tr-TR"/>
        </w:rPr>
        <w:t>EK:4b</w:t>
      </w:r>
    </w:p>
    <w:p w14:paraId="07FC8BC6" w14:textId="77777777" w:rsidR="00863E64" w:rsidRPr="00ED5B54" w:rsidRDefault="00863E64" w:rsidP="00B40850">
      <w:pPr>
        <w:ind w:firstLine="0"/>
        <w:rPr>
          <w:lang w:eastAsia="en-GB"/>
        </w:rPr>
      </w:pPr>
    </w:p>
    <w:p w14:paraId="7E8AD27D" w14:textId="77777777" w:rsidR="00A51CB2" w:rsidRPr="00ED5B54" w:rsidRDefault="00A51CB2" w:rsidP="00B40850">
      <w:pPr>
        <w:spacing w:after="120"/>
        <w:ind w:firstLine="0"/>
      </w:pPr>
    </w:p>
    <w:p w14:paraId="2EBA0204" w14:textId="77777777" w:rsidR="00AE5B99" w:rsidRPr="00E41083" w:rsidRDefault="00A51CB2" w:rsidP="00AE5B99">
      <w:pPr>
        <w:spacing w:after="120"/>
        <w:ind w:firstLine="0"/>
        <w:rPr>
          <w:rFonts w:cs="Times New Roman"/>
          <w:szCs w:val="20"/>
        </w:rPr>
      </w:pPr>
      <w:r w:rsidRPr="00ED5B54">
        <w:rPr>
          <w:b/>
          <w:sz w:val="20"/>
          <w:szCs w:val="20"/>
        </w:rPr>
        <w:t>Sözleşme başlığı</w:t>
      </w:r>
      <w:r w:rsidRPr="00ED5B54">
        <w:rPr>
          <w:b/>
          <w:sz w:val="20"/>
          <w:szCs w:val="20"/>
        </w:rPr>
        <w:tab/>
        <w:t>:</w:t>
      </w:r>
      <w:r w:rsidRPr="00ED5B54">
        <w:rPr>
          <w:sz w:val="20"/>
          <w:szCs w:val="20"/>
        </w:rPr>
        <w:t xml:space="preserve"> </w:t>
      </w:r>
      <w:r w:rsidR="00AE5B99" w:rsidRPr="00E41083">
        <w:rPr>
          <w:rFonts w:cs="Times New Roman"/>
          <w:b/>
          <w:szCs w:val="20"/>
        </w:rPr>
        <w:t>:</w:t>
      </w:r>
      <w:r w:rsidR="00AE5B99" w:rsidRPr="00E41083">
        <w:rPr>
          <w:rFonts w:cs="Times New Roman"/>
          <w:szCs w:val="20"/>
        </w:rPr>
        <w:t xml:space="preserve"> TR51/18/YEREL/0018  </w:t>
      </w:r>
    </w:p>
    <w:p w14:paraId="30EC2FFE" w14:textId="77777777" w:rsidR="00A51CB2" w:rsidRPr="00ED5B54" w:rsidRDefault="00A51CB2" w:rsidP="00B40850">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 … … … … … … … …</w:t>
      </w:r>
    </w:p>
    <w:p w14:paraId="6FF9E342" w14:textId="77777777" w:rsidR="00A51CB2" w:rsidRPr="00ED5B54" w:rsidRDefault="00A51CB2" w:rsidP="00AE5B99">
      <w:pPr>
        <w:spacing w:after="120"/>
        <w:ind w:firstLine="0"/>
        <w:rPr>
          <w:sz w:val="20"/>
          <w:szCs w:val="20"/>
        </w:rPr>
      </w:pPr>
      <w:r w:rsidRPr="00ED5B54">
        <w:rPr>
          <w:b/>
          <w:sz w:val="20"/>
          <w:szCs w:val="20"/>
        </w:rPr>
        <w:t>İsteklinin adı</w:t>
      </w:r>
      <w:r w:rsidRPr="00ED5B54">
        <w:rPr>
          <w:b/>
          <w:sz w:val="20"/>
          <w:szCs w:val="20"/>
        </w:rPr>
        <w:tab/>
      </w:r>
      <w:r w:rsidRPr="00ED5B54">
        <w:rPr>
          <w:b/>
          <w:sz w:val="20"/>
          <w:szCs w:val="20"/>
        </w:rPr>
        <w:tab/>
        <w:t>:</w:t>
      </w:r>
      <w:r w:rsidRPr="00ED5B54">
        <w:rPr>
          <w:sz w:val="20"/>
          <w:szCs w:val="20"/>
        </w:rPr>
        <w:t xml:space="preserve"> </w:t>
      </w:r>
      <w:r w:rsidR="00AE5B99" w:rsidRPr="00E41083">
        <w:rPr>
          <w:rFonts w:cs="Times New Roman"/>
          <w:color w:val="222222"/>
          <w:szCs w:val="24"/>
        </w:rPr>
        <w:t>S.</w:t>
      </w:r>
      <w:r w:rsidR="00AE5B99">
        <w:rPr>
          <w:rFonts w:cs="Times New Roman"/>
          <w:color w:val="222222"/>
          <w:szCs w:val="24"/>
        </w:rPr>
        <w:t xml:space="preserve"> </w:t>
      </w:r>
      <w:r w:rsidR="00AE5B99" w:rsidRPr="00E41083">
        <w:rPr>
          <w:rFonts w:cs="Times New Roman"/>
          <w:color w:val="222222"/>
          <w:szCs w:val="24"/>
        </w:rPr>
        <w:t>S. Anadolu Bacıları Kadın Girişimi Üretim ve İşletme Kooperatifi</w:t>
      </w: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ED5B54" w14:paraId="4F636695" w14:textId="77777777" w:rsidTr="00156A6E">
        <w:tc>
          <w:tcPr>
            <w:tcW w:w="787" w:type="dxa"/>
            <w:shd w:val="pct10" w:color="auto" w:fill="auto"/>
          </w:tcPr>
          <w:p w14:paraId="60905FD3" w14:textId="77777777" w:rsidR="00E73301" w:rsidRPr="00ED5B54" w:rsidRDefault="00E73301" w:rsidP="00242356">
            <w:pPr>
              <w:spacing w:before="0"/>
              <w:ind w:firstLine="0"/>
              <w:jc w:val="center"/>
              <w:rPr>
                <w:b/>
                <w:sz w:val="20"/>
                <w:szCs w:val="20"/>
              </w:rPr>
            </w:pPr>
            <w:r w:rsidRPr="00ED5B54">
              <w:rPr>
                <w:b/>
                <w:sz w:val="20"/>
                <w:szCs w:val="20"/>
              </w:rPr>
              <w:t>Sıra</w:t>
            </w:r>
          </w:p>
          <w:p w14:paraId="1DB8FD71" w14:textId="77777777" w:rsidR="00E73301" w:rsidRPr="00ED5B54" w:rsidRDefault="00E73301" w:rsidP="00242356">
            <w:pPr>
              <w:spacing w:before="0"/>
              <w:ind w:firstLine="0"/>
              <w:jc w:val="center"/>
              <w:rPr>
                <w:b/>
                <w:sz w:val="20"/>
                <w:szCs w:val="20"/>
              </w:rPr>
            </w:pPr>
            <w:r w:rsidRPr="00ED5B54">
              <w:rPr>
                <w:b/>
                <w:sz w:val="20"/>
                <w:szCs w:val="20"/>
              </w:rPr>
              <w:t>No</w:t>
            </w:r>
          </w:p>
        </w:tc>
        <w:tc>
          <w:tcPr>
            <w:tcW w:w="964" w:type="dxa"/>
            <w:shd w:val="pct10" w:color="auto" w:fill="auto"/>
          </w:tcPr>
          <w:p w14:paraId="5CDF9F15" w14:textId="77777777" w:rsidR="00E73301" w:rsidRPr="00ED5B54" w:rsidRDefault="00E73301" w:rsidP="00242356">
            <w:pPr>
              <w:spacing w:before="0"/>
              <w:ind w:firstLine="0"/>
              <w:jc w:val="center"/>
              <w:rPr>
                <w:b/>
                <w:sz w:val="20"/>
                <w:szCs w:val="20"/>
              </w:rPr>
            </w:pPr>
            <w:r w:rsidRPr="00ED5B54">
              <w:rPr>
                <w:b/>
                <w:sz w:val="20"/>
                <w:szCs w:val="20"/>
              </w:rPr>
              <w:t>Miktar</w:t>
            </w:r>
          </w:p>
        </w:tc>
        <w:tc>
          <w:tcPr>
            <w:tcW w:w="2927" w:type="dxa"/>
            <w:shd w:val="pct10" w:color="auto" w:fill="auto"/>
          </w:tcPr>
          <w:p w14:paraId="09E6C9F7" w14:textId="77777777" w:rsidR="00E73301" w:rsidRPr="00ED5B54" w:rsidRDefault="00E73301" w:rsidP="00242356">
            <w:pPr>
              <w:spacing w:before="0"/>
              <w:ind w:firstLine="0"/>
              <w:jc w:val="center"/>
              <w:rPr>
                <w:b/>
                <w:sz w:val="20"/>
                <w:szCs w:val="20"/>
              </w:rPr>
            </w:pPr>
            <w:r w:rsidRPr="00ED5B54">
              <w:rPr>
                <w:b/>
                <w:sz w:val="20"/>
                <w:szCs w:val="20"/>
              </w:rPr>
              <w:t>Teklif Edilen Özellikler (Marka/Model Dâhil)</w:t>
            </w:r>
          </w:p>
        </w:tc>
        <w:tc>
          <w:tcPr>
            <w:tcW w:w="2693" w:type="dxa"/>
            <w:shd w:val="pct10" w:color="auto" w:fill="auto"/>
          </w:tcPr>
          <w:p w14:paraId="75DEBA54" w14:textId="77777777" w:rsidR="00E73301" w:rsidRPr="00ED5B54" w:rsidRDefault="00E73301" w:rsidP="00242356">
            <w:pPr>
              <w:spacing w:before="0"/>
              <w:ind w:firstLine="0"/>
              <w:jc w:val="center"/>
              <w:rPr>
                <w:b/>
                <w:sz w:val="20"/>
                <w:szCs w:val="20"/>
              </w:rPr>
            </w:pPr>
            <w:r w:rsidRPr="00ED5B54">
              <w:rPr>
                <w:b/>
                <w:sz w:val="20"/>
                <w:szCs w:val="20"/>
              </w:rPr>
              <w:t>&lt;DDP&gt; &lt;Kabul Yeri&gt; Teslimat İçin Birim Fiyatlar (TL)</w:t>
            </w:r>
          </w:p>
        </w:tc>
        <w:tc>
          <w:tcPr>
            <w:tcW w:w="1418" w:type="dxa"/>
            <w:shd w:val="pct10" w:color="auto" w:fill="auto"/>
          </w:tcPr>
          <w:p w14:paraId="7C9F3228" w14:textId="77777777" w:rsidR="00E73301" w:rsidRPr="00ED5B54" w:rsidRDefault="00E73301" w:rsidP="00242356">
            <w:pPr>
              <w:spacing w:before="0"/>
              <w:ind w:firstLine="0"/>
              <w:jc w:val="center"/>
              <w:rPr>
                <w:b/>
                <w:sz w:val="20"/>
                <w:szCs w:val="20"/>
              </w:rPr>
            </w:pPr>
            <w:r w:rsidRPr="00ED5B54">
              <w:rPr>
                <w:b/>
                <w:sz w:val="20"/>
                <w:szCs w:val="20"/>
              </w:rPr>
              <w:t>Toplam</w:t>
            </w:r>
          </w:p>
          <w:p w14:paraId="02541C4D" w14:textId="77777777" w:rsidR="00E73301" w:rsidRPr="00ED5B54" w:rsidRDefault="00E73301" w:rsidP="00242356">
            <w:pPr>
              <w:spacing w:before="0"/>
              <w:ind w:firstLine="0"/>
              <w:jc w:val="center"/>
              <w:rPr>
                <w:b/>
                <w:sz w:val="20"/>
                <w:szCs w:val="20"/>
              </w:rPr>
            </w:pPr>
            <w:r w:rsidRPr="00ED5B54">
              <w:rPr>
                <w:b/>
                <w:sz w:val="20"/>
                <w:szCs w:val="20"/>
              </w:rPr>
              <w:t>(KDV Hariç TL)</w:t>
            </w:r>
          </w:p>
        </w:tc>
        <w:tc>
          <w:tcPr>
            <w:tcW w:w="1559" w:type="dxa"/>
            <w:tcBorders>
              <w:top w:val="single" w:sz="4" w:space="0" w:color="auto"/>
              <w:right w:val="single" w:sz="4" w:space="0" w:color="auto"/>
            </w:tcBorders>
            <w:shd w:val="pct10" w:color="auto" w:fill="auto"/>
          </w:tcPr>
          <w:p w14:paraId="6FCE5B82" w14:textId="77777777" w:rsidR="00E73301" w:rsidRPr="00ED5B54" w:rsidRDefault="00E73301" w:rsidP="00242356">
            <w:pPr>
              <w:spacing w:before="0"/>
              <w:ind w:firstLine="0"/>
              <w:jc w:val="center"/>
              <w:rPr>
                <w:b/>
                <w:sz w:val="20"/>
                <w:szCs w:val="20"/>
              </w:rPr>
            </w:pPr>
            <w:r w:rsidRPr="00ED5B54">
              <w:rPr>
                <w:b/>
                <w:sz w:val="20"/>
                <w:szCs w:val="20"/>
              </w:rPr>
              <w:t>Toplam</w:t>
            </w:r>
          </w:p>
          <w:p w14:paraId="5A998A81" w14:textId="77777777" w:rsidR="00E73301" w:rsidRPr="00ED5B54" w:rsidRDefault="00E73301" w:rsidP="00242356">
            <w:pPr>
              <w:spacing w:before="0"/>
              <w:ind w:firstLine="0"/>
              <w:jc w:val="center"/>
              <w:rPr>
                <w:b/>
                <w:sz w:val="20"/>
                <w:szCs w:val="20"/>
              </w:rPr>
            </w:pPr>
            <w:r w:rsidRPr="00ED5B54">
              <w:rPr>
                <w:b/>
                <w:sz w:val="20"/>
                <w:szCs w:val="20"/>
              </w:rPr>
              <w:t xml:space="preserve">(KDV </w:t>
            </w:r>
            <w:r w:rsidR="00DA7093" w:rsidRPr="00ED5B54">
              <w:rPr>
                <w:b/>
                <w:sz w:val="20"/>
                <w:szCs w:val="20"/>
              </w:rPr>
              <w:t>Dâhil</w:t>
            </w:r>
            <w:r w:rsidRPr="00ED5B54">
              <w:rPr>
                <w:b/>
                <w:sz w:val="20"/>
                <w:szCs w:val="20"/>
              </w:rPr>
              <w:t xml:space="preserve"> TL)</w:t>
            </w:r>
          </w:p>
        </w:tc>
      </w:tr>
      <w:tr w:rsidR="00E73301" w:rsidRPr="00ED5B54" w14:paraId="117AB1AE" w14:textId="77777777" w:rsidTr="00156A6E">
        <w:trPr>
          <w:trHeight w:val="397"/>
        </w:trPr>
        <w:tc>
          <w:tcPr>
            <w:tcW w:w="787" w:type="dxa"/>
            <w:vAlign w:val="center"/>
          </w:tcPr>
          <w:p w14:paraId="3363354D" w14:textId="77777777" w:rsidR="00E73301" w:rsidRPr="00ED5B54" w:rsidRDefault="00E73301" w:rsidP="00242356">
            <w:pPr>
              <w:spacing w:before="0"/>
              <w:ind w:firstLine="0"/>
              <w:jc w:val="center"/>
              <w:rPr>
                <w:b/>
                <w:sz w:val="20"/>
                <w:szCs w:val="20"/>
              </w:rPr>
            </w:pPr>
            <w:r w:rsidRPr="00ED5B54">
              <w:rPr>
                <w:b/>
                <w:sz w:val="20"/>
                <w:szCs w:val="20"/>
              </w:rPr>
              <w:t>1</w:t>
            </w:r>
          </w:p>
        </w:tc>
        <w:tc>
          <w:tcPr>
            <w:tcW w:w="964" w:type="dxa"/>
            <w:vAlign w:val="center"/>
          </w:tcPr>
          <w:p w14:paraId="00009648" w14:textId="77777777" w:rsidR="00E73301" w:rsidRPr="00ED5B54" w:rsidRDefault="00E73301" w:rsidP="00242356">
            <w:pPr>
              <w:spacing w:before="0"/>
              <w:ind w:firstLine="0"/>
              <w:rPr>
                <w:sz w:val="20"/>
                <w:szCs w:val="20"/>
              </w:rPr>
            </w:pPr>
          </w:p>
        </w:tc>
        <w:tc>
          <w:tcPr>
            <w:tcW w:w="2927" w:type="dxa"/>
            <w:vAlign w:val="center"/>
          </w:tcPr>
          <w:p w14:paraId="3191EA53" w14:textId="77777777" w:rsidR="00E73301" w:rsidRPr="00ED5B54" w:rsidRDefault="00E73301" w:rsidP="00242356">
            <w:pPr>
              <w:spacing w:before="0"/>
              <w:ind w:firstLine="0"/>
              <w:rPr>
                <w:sz w:val="20"/>
                <w:szCs w:val="20"/>
              </w:rPr>
            </w:pPr>
          </w:p>
        </w:tc>
        <w:tc>
          <w:tcPr>
            <w:tcW w:w="2693" w:type="dxa"/>
            <w:vAlign w:val="center"/>
          </w:tcPr>
          <w:p w14:paraId="45D74566" w14:textId="77777777" w:rsidR="00E73301" w:rsidRPr="00ED5B54" w:rsidRDefault="00E73301" w:rsidP="00242356">
            <w:pPr>
              <w:spacing w:before="0"/>
              <w:ind w:firstLine="0"/>
              <w:rPr>
                <w:sz w:val="20"/>
                <w:szCs w:val="20"/>
              </w:rPr>
            </w:pPr>
          </w:p>
        </w:tc>
        <w:tc>
          <w:tcPr>
            <w:tcW w:w="1418" w:type="dxa"/>
            <w:vAlign w:val="center"/>
          </w:tcPr>
          <w:p w14:paraId="6E8E3A1C" w14:textId="77777777" w:rsidR="00E73301" w:rsidRPr="00ED5B54" w:rsidRDefault="00E73301" w:rsidP="00242356">
            <w:pPr>
              <w:spacing w:before="0"/>
              <w:ind w:firstLine="0"/>
              <w:rPr>
                <w:sz w:val="20"/>
                <w:szCs w:val="20"/>
              </w:rPr>
            </w:pPr>
          </w:p>
        </w:tc>
        <w:tc>
          <w:tcPr>
            <w:tcW w:w="1559" w:type="dxa"/>
          </w:tcPr>
          <w:p w14:paraId="61583F21" w14:textId="77777777" w:rsidR="00E73301" w:rsidRPr="00ED5B54" w:rsidRDefault="00E73301" w:rsidP="00242356">
            <w:pPr>
              <w:spacing w:before="0"/>
              <w:ind w:firstLine="0"/>
              <w:rPr>
                <w:sz w:val="20"/>
                <w:szCs w:val="20"/>
              </w:rPr>
            </w:pPr>
          </w:p>
        </w:tc>
      </w:tr>
      <w:tr w:rsidR="00E73301" w:rsidRPr="00ED5B54" w14:paraId="27479BE0" w14:textId="77777777" w:rsidTr="00156A6E">
        <w:trPr>
          <w:trHeight w:val="397"/>
        </w:trPr>
        <w:tc>
          <w:tcPr>
            <w:tcW w:w="787" w:type="dxa"/>
            <w:vAlign w:val="center"/>
          </w:tcPr>
          <w:p w14:paraId="2AFF07C6" w14:textId="77777777" w:rsidR="00E73301" w:rsidRPr="00ED5B54" w:rsidRDefault="00E73301" w:rsidP="00242356">
            <w:pPr>
              <w:spacing w:before="0"/>
              <w:ind w:firstLine="0"/>
              <w:jc w:val="center"/>
              <w:rPr>
                <w:b/>
                <w:sz w:val="20"/>
                <w:szCs w:val="20"/>
              </w:rPr>
            </w:pPr>
            <w:r w:rsidRPr="00ED5B54">
              <w:rPr>
                <w:b/>
                <w:sz w:val="20"/>
                <w:szCs w:val="20"/>
              </w:rPr>
              <w:t>2</w:t>
            </w:r>
          </w:p>
        </w:tc>
        <w:tc>
          <w:tcPr>
            <w:tcW w:w="964" w:type="dxa"/>
            <w:vAlign w:val="center"/>
          </w:tcPr>
          <w:p w14:paraId="14DA0D2D" w14:textId="77777777" w:rsidR="00E73301" w:rsidRPr="00ED5B54" w:rsidRDefault="00E73301" w:rsidP="00242356">
            <w:pPr>
              <w:spacing w:before="0"/>
              <w:ind w:firstLine="0"/>
              <w:rPr>
                <w:sz w:val="20"/>
                <w:szCs w:val="20"/>
              </w:rPr>
            </w:pPr>
          </w:p>
        </w:tc>
        <w:tc>
          <w:tcPr>
            <w:tcW w:w="2927" w:type="dxa"/>
            <w:vAlign w:val="center"/>
          </w:tcPr>
          <w:p w14:paraId="0C382D73" w14:textId="77777777" w:rsidR="00E73301" w:rsidRPr="00ED5B54" w:rsidRDefault="00E73301" w:rsidP="00242356">
            <w:pPr>
              <w:spacing w:before="0"/>
              <w:ind w:firstLine="0"/>
              <w:rPr>
                <w:sz w:val="20"/>
                <w:szCs w:val="20"/>
              </w:rPr>
            </w:pPr>
          </w:p>
        </w:tc>
        <w:tc>
          <w:tcPr>
            <w:tcW w:w="2693" w:type="dxa"/>
            <w:vAlign w:val="center"/>
          </w:tcPr>
          <w:p w14:paraId="62344DCC" w14:textId="77777777" w:rsidR="00E73301" w:rsidRPr="00ED5B54" w:rsidRDefault="00E73301" w:rsidP="00242356">
            <w:pPr>
              <w:spacing w:before="0"/>
              <w:ind w:firstLine="0"/>
              <w:rPr>
                <w:sz w:val="20"/>
                <w:szCs w:val="20"/>
              </w:rPr>
            </w:pPr>
          </w:p>
        </w:tc>
        <w:tc>
          <w:tcPr>
            <w:tcW w:w="1418" w:type="dxa"/>
            <w:vAlign w:val="center"/>
          </w:tcPr>
          <w:p w14:paraId="0B996DB8" w14:textId="77777777" w:rsidR="00E73301" w:rsidRPr="00ED5B54" w:rsidRDefault="00E73301" w:rsidP="00242356">
            <w:pPr>
              <w:spacing w:before="0"/>
              <w:ind w:firstLine="0"/>
              <w:rPr>
                <w:sz w:val="20"/>
                <w:szCs w:val="20"/>
              </w:rPr>
            </w:pPr>
          </w:p>
        </w:tc>
        <w:tc>
          <w:tcPr>
            <w:tcW w:w="1559" w:type="dxa"/>
          </w:tcPr>
          <w:p w14:paraId="1812E0D2" w14:textId="77777777" w:rsidR="00E73301" w:rsidRPr="00ED5B54" w:rsidRDefault="00E73301" w:rsidP="00242356">
            <w:pPr>
              <w:spacing w:before="0"/>
              <w:ind w:firstLine="0"/>
              <w:rPr>
                <w:sz w:val="20"/>
                <w:szCs w:val="20"/>
              </w:rPr>
            </w:pPr>
          </w:p>
        </w:tc>
      </w:tr>
      <w:tr w:rsidR="00E73301" w:rsidRPr="00ED5B54" w14:paraId="6FB649F9" w14:textId="77777777" w:rsidTr="00156A6E">
        <w:trPr>
          <w:trHeight w:val="397"/>
        </w:trPr>
        <w:tc>
          <w:tcPr>
            <w:tcW w:w="787" w:type="dxa"/>
            <w:vAlign w:val="center"/>
          </w:tcPr>
          <w:p w14:paraId="0133B413" w14:textId="77777777" w:rsidR="00E73301" w:rsidRPr="00ED5B54" w:rsidRDefault="00E73301" w:rsidP="00242356">
            <w:pPr>
              <w:spacing w:before="0"/>
              <w:ind w:firstLine="0"/>
              <w:jc w:val="center"/>
              <w:rPr>
                <w:b/>
                <w:sz w:val="20"/>
                <w:szCs w:val="20"/>
              </w:rPr>
            </w:pPr>
            <w:r w:rsidRPr="00ED5B54">
              <w:rPr>
                <w:b/>
                <w:sz w:val="20"/>
                <w:szCs w:val="20"/>
              </w:rPr>
              <w:t>3</w:t>
            </w:r>
          </w:p>
        </w:tc>
        <w:tc>
          <w:tcPr>
            <w:tcW w:w="964" w:type="dxa"/>
            <w:vAlign w:val="center"/>
          </w:tcPr>
          <w:p w14:paraId="378FEC42" w14:textId="77777777" w:rsidR="00E73301" w:rsidRPr="00ED5B54" w:rsidRDefault="00E73301" w:rsidP="00242356">
            <w:pPr>
              <w:spacing w:before="0"/>
              <w:ind w:firstLine="0"/>
              <w:rPr>
                <w:sz w:val="20"/>
                <w:szCs w:val="20"/>
              </w:rPr>
            </w:pPr>
          </w:p>
        </w:tc>
        <w:tc>
          <w:tcPr>
            <w:tcW w:w="2927" w:type="dxa"/>
            <w:vAlign w:val="center"/>
          </w:tcPr>
          <w:p w14:paraId="27677207" w14:textId="77777777" w:rsidR="00E73301" w:rsidRPr="00ED5B54" w:rsidRDefault="00E73301" w:rsidP="00242356">
            <w:pPr>
              <w:spacing w:before="0"/>
              <w:ind w:firstLine="0"/>
              <w:rPr>
                <w:sz w:val="20"/>
                <w:szCs w:val="20"/>
              </w:rPr>
            </w:pPr>
          </w:p>
        </w:tc>
        <w:tc>
          <w:tcPr>
            <w:tcW w:w="2693" w:type="dxa"/>
            <w:vAlign w:val="center"/>
          </w:tcPr>
          <w:p w14:paraId="468E3183" w14:textId="77777777" w:rsidR="00E73301" w:rsidRPr="00ED5B54" w:rsidRDefault="00E73301" w:rsidP="00242356">
            <w:pPr>
              <w:spacing w:before="0"/>
              <w:ind w:firstLine="0"/>
              <w:rPr>
                <w:sz w:val="20"/>
                <w:szCs w:val="20"/>
              </w:rPr>
            </w:pPr>
          </w:p>
        </w:tc>
        <w:tc>
          <w:tcPr>
            <w:tcW w:w="1418" w:type="dxa"/>
            <w:vAlign w:val="center"/>
          </w:tcPr>
          <w:p w14:paraId="580E468E" w14:textId="77777777" w:rsidR="00E73301" w:rsidRPr="00ED5B54" w:rsidRDefault="00E73301" w:rsidP="00242356">
            <w:pPr>
              <w:spacing w:before="0"/>
              <w:ind w:firstLine="0"/>
              <w:rPr>
                <w:sz w:val="20"/>
                <w:szCs w:val="20"/>
              </w:rPr>
            </w:pPr>
          </w:p>
        </w:tc>
        <w:tc>
          <w:tcPr>
            <w:tcW w:w="1559" w:type="dxa"/>
          </w:tcPr>
          <w:p w14:paraId="36B598DE" w14:textId="77777777" w:rsidR="00E73301" w:rsidRPr="00ED5B54" w:rsidRDefault="00E73301" w:rsidP="00242356">
            <w:pPr>
              <w:spacing w:before="0"/>
              <w:ind w:firstLine="0"/>
              <w:rPr>
                <w:sz w:val="20"/>
                <w:szCs w:val="20"/>
              </w:rPr>
            </w:pPr>
          </w:p>
        </w:tc>
      </w:tr>
      <w:tr w:rsidR="00E73301" w:rsidRPr="00ED5B54" w14:paraId="4B88B74C" w14:textId="77777777" w:rsidTr="00156A6E">
        <w:trPr>
          <w:trHeight w:val="397"/>
        </w:trPr>
        <w:tc>
          <w:tcPr>
            <w:tcW w:w="787" w:type="dxa"/>
            <w:vAlign w:val="center"/>
          </w:tcPr>
          <w:p w14:paraId="3F40C0AE" w14:textId="77777777" w:rsidR="00E73301" w:rsidRPr="00ED5B54" w:rsidRDefault="00E73301" w:rsidP="00242356">
            <w:pPr>
              <w:spacing w:before="0"/>
              <w:ind w:firstLine="0"/>
              <w:jc w:val="center"/>
              <w:rPr>
                <w:b/>
                <w:sz w:val="20"/>
                <w:szCs w:val="20"/>
              </w:rPr>
            </w:pPr>
            <w:r w:rsidRPr="00ED5B54">
              <w:rPr>
                <w:b/>
                <w:sz w:val="20"/>
                <w:szCs w:val="20"/>
              </w:rPr>
              <w:t>4</w:t>
            </w:r>
          </w:p>
        </w:tc>
        <w:tc>
          <w:tcPr>
            <w:tcW w:w="964" w:type="dxa"/>
            <w:vAlign w:val="center"/>
          </w:tcPr>
          <w:p w14:paraId="322CAA5B" w14:textId="77777777" w:rsidR="00E73301" w:rsidRPr="00ED5B54" w:rsidRDefault="00E73301" w:rsidP="00242356">
            <w:pPr>
              <w:spacing w:before="0"/>
              <w:ind w:firstLine="0"/>
              <w:rPr>
                <w:sz w:val="20"/>
                <w:szCs w:val="20"/>
              </w:rPr>
            </w:pPr>
          </w:p>
        </w:tc>
        <w:tc>
          <w:tcPr>
            <w:tcW w:w="2927" w:type="dxa"/>
            <w:vAlign w:val="center"/>
          </w:tcPr>
          <w:p w14:paraId="7690220C" w14:textId="77777777" w:rsidR="00E73301" w:rsidRPr="00ED5B54" w:rsidRDefault="00E73301" w:rsidP="00242356">
            <w:pPr>
              <w:spacing w:before="0"/>
              <w:ind w:firstLine="0"/>
              <w:rPr>
                <w:sz w:val="20"/>
                <w:szCs w:val="20"/>
              </w:rPr>
            </w:pPr>
          </w:p>
        </w:tc>
        <w:tc>
          <w:tcPr>
            <w:tcW w:w="2693" w:type="dxa"/>
            <w:vAlign w:val="center"/>
          </w:tcPr>
          <w:p w14:paraId="12772105" w14:textId="77777777" w:rsidR="00E73301" w:rsidRPr="00ED5B54" w:rsidRDefault="00E73301" w:rsidP="00242356">
            <w:pPr>
              <w:spacing w:before="0"/>
              <w:ind w:firstLine="0"/>
              <w:rPr>
                <w:sz w:val="20"/>
                <w:szCs w:val="20"/>
              </w:rPr>
            </w:pPr>
          </w:p>
        </w:tc>
        <w:tc>
          <w:tcPr>
            <w:tcW w:w="1418" w:type="dxa"/>
            <w:vAlign w:val="center"/>
          </w:tcPr>
          <w:p w14:paraId="7F3A7DA0" w14:textId="77777777" w:rsidR="00E73301" w:rsidRPr="00ED5B54" w:rsidRDefault="00E73301" w:rsidP="00242356">
            <w:pPr>
              <w:spacing w:before="0"/>
              <w:ind w:firstLine="0"/>
              <w:rPr>
                <w:sz w:val="20"/>
                <w:szCs w:val="20"/>
              </w:rPr>
            </w:pPr>
          </w:p>
        </w:tc>
        <w:tc>
          <w:tcPr>
            <w:tcW w:w="1559" w:type="dxa"/>
          </w:tcPr>
          <w:p w14:paraId="01F267E7" w14:textId="77777777" w:rsidR="00E73301" w:rsidRPr="00ED5B54" w:rsidRDefault="00E73301" w:rsidP="00242356">
            <w:pPr>
              <w:spacing w:before="0"/>
              <w:ind w:firstLine="0"/>
              <w:rPr>
                <w:sz w:val="20"/>
                <w:szCs w:val="20"/>
              </w:rPr>
            </w:pPr>
          </w:p>
        </w:tc>
      </w:tr>
      <w:tr w:rsidR="00E73301" w:rsidRPr="00ED5B54" w14:paraId="004325B4" w14:textId="77777777" w:rsidTr="00156A6E">
        <w:trPr>
          <w:trHeight w:val="397"/>
        </w:trPr>
        <w:tc>
          <w:tcPr>
            <w:tcW w:w="787" w:type="dxa"/>
            <w:vAlign w:val="center"/>
          </w:tcPr>
          <w:p w14:paraId="56ECC929" w14:textId="77777777" w:rsidR="00E73301" w:rsidRPr="00ED5B54" w:rsidRDefault="00E73301" w:rsidP="00242356">
            <w:pPr>
              <w:spacing w:before="0"/>
              <w:ind w:firstLine="0"/>
              <w:jc w:val="center"/>
              <w:rPr>
                <w:b/>
                <w:sz w:val="20"/>
                <w:szCs w:val="20"/>
              </w:rPr>
            </w:pPr>
          </w:p>
        </w:tc>
        <w:tc>
          <w:tcPr>
            <w:tcW w:w="964" w:type="dxa"/>
          </w:tcPr>
          <w:p w14:paraId="54EDFF9D" w14:textId="77777777" w:rsidR="00E73301" w:rsidRPr="00ED5B54" w:rsidRDefault="00E73301" w:rsidP="00242356">
            <w:pPr>
              <w:spacing w:before="0"/>
              <w:ind w:firstLine="0"/>
              <w:rPr>
                <w:sz w:val="20"/>
                <w:szCs w:val="20"/>
              </w:rPr>
            </w:pPr>
          </w:p>
        </w:tc>
        <w:tc>
          <w:tcPr>
            <w:tcW w:w="2927" w:type="dxa"/>
          </w:tcPr>
          <w:p w14:paraId="4973FC15" w14:textId="77777777" w:rsidR="00E73301" w:rsidRPr="00ED5B54" w:rsidRDefault="00E73301" w:rsidP="00242356">
            <w:pPr>
              <w:spacing w:before="0"/>
              <w:ind w:firstLine="0"/>
              <w:rPr>
                <w:sz w:val="20"/>
                <w:szCs w:val="20"/>
              </w:rPr>
            </w:pPr>
            <w:r w:rsidRPr="00ED5B54">
              <w:rPr>
                <w:b/>
                <w:sz w:val="20"/>
                <w:szCs w:val="20"/>
              </w:rPr>
              <w:t>[</w:t>
            </w:r>
            <w:r w:rsidRPr="00ED5B54">
              <w:rPr>
                <w:sz w:val="20"/>
                <w:szCs w:val="20"/>
                <w:highlight w:val="lightGray"/>
              </w:rPr>
              <w:t>Eğitim</w:t>
            </w:r>
            <w:r w:rsidRPr="00ED5B54">
              <w:rPr>
                <w:b/>
                <w:sz w:val="20"/>
                <w:szCs w:val="20"/>
              </w:rPr>
              <w:t>]</w:t>
            </w:r>
          </w:p>
        </w:tc>
        <w:tc>
          <w:tcPr>
            <w:tcW w:w="2693" w:type="dxa"/>
          </w:tcPr>
          <w:p w14:paraId="019A8780" w14:textId="77777777" w:rsidR="00E73301" w:rsidRPr="00ED5B54" w:rsidRDefault="00E73301" w:rsidP="00242356">
            <w:pPr>
              <w:spacing w:before="0"/>
              <w:ind w:firstLine="0"/>
              <w:jc w:val="center"/>
              <w:rPr>
                <w:sz w:val="20"/>
                <w:szCs w:val="20"/>
              </w:rPr>
            </w:pPr>
            <w:r w:rsidRPr="00ED5B54">
              <w:rPr>
                <w:b/>
                <w:sz w:val="20"/>
                <w:szCs w:val="20"/>
                <w:highlight w:val="lightGray"/>
              </w:rPr>
              <w:t>[</w:t>
            </w:r>
            <w:r w:rsidRPr="00ED5B54">
              <w:rPr>
                <w:sz w:val="20"/>
                <w:szCs w:val="20"/>
                <w:highlight w:val="lightGray"/>
              </w:rPr>
              <w:t>götürü bedel</w:t>
            </w:r>
            <w:r w:rsidRPr="00ED5B54">
              <w:rPr>
                <w:b/>
                <w:sz w:val="20"/>
                <w:szCs w:val="20"/>
              </w:rPr>
              <w:t>]</w:t>
            </w:r>
          </w:p>
        </w:tc>
        <w:tc>
          <w:tcPr>
            <w:tcW w:w="1418" w:type="dxa"/>
          </w:tcPr>
          <w:p w14:paraId="204CF31F" w14:textId="77777777" w:rsidR="00E73301" w:rsidRPr="00ED5B54" w:rsidRDefault="00E73301" w:rsidP="00242356">
            <w:pPr>
              <w:spacing w:before="0"/>
              <w:ind w:firstLine="0"/>
              <w:rPr>
                <w:sz w:val="20"/>
                <w:szCs w:val="20"/>
              </w:rPr>
            </w:pPr>
          </w:p>
        </w:tc>
        <w:tc>
          <w:tcPr>
            <w:tcW w:w="1559" w:type="dxa"/>
          </w:tcPr>
          <w:p w14:paraId="4317B9E4" w14:textId="77777777" w:rsidR="00E73301" w:rsidRPr="00ED5B54" w:rsidRDefault="00E73301" w:rsidP="00242356">
            <w:pPr>
              <w:spacing w:before="0"/>
              <w:ind w:firstLine="0"/>
              <w:rPr>
                <w:sz w:val="20"/>
                <w:szCs w:val="20"/>
              </w:rPr>
            </w:pPr>
          </w:p>
        </w:tc>
      </w:tr>
      <w:tr w:rsidR="00E73301" w:rsidRPr="00ED5B54" w14:paraId="17607A65" w14:textId="77777777" w:rsidTr="00156A6E">
        <w:trPr>
          <w:trHeight w:val="397"/>
        </w:trPr>
        <w:tc>
          <w:tcPr>
            <w:tcW w:w="787" w:type="dxa"/>
            <w:vAlign w:val="center"/>
          </w:tcPr>
          <w:p w14:paraId="2B0A194C" w14:textId="77777777" w:rsidR="00E73301" w:rsidRPr="00ED5B54" w:rsidRDefault="00E73301" w:rsidP="00242356">
            <w:pPr>
              <w:spacing w:before="0"/>
              <w:ind w:firstLine="0"/>
              <w:jc w:val="center"/>
              <w:rPr>
                <w:b/>
                <w:sz w:val="20"/>
                <w:szCs w:val="20"/>
              </w:rPr>
            </w:pPr>
          </w:p>
        </w:tc>
        <w:tc>
          <w:tcPr>
            <w:tcW w:w="964" w:type="dxa"/>
          </w:tcPr>
          <w:p w14:paraId="3D794736" w14:textId="77777777" w:rsidR="00E73301" w:rsidRPr="00ED5B54" w:rsidRDefault="00E73301" w:rsidP="00242356">
            <w:pPr>
              <w:spacing w:before="0"/>
              <w:ind w:firstLine="0"/>
              <w:rPr>
                <w:sz w:val="20"/>
                <w:szCs w:val="20"/>
              </w:rPr>
            </w:pPr>
          </w:p>
        </w:tc>
        <w:tc>
          <w:tcPr>
            <w:tcW w:w="2927" w:type="dxa"/>
          </w:tcPr>
          <w:p w14:paraId="70ADB93B" w14:textId="77777777" w:rsidR="00E73301" w:rsidRPr="00ED5B54" w:rsidRDefault="00E73301" w:rsidP="00242356">
            <w:pPr>
              <w:spacing w:before="0"/>
              <w:ind w:firstLine="0"/>
              <w:rPr>
                <w:sz w:val="20"/>
                <w:szCs w:val="20"/>
              </w:rPr>
            </w:pPr>
          </w:p>
        </w:tc>
        <w:tc>
          <w:tcPr>
            <w:tcW w:w="2693" w:type="dxa"/>
          </w:tcPr>
          <w:p w14:paraId="53A80BBC" w14:textId="77777777" w:rsidR="00E73301" w:rsidRPr="00ED5B54" w:rsidRDefault="00E73301" w:rsidP="00242356">
            <w:pPr>
              <w:spacing w:before="0"/>
              <w:ind w:firstLine="0"/>
              <w:jc w:val="center"/>
              <w:rPr>
                <w:sz w:val="20"/>
                <w:szCs w:val="20"/>
              </w:rPr>
            </w:pPr>
          </w:p>
        </w:tc>
        <w:tc>
          <w:tcPr>
            <w:tcW w:w="1418" w:type="dxa"/>
          </w:tcPr>
          <w:p w14:paraId="70D71C83" w14:textId="77777777" w:rsidR="00E73301" w:rsidRPr="00ED5B54" w:rsidRDefault="00E73301" w:rsidP="00242356">
            <w:pPr>
              <w:spacing w:before="0"/>
              <w:ind w:firstLine="0"/>
              <w:rPr>
                <w:sz w:val="20"/>
                <w:szCs w:val="20"/>
              </w:rPr>
            </w:pPr>
          </w:p>
        </w:tc>
        <w:tc>
          <w:tcPr>
            <w:tcW w:w="1559" w:type="dxa"/>
          </w:tcPr>
          <w:p w14:paraId="076DB90A" w14:textId="77777777" w:rsidR="00E73301" w:rsidRPr="00ED5B54" w:rsidRDefault="00E73301" w:rsidP="00242356">
            <w:pPr>
              <w:spacing w:before="0"/>
              <w:ind w:firstLine="0"/>
              <w:rPr>
                <w:sz w:val="20"/>
                <w:szCs w:val="20"/>
              </w:rPr>
            </w:pPr>
          </w:p>
        </w:tc>
      </w:tr>
      <w:tr w:rsidR="00E73301" w:rsidRPr="00ED5B54" w14:paraId="1CD715FE" w14:textId="77777777" w:rsidTr="00156A6E">
        <w:trPr>
          <w:trHeight w:val="397"/>
        </w:trPr>
        <w:tc>
          <w:tcPr>
            <w:tcW w:w="7371" w:type="dxa"/>
            <w:gridSpan w:val="4"/>
            <w:vAlign w:val="center"/>
          </w:tcPr>
          <w:p w14:paraId="6B442C49" w14:textId="77777777" w:rsidR="00E73301" w:rsidRPr="00ED5B54" w:rsidRDefault="00E73301" w:rsidP="00242356">
            <w:pPr>
              <w:spacing w:before="0"/>
              <w:ind w:firstLine="0"/>
              <w:rPr>
                <w:sz w:val="20"/>
                <w:szCs w:val="20"/>
              </w:rPr>
            </w:pPr>
            <w:r w:rsidRPr="00ED5B54">
              <w:rPr>
                <w:sz w:val="20"/>
                <w:szCs w:val="20"/>
              </w:rPr>
              <w:t xml:space="preserve"> </w:t>
            </w:r>
          </w:p>
          <w:p w14:paraId="3163E42E" w14:textId="77777777" w:rsidR="00E73301" w:rsidRPr="00ED5B54" w:rsidRDefault="00E73301" w:rsidP="00242356">
            <w:pPr>
              <w:spacing w:before="0"/>
              <w:ind w:firstLine="0"/>
              <w:rPr>
                <w:b/>
                <w:sz w:val="20"/>
                <w:szCs w:val="20"/>
              </w:rPr>
            </w:pPr>
            <w:r w:rsidRPr="00ED5B54">
              <w:rPr>
                <w:b/>
                <w:sz w:val="20"/>
                <w:szCs w:val="20"/>
              </w:rPr>
              <w:t>Toplam Teklif (rakam ve yazı ile)</w:t>
            </w:r>
          </w:p>
        </w:tc>
        <w:tc>
          <w:tcPr>
            <w:tcW w:w="1418" w:type="dxa"/>
          </w:tcPr>
          <w:p w14:paraId="603595B2" w14:textId="77777777" w:rsidR="00E73301" w:rsidRPr="00ED5B54" w:rsidRDefault="00E73301" w:rsidP="00242356">
            <w:pPr>
              <w:spacing w:before="0"/>
              <w:ind w:firstLine="0"/>
              <w:rPr>
                <w:sz w:val="20"/>
                <w:szCs w:val="20"/>
              </w:rPr>
            </w:pPr>
          </w:p>
        </w:tc>
        <w:tc>
          <w:tcPr>
            <w:tcW w:w="1559" w:type="dxa"/>
          </w:tcPr>
          <w:p w14:paraId="02BCB778" w14:textId="77777777" w:rsidR="00E73301" w:rsidRPr="00ED5B54" w:rsidRDefault="00E73301" w:rsidP="00242356">
            <w:pPr>
              <w:spacing w:before="0"/>
              <w:ind w:firstLine="0"/>
              <w:rPr>
                <w:sz w:val="20"/>
                <w:szCs w:val="20"/>
              </w:rPr>
            </w:pPr>
          </w:p>
        </w:tc>
      </w:tr>
    </w:tbl>
    <w:p w14:paraId="027368E0" w14:textId="77777777" w:rsidR="00A51CB2" w:rsidRPr="00ED5B54" w:rsidRDefault="00A51CB2" w:rsidP="00242356">
      <w:pPr>
        <w:spacing w:after="120"/>
        <w:ind w:firstLine="0"/>
      </w:pPr>
    </w:p>
    <w:p w14:paraId="208B1B50" w14:textId="77777777" w:rsidR="00A51CB2" w:rsidRPr="00ED5B54" w:rsidRDefault="00A51CB2" w:rsidP="00242356">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13A39FEA" w14:textId="77777777" w:rsidR="00A51CB2" w:rsidRPr="00ED5B54" w:rsidRDefault="00A51CB2" w:rsidP="00242356">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073A81F1" w14:textId="77777777" w:rsidR="00863E64" w:rsidRPr="00ED5B54" w:rsidRDefault="00863E64" w:rsidP="00242356">
      <w:pPr>
        <w:overflowPunct w:val="0"/>
        <w:autoSpaceDE w:val="0"/>
        <w:autoSpaceDN w:val="0"/>
        <w:adjustRightInd w:val="0"/>
        <w:spacing w:after="120"/>
        <w:ind w:firstLine="0"/>
        <w:textAlignment w:val="baseline"/>
        <w:rPr>
          <w:b/>
          <w:color w:val="000000"/>
        </w:rPr>
      </w:pPr>
    </w:p>
    <w:p w14:paraId="6A97BB49" w14:textId="77777777" w:rsidR="00A51CB2" w:rsidRPr="00ED5B54" w:rsidRDefault="00A51CB2" w:rsidP="00242356">
      <w:pPr>
        <w:overflowPunct w:val="0"/>
        <w:autoSpaceDE w:val="0"/>
        <w:autoSpaceDN w:val="0"/>
        <w:adjustRightInd w:val="0"/>
        <w:spacing w:after="120"/>
        <w:ind w:firstLine="0"/>
        <w:textAlignment w:val="baseline"/>
        <w:rPr>
          <w:b/>
          <w:color w:val="000000"/>
        </w:rPr>
      </w:pPr>
    </w:p>
    <w:p w14:paraId="59F8DD53" w14:textId="77777777" w:rsidR="00A51CB2" w:rsidRPr="00ED5B54" w:rsidRDefault="00A51CB2" w:rsidP="00242356">
      <w:pPr>
        <w:overflowPunct w:val="0"/>
        <w:autoSpaceDE w:val="0"/>
        <w:autoSpaceDN w:val="0"/>
        <w:adjustRightInd w:val="0"/>
        <w:spacing w:after="120"/>
        <w:ind w:firstLine="0"/>
        <w:textAlignment w:val="baseline"/>
        <w:rPr>
          <w:b/>
          <w:color w:val="000000"/>
        </w:rPr>
      </w:pPr>
    </w:p>
    <w:p w14:paraId="3B4F9205" w14:textId="77777777" w:rsidR="00A51CB2" w:rsidRPr="00ED5B54" w:rsidRDefault="00A51CB2" w:rsidP="00242356">
      <w:pPr>
        <w:overflowPunct w:val="0"/>
        <w:autoSpaceDE w:val="0"/>
        <w:autoSpaceDN w:val="0"/>
        <w:adjustRightInd w:val="0"/>
        <w:spacing w:after="120"/>
        <w:ind w:firstLine="0"/>
        <w:textAlignment w:val="baseline"/>
        <w:rPr>
          <w:b/>
          <w:color w:val="000000"/>
        </w:rPr>
      </w:pPr>
    </w:p>
    <w:p w14:paraId="76A18DA0" w14:textId="77777777" w:rsidR="006C6859" w:rsidRPr="00ED5B54" w:rsidRDefault="006C6859" w:rsidP="00242356">
      <w:pPr>
        <w:overflowPunct w:val="0"/>
        <w:autoSpaceDE w:val="0"/>
        <w:autoSpaceDN w:val="0"/>
        <w:adjustRightInd w:val="0"/>
        <w:spacing w:after="120"/>
        <w:ind w:firstLine="0"/>
        <w:jc w:val="center"/>
        <w:textAlignment w:val="baseline"/>
        <w:rPr>
          <w:b/>
          <w:color w:val="000000"/>
        </w:rPr>
      </w:pPr>
    </w:p>
    <w:p w14:paraId="2EC31BBA" w14:textId="77777777" w:rsidR="006C6859" w:rsidRPr="00ED5B54" w:rsidRDefault="006C6859" w:rsidP="00242356">
      <w:pPr>
        <w:overflowPunct w:val="0"/>
        <w:autoSpaceDE w:val="0"/>
        <w:autoSpaceDN w:val="0"/>
        <w:adjustRightInd w:val="0"/>
        <w:spacing w:after="120"/>
        <w:ind w:firstLine="0"/>
        <w:jc w:val="center"/>
        <w:textAlignment w:val="baseline"/>
        <w:rPr>
          <w:b/>
          <w:color w:val="000000"/>
        </w:rPr>
      </w:pPr>
    </w:p>
    <w:p w14:paraId="0E0B77EE" w14:textId="77777777" w:rsidR="00A51CB2" w:rsidRPr="00ED5B54" w:rsidRDefault="00A51CB2" w:rsidP="00242356">
      <w:pPr>
        <w:pageBreakBefore/>
        <w:overflowPunct w:val="0"/>
        <w:autoSpaceDE w:val="0"/>
        <w:autoSpaceDN w:val="0"/>
        <w:adjustRightInd w:val="0"/>
        <w:spacing w:after="120"/>
        <w:ind w:firstLine="0"/>
        <w:jc w:val="center"/>
        <w:textAlignment w:val="baseline"/>
        <w:rPr>
          <w:b/>
          <w:color w:val="000000"/>
        </w:rPr>
      </w:pPr>
      <w:r w:rsidRPr="00ED5B54">
        <w:rPr>
          <w:b/>
          <w:color w:val="000000"/>
        </w:rPr>
        <w:lastRenderedPageBreak/>
        <w:t>Yapım İşi İhaleleri İçin</w:t>
      </w:r>
    </w:p>
    <w:p w14:paraId="69049244" w14:textId="77777777" w:rsidR="00A51CB2" w:rsidRPr="00ED5B54" w:rsidRDefault="00A51CB2" w:rsidP="00242356">
      <w:pPr>
        <w:pStyle w:val="titredoc"/>
        <w:spacing w:after="120"/>
        <w:ind w:firstLine="0"/>
        <w:jc w:val="left"/>
        <w:rPr>
          <w:rFonts w:ascii="Times New Roman" w:hAnsi="Times New Roman"/>
          <w:b/>
          <w:szCs w:val="28"/>
          <w:lang w:val="tr-TR"/>
        </w:rPr>
      </w:pPr>
    </w:p>
    <w:p w14:paraId="6F6C2C5E" w14:textId="77777777" w:rsidR="00A51CB2" w:rsidRPr="00ED5B54" w:rsidRDefault="00A51CB2" w:rsidP="00242356">
      <w:pPr>
        <w:pStyle w:val="titredoc"/>
        <w:spacing w:after="120"/>
        <w:ind w:firstLine="0"/>
        <w:jc w:val="left"/>
        <w:rPr>
          <w:rFonts w:ascii="Times New Roman" w:hAnsi="Times New Roman"/>
          <w:b/>
          <w:sz w:val="24"/>
          <w:szCs w:val="24"/>
          <w:lang w:val="tr-TR"/>
        </w:rPr>
      </w:pPr>
      <w:r w:rsidRPr="00ED5B54">
        <w:rPr>
          <w:rFonts w:ascii="Times New Roman" w:hAnsi="Times New Roman"/>
          <w:b/>
          <w:sz w:val="24"/>
          <w:szCs w:val="24"/>
          <w:lang w:val="tr-TR"/>
        </w:rPr>
        <w:t>MALİ TEKLİF FORMU                                                                   Söz.</w:t>
      </w:r>
      <w:r w:rsidR="00404506" w:rsidRPr="00ED5B54">
        <w:rPr>
          <w:rFonts w:ascii="Times New Roman" w:hAnsi="Times New Roman"/>
          <w:b/>
          <w:sz w:val="24"/>
          <w:szCs w:val="24"/>
          <w:lang w:val="tr-TR"/>
        </w:rPr>
        <w:t xml:space="preserve"> </w:t>
      </w:r>
      <w:r w:rsidRPr="00ED5B54">
        <w:rPr>
          <w:rFonts w:ascii="Times New Roman" w:hAnsi="Times New Roman"/>
          <w:b/>
          <w:sz w:val="24"/>
          <w:szCs w:val="24"/>
          <w:lang w:val="tr-TR"/>
        </w:rPr>
        <w:t>EK:4c</w:t>
      </w:r>
    </w:p>
    <w:p w14:paraId="23EF010B" w14:textId="77777777" w:rsidR="00A51CB2" w:rsidRPr="00ED5B54" w:rsidRDefault="00A51CB2" w:rsidP="00242356">
      <w:pPr>
        <w:ind w:firstLine="0"/>
        <w:rPr>
          <w:lang w:eastAsia="en-GB"/>
        </w:rPr>
      </w:pPr>
    </w:p>
    <w:p w14:paraId="2307D63E" w14:textId="77777777" w:rsidR="00A51CB2" w:rsidRPr="00ED5B54" w:rsidRDefault="00C762F2" w:rsidP="00242356">
      <w:pPr>
        <w:ind w:firstLine="0"/>
        <w:rPr>
          <w:rFonts w:cs="Arial"/>
          <w:b/>
          <w:bCs/>
          <w:sz w:val="18"/>
          <w:szCs w:val="18"/>
        </w:rPr>
      </w:pPr>
      <w:r w:rsidRPr="00ED5B54">
        <w:rPr>
          <w:rFonts w:cs="Arial"/>
          <w:b/>
          <w:bCs/>
          <w:sz w:val="18"/>
          <w:szCs w:val="18"/>
        </w:rPr>
        <w:t>A. BİRİM FİYAT ESASLI İHALELER</w:t>
      </w:r>
    </w:p>
    <w:p w14:paraId="7EB2DACB" w14:textId="77777777" w:rsidR="00C762F2" w:rsidRPr="00ED5B54" w:rsidRDefault="00C762F2" w:rsidP="00242356">
      <w:pPr>
        <w:ind w:firstLine="0"/>
        <w:rPr>
          <w:rFonts w:cs="Arial"/>
          <w:sz w:val="18"/>
          <w:szCs w:val="18"/>
        </w:rPr>
      </w:pPr>
    </w:p>
    <w:p w14:paraId="2E808885" w14:textId="77777777" w:rsidR="00A51CB2" w:rsidRPr="00ED5B54" w:rsidRDefault="00821A08" w:rsidP="00242356">
      <w:pPr>
        <w:ind w:firstLine="0"/>
        <w:rPr>
          <w:rFonts w:cs="Arial"/>
          <w:sz w:val="18"/>
          <w:szCs w:val="18"/>
        </w:rPr>
      </w:pPr>
      <w:r w:rsidRPr="00ED5B54">
        <w:rPr>
          <w:rFonts w:cs="Arial"/>
          <w:sz w:val="18"/>
          <w:szCs w:val="18"/>
          <w:highlight w:val="lightGray"/>
        </w:rPr>
        <w:t>Birim fiyat esasında ihale yapılmakta ise, a</w:t>
      </w:r>
      <w:r w:rsidR="00A51CB2" w:rsidRPr="00ED5B54">
        <w:rPr>
          <w:rFonts w:cs="Arial"/>
          <w:sz w:val="18"/>
          <w:szCs w:val="18"/>
          <w:highlight w:val="lightGray"/>
        </w:rPr>
        <w:t xml:space="preserve">şağıdaki </w:t>
      </w:r>
      <w:r w:rsidR="00BF3964" w:rsidRPr="00ED5B54">
        <w:rPr>
          <w:rFonts w:cs="Arial"/>
          <w:sz w:val="18"/>
          <w:szCs w:val="18"/>
          <w:highlight w:val="lightGray"/>
        </w:rPr>
        <w:t>tabloda; Teknik Şartnamenin ilgili maddeleri kullanarak, 1-5</w:t>
      </w:r>
      <w:r w:rsidR="00C762F2" w:rsidRPr="00ED5B54">
        <w:rPr>
          <w:rFonts w:cs="Arial"/>
          <w:sz w:val="18"/>
          <w:szCs w:val="18"/>
          <w:highlight w:val="lightGray"/>
        </w:rPr>
        <w:t>.</w:t>
      </w:r>
      <w:r w:rsidR="00BF3964" w:rsidRPr="00ED5B54">
        <w:rPr>
          <w:rFonts w:cs="Arial"/>
          <w:sz w:val="18"/>
          <w:szCs w:val="18"/>
          <w:highlight w:val="lightGray"/>
        </w:rPr>
        <w:t xml:space="preserve"> sütunlar Sözleşme Makamı tarafından doldurulacak, istekli birim fiyat (6), tutar (7) ve KDV (8) sütunlarını doldurarak teklifini hazırlayacaktır</w:t>
      </w:r>
      <w:r w:rsidR="00BF3964" w:rsidRPr="00ED5B54">
        <w:rPr>
          <w:rFonts w:cs="Arial"/>
          <w:sz w:val="18"/>
          <w:szCs w:val="18"/>
        </w:rPr>
        <w:t>.</w:t>
      </w:r>
      <w:r w:rsidR="006C6859" w:rsidRPr="00ED5B54">
        <w:rPr>
          <w:rFonts w:cs="Arial"/>
          <w:sz w:val="18"/>
          <w:szCs w:val="18"/>
        </w:rPr>
        <w:t xml:space="preserve"> </w:t>
      </w:r>
    </w:p>
    <w:p w14:paraId="14022A04" w14:textId="77777777" w:rsidR="00A51CB2" w:rsidRPr="00ED5B54" w:rsidRDefault="00A51CB2" w:rsidP="00A51CB2">
      <w:pPr>
        <w:ind w:left="1134" w:hanging="425"/>
        <w:outlineLvl w:val="0"/>
        <w:rPr>
          <w:rFonts w:cs="Arial"/>
          <w:b/>
          <w:sz w:val="18"/>
          <w:szCs w:val="18"/>
        </w:rPr>
      </w:pPr>
      <w:bookmarkStart w:id="51" w:name="_Toc134520816"/>
      <w:bookmarkStart w:id="52" w:name="_Toc134727209"/>
    </w:p>
    <w:bookmarkEnd w:id="51"/>
    <w:bookmarkEnd w:id="52"/>
    <w:p w14:paraId="32128ACF" w14:textId="77777777" w:rsidR="00A51CB2" w:rsidRPr="00ED5B54" w:rsidRDefault="00A51CB2" w:rsidP="00A51CB2">
      <w:pPr>
        <w:tabs>
          <w:tab w:val="center" w:pos="4818"/>
        </w:tabs>
        <w:suppressAutoHyphens/>
        <w:rPr>
          <w:rFonts w:cs="Arial"/>
          <w:sz w:val="18"/>
          <w:szCs w:val="18"/>
        </w:rPr>
      </w:pP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800"/>
        <w:gridCol w:w="1136"/>
        <w:gridCol w:w="764"/>
        <w:gridCol w:w="856"/>
        <w:gridCol w:w="1039"/>
        <w:gridCol w:w="1087"/>
        <w:gridCol w:w="1267"/>
      </w:tblGrid>
      <w:tr w:rsidR="00BF3964" w:rsidRPr="00ED5B54" w14:paraId="0EF2C3A6" w14:textId="77777777">
        <w:tc>
          <w:tcPr>
            <w:tcW w:w="1008" w:type="dxa"/>
            <w:tcBorders>
              <w:bottom w:val="nil"/>
            </w:tcBorders>
            <w:vAlign w:val="bottom"/>
          </w:tcPr>
          <w:p w14:paraId="0C63F940" w14:textId="77777777" w:rsidR="00BF3964" w:rsidRPr="00ED5B54" w:rsidRDefault="00BF3964" w:rsidP="00242356">
            <w:pPr>
              <w:spacing w:before="0"/>
              <w:ind w:firstLine="0"/>
              <w:jc w:val="center"/>
              <w:rPr>
                <w:rFonts w:cs="Arial"/>
                <w:b/>
                <w:sz w:val="18"/>
                <w:szCs w:val="18"/>
              </w:rPr>
            </w:pPr>
            <w:r w:rsidRPr="00ED5B54">
              <w:rPr>
                <w:rFonts w:cs="Arial"/>
                <w:b/>
                <w:sz w:val="18"/>
                <w:szCs w:val="18"/>
              </w:rPr>
              <w:t>1</w:t>
            </w:r>
          </w:p>
        </w:tc>
        <w:tc>
          <w:tcPr>
            <w:tcW w:w="1800" w:type="dxa"/>
            <w:tcBorders>
              <w:bottom w:val="nil"/>
            </w:tcBorders>
            <w:vAlign w:val="bottom"/>
          </w:tcPr>
          <w:p w14:paraId="725DBBC0" w14:textId="77777777" w:rsidR="00BF3964" w:rsidRPr="00ED5B54" w:rsidRDefault="00BF3964" w:rsidP="00242356">
            <w:pPr>
              <w:spacing w:before="0"/>
              <w:ind w:firstLine="0"/>
              <w:jc w:val="center"/>
              <w:rPr>
                <w:rFonts w:cs="Arial"/>
                <w:b/>
                <w:sz w:val="18"/>
                <w:szCs w:val="18"/>
              </w:rPr>
            </w:pPr>
            <w:r w:rsidRPr="00ED5B54">
              <w:rPr>
                <w:rFonts w:cs="Arial"/>
                <w:b/>
                <w:sz w:val="18"/>
                <w:szCs w:val="18"/>
              </w:rPr>
              <w:t>2</w:t>
            </w:r>
          </w:p>
        </w:tc>
        <w:tc>
          <w:tcPr>
            <w:tcW w:w="1136" w:type="dxa"/>
            <w:tcBorders>
              <w:bottom w:val="nil"/>
            </w:tcBorders>
            <w:vAlign w:val="bottom"/>
          </w:tcPr>
          <w:p w14:paraId="10F8BB1A" w14:textId="77777777" w:rsidR="00BF3964" w:rsidRPr="00ED5B54" w:rsidRDefault="00BF3964" w:rsidP="00242356">
            <w:pPr>
              <w:spacing w:before="0"/>
              <w:ind w:firstLine="0"/>
              <w:jc w:val="center"/>
              <w:rPr>
                <w:rFonts w:cs="Arial"/>
                <w:b/>
                <w:sz w:val="18"/>
                <w:szCs w:val="18"/>
              </w:rPr>
            </w:pPr>
            <w:r w:rsidRPr="00ED5B54">
              <w:rPr>
                <w:rFonts w:cs="Arial"/>
                <w:b/>
                <w:sz w:val="18"/>
                <w:szCs w:val="18"/>
              </w:rPr>
              <w:t>3</w:t>
            </w:r>
          </w:p>
        </w:tc>
        <w:tc>
          <w:tcPr>
            <w:tcW w:w="764" w:type="dxa"/>
            <w:tcBorders>
              <w:bottom w:val="nil"/>
            </w:tcBorders>
            <w:vAlign w:val="bottom"/>
          </w:tcPr>
          <w:p w14:paraId="312E7BC9" w14:textId="77777777" w:rsidR="00BF3964" w:rsidRPr="00ED5B54" w:rsidRDefault="00BF3964" w:rsidP="00242356">
            <w:pPr>
              <w:spacing w:before="0"/>
              <w:ind w:firstLine="0"/>
              <w:jc w:val="center"/>
              <w:rPr>
                <w:rFonts w:cs="Arial"/>
                <w:b/>
                <w:sz w:val="18"/>
                <w:szCs w:val="18"/>
              </w:rPr>
            </w:pPr>
            <w:r w:rsidRPr="00ED5B54">
              <w:rPr>
                <w:rFonts w:cs="Arial"/>
                <w:b/>
                <w:sz w:val="18"/>
                <w:szCs w:val="18"/>
              </w:rPr>
              <w:t>4</w:t>
            </w:r>
          </w:p>
        </w:tc>
        <w:tc>
          <w:tcPr>
            <w:tcW w:w="856" w:type="dxa"/>
            <w:tcBorders>
              <w:bottom w:val="nil"/>
            </w:tcBorders>
            <w:vAlign w:val="center"/>
          </w:tcPr>
          <w:p w14:paraId="5F4F8F5B" w14:textId="77777777" w:rsidR="00BF3964" w:rsidRPr="00ED5B54" w:rsidRDefault="00BF3964" w:rsidP="00242356">
            <w:pPr>
              <w:spacing w:before="0"/>
              <w:ind w:firstLine="0"/>
              <w:jc w:val="center"/>
              <w:rPr>
                <w:rFonts w:cs="Arial"/>
                <w:b/>
                <w:sz w:val="18"/>
                <w:szCs w:val="18"/>
              </w:rPr>
            </w:pPr>
            <w:r w:rsidRPr="00ED5B54">
              <w:rPr>
                <w:rFonts w:cs="Arial"/>
                <w:b/>
                <w:sz w:val="18"/>
                <w:szCs w:val="18"/>
              </w:rPr>
              <w:t>5</w:t>
            </w:r>
          </w:p>
        </w:tc>
        <w:tc>
          <w:tcPr>
            <w:tcW w:w="1039" w:type="dxa"/>
            <w:tcBorders>
              <w:bottom w:val="nil"/>
            </w:tcBorders>
            <w:vAlign w:val="bottom"/>
          </w:tcPr>
          <w:p w14:paraId="0A3B7EE3" w14:textId="77777777" w:rsidR="00BF3964" w:rsidRPr="00ED5B54" w:rsidRDefault="00BF3964" w:rsidP="00242356">
            <w:pPr>
              <w:spacing w:before="0"/>
              <w:ind w:firstLine="0"/>
              <w:jc w:val="center"/>
              <w:rPr>
                <w:rFonts w:cs="Arial"/>
                <w:b/>
                <w:sz w:val="18"/>
                <w:szCs w:val="18"/>
              </w:rPr>
            </w:pPr>
            <w:r w:rsidRPr="00ED5B54">
              <w:rPr>
                <w:rFonts w:cs="Arial"/>
                <w:b/>
                <w:sz w:val="18"/>
                <w:szCs w:val="18"/>
              </w:rPr>
              <w:t>6</w:t>
            </w:r>
          </w:p>
        </w:tc>
        <w:tc>
          <w:tcPr>
            <w:tcW w:w="1087" w:type="dxa"/>
            <w:tcBorders>
              <w:bottom w:val="nil"/>
            </w:tcBorders>
          </w:tcPr>
          <w:p w14:paraId="277F825D" w14:textId="77777777" w:rsidR="00BF3964" w:rsidRPr="00ED5B54" w:rsidRDefault="00BF3964" w:rsidP="00242356">
            <w:pPr>
              <w:spacing w:before="0"/>
              <w:ind w:firstLine="0"/>
              <w:jc w:val="center"/>
              <w:rPr>
                <w:rFonts w:cs="Arial"/>
                <w:b/>
                <w:sz w:val="18"/>
                <w:szCs w:val="18"/>
              </w:rPr>
            </w:pPr>
            <w:r w:rsidRPr="00ED5B54">
              <w:rPr>
                <w:rFonts w:cs="Arial"/>
                <w:b/>
                <w:sz w:val="18"/>
                <w:szCs w:val="18"/>
              </w:rPr>
              <w:t>7</w:t>
            </w:r>
          </w:p>
        </w:tc>
        <w:tc>
          <w:tcPr>
            <w:tcW w:w="1267" w:type="dxa"/>
            <w:tcBorders>
              <w:bottom w:val="nil"/>
            </w:tcBorders>
          </w:tcPr>
          <w:p w14:paraId="61B8F097" w14:textId="77777777" w:rsidR="00BF3964" w:rsidRPr="00ED5B54" w:rsidRDefault="00BF3964" w:rsidP="00242356">
            <w:pPr>
              <w:spacing w:before="0"/>
              <w:ind w:firstLine="0"/>
              <w:jc w:val="center"/>
              <w:rPr>
                <w:rFonts w:cs="Arial"/>
                <w:b/>
                <w:sz w:val="18"/>
                <w:szCs w:val="18"/>
              </w:rPr>
            </w:pPr>
            <w:r w:rsidRPr="00ED5B54">
              <w:rPr>
                <w:rFonts w:cs="Arial"/>
                <w:b/>
                <w:sz w:val="18"/>
                <w:szCs w:val="18"/>
              </w:rPr>
              <w:t>8</w:t>
            </w:r>
            <w:r w:rsidR="00AF6E1D" w:rsidRPr="00ED5B54">
              <w:rPr>
                <w:rFonts w:cs="Arial"/>
                <w:b/>
                <w:sz w:val="18"/>
                <w:szCs w:val="18"/>
              </w:rPr>
              <w:t>*</w:t>
            </w:r>
          </w:p>
        </w:tc>
      </w:tr>
      <w:tr w:rsidR="00BF3964" w:rsidRPr="00ED5B54" w14:paraId="4D06632F" w14:textId="77777777">
        <w:tc>
          <w:tcPr>
            <w:tcW w:w="1008" w:type="dxa"/>
            <w:tcBorders>
              <w:bottom w:val="single" w:sz="4" w:space="0" w:color="auto"/>
            </w:tcBorders>
            <w:vAlign w:val="bottom"/>
          </w:tcPr>
          <w:p w14:paraId="12487546" w14:textId="77777777" w:rsidR="00BF3964" w:rsidRPr="00ED5B54" w:rsidRDefault="00BF3964" w:rsidP="00242356">
            <w:pPr>
              <w:spacing w:before="0"/>
              <w:ind w:firstLine="0"/>
              <w:jc w:val="center"/>
              <w:rPr>
                <w:rFonts w:cs="Arial"/>
                <w:b/>
                <w:sz w:val="18"/>
                <w:szCs w:val="18"/>
              </w:rPr>
            </w:pPr>
            <w:r w:rsidRPr="00ED5B54">
              <w:rPr>
                <w:rFonts w:cs="Arial"/>
                <w:b/>
                <w:sz w:val="18"/>
                <w:szCs w:val="18"/>
              </w:rPr>
              <w:t>Kalem</w:t>
            </w:r>
          </w:p>
          <w:p w14:paraId="00C7BA3A" w14:textId="77777777" w:rsidR="00BF3964" w:rsidRPr="00ED5B54" w:rsidRDefault="00BF3964" w:rsidP="00242356">
            <w:pPr>
              <w:spacing w:before="0"/>
              <w:ind w:firstLine="0"/>
              <w:jc w:val="center"/>
              <w:rPr>
                <w:rFonts w:cs="Arial"/>
                <w:b/>
                <w:sz w:val="18"/>
                <w:szCs w:val="18"/>
              </w:rPr>
            </w:pPr>
          </w:p>
        </w:tc>
        <w:tc>
          <w:tcPr>
            <w:tcW w:w="1800" w:type="dxa"/>
            <w:tcBorders>
              <w:bottom w:val="single" w:sz="4" w:space="0" w:color="auto"/>
            </w:tcBorders>
            <w:vAlign w:val="bottom"/>
          </w:tcPr>
          <w:p w14:paraId="093FF49A" w14:textId="77777777" w:rsidR="00BF3964" w:rsidRPr="00ED5B54" w:rsidRDefault="00BF3964" w:rsidP="00242356">
            <w:pPr>
              <w:spacing w:before="0"/>
              <w:ind w:firstLine="0"/>
              <w:jc w:val="center"/>
              <w:rPr>
                <w:rFonts w:cs="Arial"/>
                <w:b/>
                <w:sz w:val="18"/>
                <w:szCs w:val="18"/>
              </w:rPr>
            </w:pPr>
            <w:r w:rsidRPr="00ED5B54">
              <w:rPr>
                <w:rFonts w:cs="Arial"/>
                <w:b/>
                <w:sz w:val="18"/>
                <w:szCs w:val="18"/>
              </w:rPr>
              <w:t>Tanım</w:t>
            </w:r>
          </w:p>
          <w:p w14:paraId="75976DE4" w14:textId="77777777" w:rsidR="00BF3964" w:rsidRPr="00ED5B54" w:rsidRDefault="00BF3964" w:rsidP="00242356">
            <w:pPr>
              <w:spacing w:before="0"/>
              <w:ind w:firstLine="0"/>
              <w:jc w:val="center"/>
              <w:rPr>
                <w:rFonts w:cs="Arial"/>
                <w:b/>
                <w:sz w:val="18"/>
                <w:szCs w:val="18"/>
              </w:rPr>
            </w:pPr>
          </w:p>
        </w:tc>
        <w:tc>
          <w:tcPr>
            <w:tcW w:w="1136" w:type="dxa"/>
            <w:tcBorders>
              <w:bottom w:val="single" w:sz="4" w:space="0" w:color="auto"/>
            </w:tcBorders>
            <w:vAlign w:val="bottom"/>
          </w:tcPr>
          <w:p w14:paraId="4D5FC724" w14:textId="77777777" w:rsidR="00BF3964" w:rsidRPr="00ED5B54" w:rsidRDefault="00BF3964" w:rsidP="00242356">
            <w:pPr>
              <w:spacing w:before="0"/>
              <w:ind w:firstLine="0"/>
              <w:jc w:val="center"/>
              <w:rPr>
                <w:rFonts w:cs="Arial"/>
                <w:b/>
                <w:sz w:val="18"/>
                <w:szCs w:val="18"/>
              </w:rPr>
            </w:pPr>
            <w:r w:rsidRPr="00ED5B54">
              <w:rPr>
                <w:rFonts w:cs="Arial"/>
                <w:b/>
                <w:sz w:val="18"/>
                <w:szCs w:val="18"/>
              </w:rPr>
              <w:t>Teknik Şartname</w:t>
            </w:r>
          </w:p>
          <w:p w14:paraId="6E678352" w14:textId="77777777" w:rsidR="00BF3964" w:rsidRPr="00ED5B54" w:rsidRDefault="00BF3964" w:rsidP="00242356">
            <w:pPr>
              <w:spacing w:before="0"/>
              <w:ind w:firstLine="0"/>
              <w:jc w:val="center"/>
              <w:rPr>
                <w:rFonts w:cs="Arial"/>
                <w:b/>
                <w:sz w:val="18"/>
                <w:szCs w:val="18"/>
              </w:rPr>
            </w:pPr>
          </w:p>
        </w:tc>
        <w:tc>
          <w:tcPr>
            <w:tcW w:w="764" w:type="dxa"/>
            <w:tcBorders>
              <w:bottom w:val="single" w:sz="4" w:space="0" w:color="auto"/>
            </w:tcBorders>
            <w:vAlign w:val="bottom"/>
          </w:tcPr>
          <w:p w14:paraId="1425D96D" w14:textId="77777777" w:rsidR="00BF3964" w:rsidRPr="00ED5B54" w:rsidRDefault="00BF3964" w:rsidP="00242356">
            <w:pPr>
              <w:spacing w:before="0"/>
              <w:ind w:firstLine="0"/>
              <w:jc w:val="center"/>
              <w:rPr>
                <w:rFonts w:cs="Arial"/>
                <w:b/>
                <w:sz w:val="18"/>
                <w:szCs w:val="18"/>
              </w:rPr>
            </w:pPr>
            <w:r w:rsidRPr="00ED5B54">
              <w:rPr>
                <w:rFonts w:cs="Arial"/>
                <w:b/>
                <w:sz w:val="18"/>
                <w:szCs w:val="18"/>
              </w:rPr>
              <w:t>Birim</w:t>
            </w:r>
          </w:p>
          <w:p w14:paraId="0B12EF29" w14:textId="77777777" w:rsidR="00BF3964" w:rsidRPr="00ED5B54" w:rsidRDefault="00BF3964" w:rsidP="00242356">
            <w:pPr>
              <w:spacing w:before="0"/>
              <w:ind w:firstLine="0"/>
              <w:jc w:val="center"/>
              <w:rPr>
                <w:rFonts w:cs="Arial"/>
                <w:b/>
                <w:sz w:val="18"/>
                <w:szCs w:val="18"/>
              </w:rPr>
            </w:pPr>
          </w:p>
        </w:tc>
        <w:tc>
          <w:tcPr>
            <w:tcW w:w="856" w:type="dxa"/>
            <w:tcBorders>
              <w:bottom w:val="single" w:sz="4" w:space="0" w:color="auto"/>
            </w:tcBorders>
            <w:vAlign w:val="center"/>
          </w:tcPr>
          <w:p w14:paraId="706DB316" w14:textId="77777777" w:rsidR="00BF3964" w:rsidRPr="00ED5B54" w:rsidRDefault="00BF3964" w:rsidP="00242356">
            <w:pPr>
              <w:spacing w:before="0"/>
              <w:ind w:firstLine="0"/>
              <w:jc w:val="center"/>
              <w:rPr>
                <w:rFonts w:cs="Arial"/>
                <w:b/>
                <w:sz w:val="18"/>
                <w:szCs w:val="18"/>
              </w:rPr>
            </w:pPr>
            <w:r w:rsidRPr="00ED5B54">
              <w:rPr>
                <w:rFonts w:cs="Arial"/>
                <w:b/>
                <w:sz w:val="18"/>
                <w:szCs w:val="18"/>
              </w:rPr>
              <w:t>Miktar</w:t>
            </w:r>
          </w:p>
        </w:tc>
        <w:tc>
          <w:tcPr>
            <w:tcW w:w="1039" w:type="dxa"/>
            <w:tcBorders>
              <w:bottom w:val="single" w:sz="4" w:space="0" w:color="auto"/>
            </w:tcBorders>
            <w:vAlign w:val="bottom"/>
          </w:tcPr>
          <w:p w14:paraId="3B7C3FDD" w14:textId="77777777" w:rsidR="00BF3964" w:rsidRPr="00ED5B54" w:rsidRDefault="00BF3964" w:rsidP="00242356">
            <w:pPr>
              <w:spacing w:before="0"/>
              <w:ind w:firstLine="0"/>
              <w:jc w:val="center"/>
              <w:rPr>
                <w:rFonts w:cs="Arial"/>
                <w:b/>
                <w:sz w:val="18"/>
                <w:szCs w:val="18"/>
              </w:rPr>
            </w:pPr>
            <w:r w:rsidRPr="00ED5B54">
              <w:rPr>
                <w:rFonts w:cs="Arial"/>
                <w:b/>
                <w:sz w:val="18"/>
                <w:szCs w:val="18"/>
              </w:rPr>
              <w:t>Birim Fiyat</w:t>
            </w:r>
          </w:p>
          <w:p w14:paraId="28AAD847" w14:textId="77777777" w:rsidR="00BF3964" w:rsidRPr="00ED5B54" w:rsidRDefault="00BF3964" w:rsidP="00242356">
            <w:pPr>
              <w:spacing w:before="0"/>
              <w:ind w:firstLine="0"/>
              <w:jc w:val="center"/>
              <w:rPr>
                <w:rFonts w:cs="Arial"/>
                <w:b/>
                <w:sz w:val="18"/>
                <w:szCs w:val="18"/>
              </w:rPr>
            </w:pPr>
            <w:r w:rsidRPr="00ED5B54">
              <w:rPr>
                <w:rFonts w:cs="Arial"/>
                <w:b/>
                <w:sz w:val="18"/>
                <w:szCs w:val="18"/>
              </w:rPr>
              <w:t>(TL)</w:t>
            </w:r>
          </w:p>
        </w:tc>
        <w:tc>
          <w:tcPr>
            <w:tcW w:w="1087" w:type="dxa"/>
            <w:tcBorders>
              <w:bottom w:val="single" w:sz="4" w:space="0" w:color="auto"/>
            </w:tcBorders>
          </w:tcPr>
          <w:p w14:paraId="3D37F136" w14:textId="77777777" w:rsidR="00BF3964" w:rsidRPr="00ED5B54" w:rsidRDefault="00BF3964" w:rsidP="00242356">
            <w:pPr>
              <w:spacing w:before="0"/>
              <w:ind w:firstLine="0"/>
              <w:jc w:val="center"/>
              <w:rPr>
                <w:rFonts w:cs="Arial"/>
                <w:b/>
                <w:sz w:val="18"/>
                <w:szCs w:val="18"/>
              </w:rPr>
            </w:pPr>
            <w:r w:rsidRPr="00ED5B54">
              <w:rPr>
                <w:rFonts w:cs="Arial"/>
                <w:b/>
                <w:sz w:val="18"/>
                <w:szCs w:val="18"/>
              </w:rPr>
              <w:t>Tutar</w:t>
            </w:r>
          </w:p>
          <w:p w14:paraId="262D8128" w14:textId="77777777" w:rsidR="00BF3964" w:rsidRPr="00ED5B54" w:rsidRDefault="00BF3964" w:rsidP="00242356">
            <w:pPr>
              <w:spacing w:before="0"/>
              <w:ind w:firstLine="0"/>
              <w:jc w:val="center"/>
              <w:rPr>
                <w:rFonts w:cs="Arial"/>
                <w:b/>
                <w:sz w:val="18"/>
                <w:szCs w:val="18"/>
              </w:rPr>
            </w:pPr>
            <w:r w:rsidRPr="00ED5B54">
              <w:rPr>
                <w:rFonts w:cs="Arial"/>
                <w:b/>
                <w:sz w:val="18"/>
                <w:szCs w:val="18"/>
              </w:rPr>
              <w:t>(TL)</w:t>
            </w:r>
          </w:p>
        </w:tc>
        <w:tc>
          <w:tcPr>
            <w:tcW w:w="1267" w:type="dxa"/>
            <w:tcBorders>
              <w:bottom w:val="single" w:sz="4" w:space="0" w:color="auto"/>
            </w:tcBorders>
          </w:tcPr>
          <w:p w14:paraId="3AC09B85" w14:textId="77777777" w:rsidR="00BF3964" w:rsidRPr="00ED5B54" w:rsidRDefault="00BF3964" w:rsidP="00242356">
            <w:pPr>
              <w:spacing w:before="0"/>
              <w:ind w:firstLine="0"/>
              <w:jc w:val="center"/>
              <w:rPr>
                <w:rFonts w:cs="Arial"/>
                <w:b/>
                <w:sz w:val="18"/>
                <w:szCs w:val="18"/>
              </w:rPr>
            </w:pPr>
            <w:r w:rsidRPr="00ED5B54">
              <w:rPr>
                <w:rFonts w:cs="Arial"/>
                <w:b/>
                <w:sz w:val="18"/>
                <w:szCs w:val="18"/>
              </w:rPr>
              <w:t>KDV</w:t>
            </w:r>
          </w:p>
          <w:p w14:paraId="0A1B1BCE" w14:textId="77777777" w:rsidR="00C762F2" w:rsidRPr="00ED5B54" w:rsidRDefault="00C762F2" w:rsidP="00242356">
            <w:pPr>
              <w:spacing w:before="0"/>
              <w:ind w:firstLine="0"/>
              <w:jc w:val="center"/>
              <w:rPr>
                <w:rFonts w:cs="Arial"/>
                <w:b/>
                <w:sz w:val="18"/>
                <w:szCs w:val="18"/>
              </w:rPr>
            </w:pPr>
            <w:r w:rsidRPr="00ED5B54">
              <w:rPr>
                <w:rFonts w:cs="Arial"/>
                <w:b/>
                <w:sz w:val="18"/>
                <w:szCs w:val="18"/>
              </w:rPr>
              <w:t>(TL)</w:t>
            </w:r>
          </w:p>
        </w:tc>
      </w:tr>
      <w:tr w:rsidR="00BF3964" w:rsidRPr="00ED5B54" w14:paraId="5750939B" w14:textId="77777777">
        <w:tc>
          <w:tcPr>
            <w:tcW w:w="1008" w:type="dxa"/>
            <w:tcBorders>
              <w:bottom w:val="single" w:sz="4" w:space="0" w:color="auto"/>
            </w:tcBorders>
          </w:tcPr>
          <w:p w14:paraId="0917E881" w14:textId="77777777" w:rsidR="00BF3964" w:rsidRPr="00ED5B54" w:rsidRDefault="00BF3964" w:rsidP="00242356">
            <w:pPr>
              <w:spacing w:before="0"/>
              <w:ind w:firstLine="0"/>
              <w:jc w:val="center"/>
              <w:rPr>
                <w:rFonts w:cs="Arial"/>
                <w:sz w:val="18"/>
                <w:szCs w:val="18"/>
              </w:rPr>
            </w:pPr>
            <w:r w:rsidRPr="00ED5B54">
              <w:rPr>
                <w:rFonts w:cs="Arial"/>
                <w:sz w:val="18"/>
                <w:szCs w:val="18"/>
              </w:rPr>
              <w:t>1</w:t>
            </w:r>
          </w:p>
        </w:tc>
        <w:tc>
          <w:tcPr>
            <w:tcW w:w="1800" w:type="dxa"/>
            <w:tcBorders>
              <w:bottom w:val="single" w:sz="4" w:space="0" w:color="auto"/>
            </w:tcBorders>
            <w:shd w:val="clear" w:color="auto" w:fill="FABF8F"/>
          </w:tcPr>
          <w:p w14:paraId="753F5BF3" w14:textId="77777777" w:rsidR="00BF3964" w:rsidRPr="00ED5B54" w:rsidRDefault="00BF3964" w:rsidP="00242356">
            <w:pPr>
              <w:spacing w:before="0"/>
              <w:ind w:firstLine="0"/>
              <w:rPr>
                <w:rFonts w:cs="Arial"/>
                <w:sz w:val="18"/>
                <w:szCs w:val="18"/>
              </w:rPr>
            </w:pPr>
            <w:r w:rsidRPr="00ED5B54">
              <w:rPr>
                <w:rFonts w:cs="Arial"/>
                <w:sz w:val="18"/>
                <w:szCs w:val="18"/>
              </w:rPr>
              <w:t>Hafriyat</w:t>
            </w:r>
          </w:p>
        </w:tc>
        <w:tc>
          <w:tcPr>
            <w:tcW w:w="1136" w:type="dxa"/>
            <w:tcBorders>
              <w:bottom w:val="single" w:sz="4" w:space="0" w:color="auto"/>
            </w:tcBorders>
            <w:shd w:val="clear" w:color="auto" w:fill="FABF8F"/>
          </w:tcPr>
          <w:p w14:paraId="1AB7773C" w14:textId="77777777" w:rsidR="00BF3964" w:rsidRPr="00ED5B54" w:rsidRDefault="00BF3964" w:rsidP="00242356">
            <w:pPr>
              <w:spacing w:before="0"/>
              <w:ind w:firstLine="0"/>
              <w:rPr>
                <w:rFonts w:cs="Arial"/>
                <w:sz w:val="18"/>
                <w:szCs w:val="18"/>
              </w:rPr>
            </w:pPr>
            <w:r w:rsidRPr="00ED5B54">
              <w:rPr>
                <w:rFonts w:cs="Arial"/>
                <w:sz w:val="18"/>
                <w:szCs w:val="18"/>
              </w:rPr>
              <w:t>Madde X</w:t>
            </w:r>
          </w:p>
        </w:tc>
        <w:tc>
          <w:tcPr>
            <w:tcW w:w="764" w:type="dxa"/>
            <w:tcBorders>
              <w:bottom w:val="single" w:sz="4" w:space="0" w:color="auto"/>
            </w:tcBorders>
            <w:shd w:val="clear" w:color="auto" w:fill="FABF8F"/>
          </w:tcPr>
          <w:p w14:paraId="0B65F950" w14:textId="77777777" w:rsidR="00BF3964" w:rsidRPr="00ED5B54" w:rsidRDefault="00BF3964" w:rsidP="00242356">
            <w:pPr>
              <w:spacing w:before="0"/>
              <w:ind w:firstLine="0"/>
              <w:jc w:val="center"/>
              <w:rPr>
                <w:rFonts w:cs="Arial"/>
                <w:sz w:val="18"/>
                <w:szCs w:val="18"/>
                <w:vertAlign w:val="superscript"/>
              </w:rPr>
            </w:pPr>
            <w:r w:rsidRPr="00ED5B54">
              <w:rPr>
                <w:rFonts w:cs="Arial"/>
                <w:sz w:val="18"/>
                <w:szCs w:val="18"/>
              </w:rPr>
              <w:t>m</w:t>
            </w:r>
            <w:r w:rsidRPr="00ED5B54">
              <w:rPr>
                <w:rFonts w:cs="Arial"/>
                <w:sz w:val="18"/>
                <w:szCs w:val="18"/>
                <w:vertAlign w:val="superscript"/>
              </w:rPr>
              <w:t>3</w:t>
            </w:r>
          </w:p>
        </w:tc>
        <w:tc>
          <w:tcPr>
            <w:tcW w:w="856" w:type="dxa"/>
            <w:tcBorders>
              <w:bottom w:val="single" w:sz="4" w:space="0" w:color="auto"/>
            </w:tcBorders>
            <w:shd w:val="clear" w:color="auto" w:fill="FABF8F"/>
          </w:tcPr>
          <w:p w14:paraId="621A3499" w14:textId="77777777" w:rsidR="00BF3964" w:rsidRPr="00ED5B54" w:rsidRDefault="00C762F2" w:rsidP="00242356">
            <w:pPr>
              <w:spacing w:before="0"/>
              <w:ind w:firstLine="0"/>
              <w:jc w:val="center"/>
              <w:rPr>
                <w:rFonts w:cs="Arial"/>
                <w:sz w:val="18"/>
                <w:szCs w:val="18"/>
              </w:rPr>
            </w:pPr>
            <w:r w:rsidRPr="00ED5B54">
              <w:rPr>
                <w:rFonts w:cs="Arial"/>
                <w:sz w:val="18"/>
                <w:szCs w:val="18"/>
              </w:rPr>
              <w:t>100</w:t>
            </w:r>
          </w:p>
        </w:tc>
        <w:tc>
          <w:tcPr>
            <w:tcW w:w="1039" w:type="dxa"/>
            <w:tcBorders>
              <w:bottom w:val="single" w:sz="4" w:space="0" w:color="auto"/>
            </w:tcBorders>
            <w:shd w:val="clear" w:color="auto" w:fill="FABF8F"/>
          </w:tcPr>
          <w:p w14:paraId="2260B6D0" w14:textId="77777777" w:rsidR="00BF3964" w:rsidRPr="00ED5B54" w:rsidRDefault="00C762F2" w:rsidP="00242356">
            <w:pPr>
              <w:spacing w:before="0"/>
              <w:ind w:firstLine="0"/>
              <w:jc w:val="center"/>
              <w:rPr>
                <w:rFonts w:cs="Arial"/>
                <w:sz w:val="18"/>
                <w:szCs w:val="18"/>
              </w:rPr>
            </w:pPr>
            <w:r w:rsidRPr="00ED5B54">
              <w:rPr>
                <w:rFonts w:cs="Arial"/>
                <w:sz w:val="18"/>
                <w:szCs w:val="18"/>
              </w:rPr>
              <w:t>500</w:t>
            </w:r>
          </w:p>
        </w:tc>
        <w:tc>
          <w:tcPr>
            <w:tcW w:w="1087" w:type="dxa"/>
            <w:tcBorders>
              <w:bottom w:val="single" w:sz="4" w:space="0" w:color="auto"/>
            </w:tcBorders>
            <w:shd w:val="clear" w:color="auto" w:fill="FABF8F"/>
          </w:tcPr>
          <w:p w14:paraId="73520C3F" w14:textId="77777777" w:rsidR="00BF3964" w:rsidRPr="00ED5B54" w:rsidRDefault="00C762F2" w:rsidP="00242356">
            <w:pPr>
              <w:spacing w:before="0"/>
              <w:ind w:firstLine="0"/>
              <w:jc w:val="center"/>
              <w:rPr>
                <w:rFonts w:cs="Arial"/>
                <w:sz w:val="18"/>
                <w:szCs w:val="18"/>
              </w:rPr>
            </w:pPr>
            <w:r w:rsidRPr="00ED5B54">
              <w:rPr>
                <w:rFonts w:cs="Arial"/>
                <w:sz w:val="18"/>
                <w:szCs w:val="18"/>
              </w:rPr>
              <w:t>50.000</w:t>
            </w:r>
          </w:p>
        </w:tc>
        <w:tc>
          <w:tcPr>
            <w:tcW w:w="1267" w:type="dxa"/>
            <w:tcBorders>
              <w:bottom w:val="single" w:sz="4" w:space="0" w:color="auto"/>
            </w:tcBorders>
            <w:shd w:val="clear" w:color="auto" w:fill="FABF8F"/>
          </w:tcPr>
          <w:p w14:paraId="2DACC00E" w14:textId="77777777" w:rsidR="00BF3964" w:rsidRPr="00ED5B54" w:rsidRDefault="00C762F2" w:rsidP="00242356">
            <w:pPr>
              <w:spacing w:before="0"/>
              <w:ind w:firstLine="0"/>
              <w:jc w:val="center"/>
              <w:rPr>
                <w:rFonts w:cs="Arial"/>
                <w:sz w:val="18"/>
                <w:szCs w:val="18"/>
              </w:rPr>
            </w:pPr>
            <w:r w:rsidRPr="00ED5B54">
              <w:rPr>
                <w:rFonts w:cs="Arial"/>
                <w:sz w:val="18"/>
                <w:szCs w:val="18"/>
              </w:rPr>
              <w:t>9.000</w:t>
            </w:r>
          </w:p>
        </w:tc>
      </w:tr>
      <w:tr w:rsidR="00BF3964" w:rsidRPr="00ED5B54" w14:paraId="54CD8BAD" w14:textId="77777777">
        <w:tc>
          <w:tcPr>
            <w:tcW w:w="1008" w:type="dxa"/>
            <w:tcBorders>
              <w:top w:val="single" w:sz="4" w:space="0" w:color="auto"/>
              <w:bottom w:val="single" w:sz="4" w:space="0" w:color="auto"/>
            </w:tcBorders>
          </w:tcPr>
          <w:p w14:paraId="493B75D4" w14:textId="77777777" w:rsidR="00BF3964" w:rsidRPr="00ED5B54" w:rsidRDefault="00C762F2" w:rsidP="00242356">
            <w:pPr>
              <w:spacing w:before="0"/>
              <w:ind w:firstLine="0"/>
              <w:jc w:val="center"/>
              <w:rPr>
                <w:rFonts w:cs="Arial"/>
                <w:sz w:val="18"/>
                <w:szCs w:val="18"/>
              </w:rPr>
            </w:pPr>
            <w:r w:rsidRPr="00ED5B54">
              <w:rPr>
                <w:rFonts w:cs="Arial"/>
                <w:sz w:val="18"/>
                <w:szCs w:val="18"/>
              </w:rPr>
              <w:t>2</w:t>
            </w:r>
          </w:p>
        </w:tc>
        <w:tc>
          <w:tcPr>
            <w:tcW w:w="1800" w:type="dxa"/>
            <w:tcBorders>
              <w:top w:val="single" w:sz="4" w:space="0" w:color="auto"/>
              <w:bottom w:val="single" w:sz="4" w:space="0" w:color="auto"/>
            </w:tcBorders>
          </w:tcPr>
          <w:p w14:paraId="09241BAA" w14:textId="77777777" w:rsidR="00BF3964" w:rsidRPr="00ED5B54" w:rsidRDefault="00BF3964" w:rsidP="00242356">
            <w:pPr>
              <w:spacing w:before="0"/>
              <w:ind w:firstLine="0"/>
              <w:rPr>
                <w:rFonts w:cs="Arial"/>
                <w:b/>
                <w:sz w:val="18"/>
                <w:szCs w:val="18"/>
              </w:rPr>
            </w:pPr>
          </w:p>
        </w:tc>
        <w:tc>
          <w:tcPr>
            <w:tcW w:w="1136" w:type="dxa"/>
            <w:tcBorders>
              <w:top w:val="single" w:sz="4" w:space="0" w:color="auto"/>
              <w:bottom w:val="single" w:sz="4" w:space="0" w:color="auto"/>
            </w:tcBorders>
          </w:tcPr>
          <w:p w14:paraId="4945ED79" w14:textId="77777777" w:rsidR="00BF3964" w:rsidRPr="00ED5B54" w:rsidRDefault="00BF3964" w:rsidP="00242356">
            <w:pPr>
              <w:spacing w:before="0"/>
              <w:ind w:firstLine="0"/>
              <w:rPr>
                <w:rFonts w:cs="Arial"/>
                <w:sz w:val="18"/>
                <w:szCs w:val="18"/>
              </w:rPr>
            </w:pPr>
          </w:p>
        </w:tc>
        <w:tc>
          <w:tcPr>
            <w:tcW w:w="764" w:type="dxa"/>
            <w:tcBorders>
              <w:top w:val="single" w:sz="4" w:space="0" w:color="auto"/>
              <w:bottom w:val="single" w:sz="4" w:space="0" w:color="auto"/>
            </w:tcBorders>
          </w:tcPr>
          <w:p w14:paraId="1AB414F3" w14:textId="77777777" w:rsidR="00BF3964" w:rsidRPr="00ED5B54" w:rsidRDefault="00BF3964" w:rsidP="00242356">
            <w:pPr>
              <w:spacing w:before="0"/>
              <w:ind w:firstLine="0"/>
              <w:rPr>
                <w:rFonts w:cs="Arial"/>
                <w:sz w:val="18"/>
                <w:szCs w:val="18"/>
              </w:rPr>
            </w:pPr>
          </w:p>
        </w:tc>
        <w:tc>
          <w:tcPr>
            <w:tcW w:w="856" w:type="dxa"/>
            <w:tcBorders>
              <w:top w:val="single" w:sz="4" w:space="0" w:color="auto"/>
              <w:bottom w:val="single" w:sz="4" w:space="0" w:color="auto"/>
            </w:tcBorders>
          </w:tcPr>
          <w:p w14:paraId="09946787" w14:textId="77777777" w:rsidR="00BF3964" w:rsidRPr="00ED5B54" w:rsidRDefault="00BF3964" w:rsidP="00242356">
            <w:pPr>
              <w:spacing w:before="0"/>
              <w:ind w:firstLine="0"/>
              <w:rPr>
                <w:rFonts w:cs="Arial"/>
                <w:sz w:val="18"/>
                <w:szCs w:val="18"/>
              </w:rPr>
            </w:pPr>
          </w:p>
        </w:tc>
        <w:tc>
          <w:tcPr>
            <w:tcW w:w="1039" w:type="dxa"/>
            <w:tcBorders>
              <w:top w:val="single" w:sz="4" w:space="0" w:color="auto"/>
              <w:bottom w:val="single" w:sz="4" w:space="0" w:color="auto"/>
            </w:tcBorders>
          </w:tcPr>
          <w:p w14:paraId="1D5450D4" w14:textId="77777777" w:rsidR="00BF3964" w:rsidRPr="00ED5B54" w:rsidRDefault="00BF3964" w:rsidP="00242356">
            <w:pPr>
              <w:spacing w:before="0"/>
              <w:ind w:firstLine="0"/>
              <w:rPr>
                <w:rFonts w:cs="Arial"/>
                <w:sz w:val="18"/>
                <w:szCs w:val="18"/>
              </w:rPr>
            </w:pPr>
          </w:p>
        </w:tc>
        <w:tc>
          <w:tcPr>
            <w:tcW w:w="1087" w:type="dxa"/>
            <w:tcBorders>
              <w:top w:val="single" w:sz="4" w:space="0" w:color="auto"/>
              <w:bottom w:val="single" w:sz="4" w:space="0" w:color="auto"/>
            </w:tcBorders>
          </w:tcPr>
          <w:p w14:paraId="46ADA3FD" w14:textId="77777777" w:rsidR="00BF3964" w:rsidRPr="00ED5B54" w:rsidRDefault="00BF3964" w:rsidP="00242356">
            <w:pPr>
              <w:spacing w:before="0"/>
              <w:ind w:firstLine="0"/>
              <w:rPr>
                <w:rFonts w:cs="Arial"/>
                <w:sz w:val="18"/>
                <w:szCs w:val="18"/>
              </w:rPr>
            </w:pPr>
          </w:p>
        </w:tc>
        <w:tc>
          <w:tcPr>
            <w:tcW w:w="1267" w:type="dxa"/>
            <w:tcBorders>
              <w:top w:val="single" w:sz="4" w:space="0" w:color="auto"/>
              <w:bottom w:val="single" w:sz="4" w:space="0" w:color="auto"/>
            </w:tcBorders>
          </w:tcPr>
          <w:p w14:paraId="0E790BFC" w14:textId="77777777" w:rsidR="00BF3964" w:rsidRPr="00ED5B54" w:rsidRDefault="00BF3964" w:rsidP="00242356">
            <w:pPr>
              <w:spacing w:before="0"/>
              <w:ind w:firstLine="0"/>
              <w:rPr>
                <w:rFonts w:cs="Arial"/>
                <w:sz w:val="18"/>
                <w:szCs w:val="18"/>
              </w:rPr>
            </w:pPr>
          </w:p>
        </w:tc>
      </w:tr>
      <w:tr w:rsidR="00BF3964" w:rsidRPr="00ED5B54" w14:paraId="7294BB40" w14:textId="77777777">
        <w:tc>
          <w:tcPr>
            <w:tcW w:w="1008" w:type="dxa"/>
            <w:tcBorders>
              <w:top w:val="single" w:sz="4" w:space="0" w:color="auto"/>
              <w:bottom w:val="single" w:sz="4" w:space="0" w:color="auto"/>
            </w:tcBorders>
          </w:tcPr>
          <w:p w14:paraId="6C745079" w14:textId="77777777" w:rsidR="00BF3964" w:rsidRPr="00ED5B54" w:rsidRDefault="00C762F2" w:rsidP="00242356">
            <w:pPr>
              <w:spacing w:before="0"/>
              <w:ind w:firstLine="0"/>
              <w:jc w:val="center"/>
              <w:rPr>
                <w:rFonts w:cs="Arial"/>
                <w:sz w:val="18"/>
                <w:szCs w:val="18"/>
              </w:rPr>
            </w:pPr>
            <w:r w:rsidRPr="00ED5B54">
              <w:rPr>
                <w:rFonts w:cs="Arial"/>
                <w:sz w:val="18"/>
                <w:szCs w:val="18"/>
              </w:rPr>
              <w:t>3</w:t>
            </w:r>
          </w:p>
        </w:tc>
        <w:tc>
          <w:tcPr>
            <w:tcW w:w="1800" w:type="dxa"/>
            <w:tcBorders>
              <w:top w:val="single" w:sz="4" w:space="0" w:color="auto"/>
              <w:bottom w:val="single" w:sz="4" w:space="0" w:color="auto"/>
            </w:tcBorders>
          </w:tcPr>
          <w:p w14:paraId="45402FFD" w14:textId="77777777" w:rsidR="00BF3964" w:rsidRPr="00ED5B54" w:rsidRDefault="00BF3964" w:rsidP="00242356">
            <w:pPr>
              <w:spacing w:before="0"/>
              <w:ind w:firstLine="0"/>
              <w:rPr>
                <w:rFonts w:cs="Arial"/>
                <w:sz w:val="18"/>
                <w:szCs w:val="18"/>
              </w:rPr>
            </w:pPr>
          </w:p>
        </w:tc>
        <w:tc>
          <w:tcPr>
            <w:tcW w:w="1136" w:type="dxa"/>
            <w:tcBorders>
              <w:top w:val="single" w:sz="4" w:space="0" w:color="auto"/>
              <w:bottom w:val="single" w:sz="4" w:space="0" w:color="auto"/>
            </w:tcBorders>
          </w:tcPr>
          <w:p w14:paraId="4A7DC477" w14:textId="77777777" w:rsidR="00BF3964" w:rsidRPr="00ED5B54" w:rsidRDefault="00BF3964" w:rsidP="00242356">
            <w:pPr>
              <w:spacing w:before="0"/>
              <w:ind w:firstLine="0"/>
              <w:rPr>
                <w:rFonts w:cs="Arial"/>
                <w:sz w:val="18"/>
                <w:szCs w:val="18"/>
              </w:rPr>
            </w:pPr>
          </w:p>
        </w:tc>
        <w:tc>
          <w:tcPr>
            <w:tcW w:w="764" w:type="dxa"/>
            <w:tcBorders>
              <w:top w:val="single" w:sz="4" w:space="0" w:color="auto"/>
              <w:bottom w:val="single" w:sz="4" w:space="0" w:color="auto"/>
            </w:tcBorders>
          </w:tcPr>
          <w:p w14:paraId="55E6F4FA" w14:textId="77777777" w:rsidR="00BF3964" w:rsidRPr="00ED5B54" w:rsidRDefault="00BF3964" w:rsidP="00242356">
            <w:pPr>
              <w:spacing w:before="0"/>
              <w:ind w:firstLine="0"/>
              <w:rPr>
                <w:rFonts w:cs="Arial"/>
                <w:sz w:val="18"/>
                <w:szCs w:val="18"/>
              </w:rPr>
            </w:pPr>
          </w:p>
        </w:tc>
        <w:tc>
          <w:tcPr>
            <w:tcW w:w="856" w:type="dxa"/>
            <w:tcBorders>
              <w:top w:val="single" w:sz="4" w:space="0" w:color="auto"/>
              <w:bottom w:val="single" w:sz="4" w:space="0" w:color="auto"/>
            </w:tcBorders>
          </w:tcPr>
          <w:p w14:paraId="1850FC4E" w14:textId="77777777" w:rsidR="00BF3964" w:rsidRPr="00ED5B54" w:rsidRDefault="00BF3964" w:rsidP="00242356">
            <w:pPr>
              <w:spacing w:before="0"/>
              <w:ind w:firstLine="0"/>
              <w:rPr>
                <w:rFonts w:cs="Arial"/>
                <w:sz w:val="18"/>
                <w:szCs w:val="18"/>
              </w:rPr>
            </w:pPr>
          </w:p>
        </w:tc>
        <w:tc>
          <w:tcPr>
            <w:tcW w:w="1039" w:type="dxa"/>
            <w:tcBorders>
              <w:top w:val="single" w:sz="4" w:space="0" w:color="auto"/>
              <w:bottom w:val="single" w:sz="4" w:space="0" w:color="auto"/>
            </w:tcBorders>
          </w:tcPr>
          <w:p w14:paraId="75EBFBDF" w14:textId="77777777" w:rsidR="00BF3964" w:rsidRPr="00ED5B54" w:rsidRDefault="00BF3964" w:rsidP="00242356">
            <w:pPr>
              <w:spacing w:before="0"/>
              <w:ind w:firstLine="0"/>
              <w:rPr>
                <w:rFonts w:cs="Arial"/>
                <w:sz w:val="18"/>
                <w:szCs w:val="18"/>
              </w:rPr>
            </w:pPr>
          </w:p>
        </w:tc>
        <w:tc>
          <w:tcPr>
            <w:tcW w:w="1087" w:type="dxa"/>
            <w:tcBorders>
              <w:top w:val="single" w:sz="4" w:space="0" w:color="auto"/>
              <w:bottom w:val="single" w:sz="4" w:space="0" w:color="auto"/>
            </w:tcBorders>
          </w:tcPr>
          <w:p w14:paraId="792A9B69" w14:textId="77777777" w:rsidR="00BF3964" w:rsidRPr="00ED5B54" w:rsidRDefault="00BF3964" w:rsidP="00242356">
            <w:pPr>
              <w:spacing w:before="0"/>
              <w:ind w:firstLine="0"/>
              <w:rPr>
                <w:rFonts w:cs="Arial"/>
                <w:sz w:val="18"/>
                <w:szCs w:val="18"/>
              </w:rPr>
            </w:pPr>
          </w:p>
        </w:tc>
        <w:tc>
          <w:tcPr>
            <w:tcW w:w="1267" w:type="dxa"/>
            <w:tcBorders>
              <w:top w:val="single" w:sz="4" w:space="0" w:color="auto"/>
              <w:bottom w:val="single" w:sz="4" w:space="0" w:color="auto"/>
            </w:tcBorders>
          </w:tcPr>
          <w:p w14:paraId="7298FFA8" w14:textId="77777777" w:rsidR="00BF3964" w:rsidRPr="00ED5B54" w:rsidRDefault="00BF3964" w:rsidP="00242356">
            <w:pPr>
              <w:spacing w:before="0"/>
              <w:ind w:firstLine="0"/>
              <w:rPr>
                <w:rFonts w:cs="Arial"/>
                <w:sz w:val="18"/>
                <w:szCs w:val="18"/>
              </w:rPr>
            </w:pPr>
          </w:p>
        </w:tc>
      </w:tr>
      <w:tr w:rsidR="00BF3964" w:rsidRPr="00ED5B54" w14:paraId="61786BE2" w14:textId="77777777">
        <w:tc>
          <w:tcPr>
            <w:tcW w:w="1008" w:type="dxa"/>
            <w:tcBorders>
              <w:top w:val="single" w:sz="4" w:space="0" w:color="auto"/>
              <w:bottom w:val="single" w:sz="4" w:space="0" w:color="auto"/>
            </w:tcBorders>
          </w:tcPr>
          <w:p w14:paraId="4EE083C1" w14:textId="77777777" w:rsidR="00BF3964" w:rsidRPr="00ED5B54" w:rsidRDefault="00C762F2" w:rsidP="00242356">
            <w:pPr>
              <w:spacing w:before="0"/>
              <w:ind w:firstLine="0"/>
              <w:jc w:val="center"/>
              <w:rPr>
                <w:rFonts w:cs="Arial"/>
                <w:sz w:val="18"/>
                <w:szCs w:val="18"/>
              </w:rPr>
            </w:pPr>
            <w:r w:rsidRPr="00ED5B54">
              <w:rPr>
                <w:rFonts w:cs="Arial"/>
                <w:sz w:val="18"/>
                <w:szCs w:val="18"/>
              </w:rPr>
              <w:t>4</w:t>
            </w:r>
          </w:p>
        </w:tc>
        <w:tc>
          <w:tcPr>
            <w:tcW w:w="1800" w:type="dxa"/>
            <w:tcBorders>
              <w:top w:val="single" w:sz="4" w:space="0" w:color="auto"/>
              <w:bottom w:val="single" w:sz="4" w:space="0" w:color="auto"/>
            </w:tcBorders>
          </w:tcPr>
          <w:p w14:paraId="162B668C" w14:textId="77777777" w:rsidR="00BF3964" w:rsidRPr="00ED5B54" w:rsidRDefault="00BF3964" w:rsidP="00242356">
            <w:pPr>
              <w:spacing w:before="0"/>
              <w:ind w:firstLine="0"/>
              <w:rPr>
                <w:rFonts w:cs="Arial"/>
                <w:sz w:val="18"/>
                <w:szCs w:val="18"/>
              </w:rPr>
            </w:pPr>
          </w:p>
        </w:tc>
        <w:tc>
          <w:tcPr>
            <w:tcW w:w="1136" w:type="dxa"/>
            <w:tcBorders>
              <w:top w:val="single" w:sz="4" w:space="0" w:color="auto"/>
              <w:bottom w:val="single" w:sz="4" w:space="0" w:color="auto"/>
            </w:tcBorders>
          </w:tcPr>
          <w:p w14:paraId="1A09BDC3" w14:textId="77777777" w:rsidR="00BF3964" w:rsidRPr="00ED5B54" w:rsidRDefault="00BF3964" w:rsidP="00242356">
            <w:pPr>
              <w:spacing w:before="0"/>
              <w:ind w:firstLine="0"/>
              <w:rPr>
                <w:rFonts w:cs="Arial"/>
                <w:sz w:val="18"/>
                <w:szCs w:val="18"/>
              </w:rPr>
            </w:pPr>
          </w:p>
        </w:tc>
        <w:tc>
          <w:tcPr>
            <w:tcW w:w="764" w:type="dxa"/>
            <w:tcBorders>
              <w:top w:val="single" w:sz="4" w:space="0" w:color="auto"/>
              <w:bottom w:val="single" w:sz="4" w:space="0" w:color="auto"/>
            </w:tcBorders>
          </w:tcPr>
          <w:p w14:paraId="02C19E76" w14:textId="77777777" w:rsidR="00BF3964" w:rsidRPr="00ED5B54" w:rsidRDefault="00BF3964" w:rsidP="00242356">
            <w:pPr>
              <w:spacing w:before="0"/>
              <w:ind w:firstLine="0"/>
              <w:rPr>
                <w:rFonts w:cs="Arial"/>
                <w:sz w:val="18"/>
                <w:szCs w:val="18"/>
              </w:rPr>
            </w:pPr>
          </w:p>
        </w:tc>
        <w:tc>
          <w:tcPr>
            <w:tcW w:w="856" w:type="dxa"/>
            <w:tcBorders>
              <w:top w:val="single" w:sz="4" w:space="0" w:color="auto"/>
              <w:bottom w:val="single" w:sz="4" w:space="0" w:color="auto"/>
            </w:tcBorders>
          </w:tcPr>
          <w:p w14:paraId="58E8C652" w14:textId="77777777" w:rsidR="00BF3964" w:rsidRPr="00ED5B54" w:rsidRDefault="00BF3964" w:rsidP="00242356">
            <w:pPr>
              <w:spacing w:before="0"/>
              <w:ind w:firstLine="0"/>
              <w:rPr>
                <w:rFonts w:cs="Arial"/>
                <w:sz w:val="18"/>
                <w:szCs w:val="18"/>
              </w:rPr>
            </w:pPr>
          </w:p>
        </w:tc>
        <w:tc>
          <w:tcPr>
            <w:tcW w:w="1039" w:type="dxa"/>
            <w:tcBorders>
              <w:top w:val="single" w:sz="4" w:space="0" w:color="auto"/>
              <w:bottom w:val="single" w:sz="4" w:space="0" w:color="auto"/>
            </w:tcBorders>
          </w:tcPr>
          <w:p w14:paraId="750D0D22" w14:textId="77777777" w:rsidR="00BF3964" w:rsidRPr="00ED5B54" w:rsidRDefault="00BF3964" w:rsidP="00242356">
            <w:pPr>
              <w:spacing w:before="0"/>
              <w:ind w:firstLine="0"/>
              <w:rPr>
                <w:rFonts w:cs="Arial"/>
                <w:sz w:val="18"/>
                <w:szCs w:val="18"/>
              </w:rPr>
            </w:pPr>
          </w:p>
        </w:tc>
        <w:tc>
          <w:tcPr>
            <w:tcW w:w="1087" w:type="dxa"/>
            <w:tcBorders>
              <w:top w:val="single" w:sz="4" w:space="0" w:color="auto"/>
              <w:bottom w:val="single" w:sz="4" w:space="0" w:color="auto"/>
            </w:tcBorders>
          </w:tcPr>
          <w:p w14:paraId="10BDBDED" w14:textId="77777777" w:rsidR="00BF3964" w:rsidRPr="00ED5B54" w:rsidRDefault="00BF3964" w:rsidP="00242356">
            <w:pPr>
              <w:spacing w:before="0"/>
              <w:ind w:firstLine="0"/>
              <w:rPr>
                <w:rFonts w:cs="Arial"/>
                <w:sz w:val="18"/>
                <w:szCs w:val="18"/>
              </w:rPr>
            </w:pPr>
          </w:p>
        </w:tc>
        <w:tc>
          <w:tcPr>
            <w:tcW w:w="1267" w:type="dxa"/>
            <w:tcBorders>
              <w:top w:val="single" w:sz="4" w:space="0" w:color="auto"/>
              <w:bottom w:val="single" w:sz="4" w:space="0" w:color="auto"/>
            </w:tcBorders>
          </w:tcPr>
          <w:p w14:paraId="5A2BE837" w14:textId="77777777" w:rsidR="00BF3964" w:rsidRPr="00ED5B54" w:rsidRDefault="00BF3964" w:rsidP="00242356">
            <w:pPr>
              <w:spacing w:before="0"/>
              <w:ind w:firstLine="0"/>
              <w:rPr>
                <w:rFonts w:cs="Arial"/>
                <w:sz w:val="18"/>
                <w:szCs w:val="18"/>
              </w:rPr>
            </w:pPr>
          </w:p>
        </w:tc>
      </w:tr>
      <w:tr w:rsidR="00BF3964" w:rsidRPr="00ED5B54" w14:paraId="66183A89" w14:textId="77777777">
        <w:tc>
          <w:tcPr>
            <w:tcW w:w="1008" w:type="dxa"/>
            <w:tcBorders>
              <w:top w:val="single" w:sz="4" w:space="0" w:color="auto"/>
              <w:bottom w:val="single" w:sz="4" w:space="0" w:color="auto"/>
            </w:tcBorders>
          </w:tcPr>
          <w:p w14:paraId="63CF9823" w14:textId="77777777" w:rsidR="00BF3964" w:rsidRPr="00ED5B54" w:rsidRDefault="00C762F2" w:rsidP="00242356">
            <w:pPr>
              <w:spacing w:before="0"/>
              <w:ind w:firstLine="0"/>
              <w:jc w:val="center"/>
              <w:rPr>
                <w:rFonts w:cs="Arial"/>
                <w:sz w:val="18"/>
                <w:szCs w:val="18"/>
              </w:rPr>
            </w:pPr>
            <w:r w:rsidRPr="00ED5B54">
              <w:rPr>
                <w:rFonts w:cs="Arial"/>
                <w:sz w:val="18"/>
                <w:szCs w:val="18"/>
              </w:rPr>
              <w:t>.</w:t>
            </w:r>
          </w:p>
        </w:tc>
        <w:tc>
          <w:tcPr>
            <w:tcW w:w="1800" w:type="dxa"/>
            <w:tcBorders>
              <w:top w:val="single" w:sz="4" w:space="0" w:color="auto"/>
              <w:bottom w:val="single" w:sz="4" w:space="0" w:color="auto"/>
            </w:tcBorders>
          </w:tcPr>
          <w:p w14:paraId="2E0C6B28" w14:textId="77777777" w:rsidR="00BF3964" w:rsidRPr="00ED5B54" w:rsidRDefault="00BF3964" w:rsidP="00242356">
            <w:pPr>
              <w:spacing w:before="0"/>
              <w:ind w:firstLine="0"/>
              <w:rPr>
                <w:rFonts w:cs="Arial"/>
                <w:sz w:val="18"/>
                <w:szCs w:val="18"/>
              </w:rPr>
            </w:pPr>
          </w:p>
        </w:tc>
        <w:tc>
          <w:tcPr>
            <w:tcW w:w="1136" w:type="dxa"/>
            <w:tcBorders>
              <w:top w:val="single" w:sz="4" w:space="0" w:color="auto"/>
              <w:bottom w:val="single" w:sz="4" w:space="0" w:color="auto"/>
            </w:tcBorders>
          </w:tcPr>
          <w:p w14:paraId="2D779B59" w14:textId="77777777" w:rsidR="00BF3964" w:rsidRPr="00ED5B54" w:rsidRDefault="00BF3964" w:rsidP="00242356">
            <w:pPr>
              <w:spacing w:before="0"/>
              <w:ind w:firstLine="0"/>
              <w:rPr>
                <w:rFonts w:cs="Arial"/>
                <w:sz w:val="18"/>
                <w:szCs w:val="18"/>
              </w:rPr>
            </w:pPr>
          </w:p>
        </w:tc>
        <w:tc>
          <w:tcPr>
            <w:tcW w:w="764" w:type="dxa"/>
            <w:tcBorders>
              <w:top w:val="single" w:sz="4" w:space="0" w:color="auto"/>
              <w:bottom w:val="single" w:sz="4" w:space="0" w:color="auto"/>
            </w:tcBorders>
          </w:tcPr>
          <w:p w14:paraId="608F798D" w14:textId="77777777" w:rsidR="00BF3964" w:rsidRPr="00ED5B54" w:rsidRDefault="00BF3964" w:rsidP="00242356">
            <w:pPr>
              <w:spacing w:before="0"/>
              <w:ind w:firstLine="0"/>
              <w:rPr>
                <w:rFonts w:cs="Arial"/>
                <w:sz w:val="18"/>
                <w:szCs w:val="18"/>
              </w:rPr>
            </w:pPr>
          </w:p>
        </w:tc>
        <w:tc>
          <w:tcPr>
            <w:tcW w:w="856" w:type="dxa"/>
            <w:tcBorders>
              <w:top w:val="single" w:sz="4" w:space="0" w:color="auto"/>
              <w:bottom w:val="single" w:sz="4" w:space="0" w:color="auto"/>
            </w:tcBorders>
          </w:tcPr>
          <w:p w14:paraId="7B36F65A" w14:textId="77777777" w:rsidR="00BF3964" w:rsidRPr="00ED5B54" w:rsidRDefault="00BF3964" w:rsidP="00242356">
            <w:pPr>
              <w:spacing w:before="0"/>
              <w:ind w:firstLine="0"/>
              <w:rPr>
                <w:rFonts w:cs="Arial"/>
                <w:sz w:val="18"/>
                <w:szCs w:val="18"/>
              </w:rPr>
            </w:pPr>
          </w:p>
        </w:tc>
        <w:tc>
          <w:tcPr>
            <w:tcW w:w="1039" w:type="dxa"/>
            <w:tcBorders>
              <w:top w:val="single" w:sz="4" w:space="0" w:color="auto"/>
              <w:bottom w:val="single" w:sz="4" w:space="0" w:color="auto"/>
            </w:tcBorders>
          </w:tcPr>
          <w:p w14:paraId="0695DCA0" w14:textId="77777777" w:rsidR="00BF3964" w:rsidRPr="00ED5B54" w:rsidRDefault="00BF3964" w:rsidP="00242356">
            <w:pPr>
              <w:spacing w:before="0"/>
              <w:ind w:firstLine="0"/>
              <w:rPr>
                <w:rFonts w:cs="Arial"/>
                <w:sz w:val="18"/>
                <w:szCs w:val="18"/>
              </w:rPr>
            </w:pPr>
          </w:p>
        </w:tc>
        <w:tc>
          <w:tcPr>
            <w:tcW w:w="1087" w:type="dxa"/>
            <w:tcBorders>
              <w:top w:val="single" w:sz="4" w:space="0" w:color="auto"/>
              <w:bottom w:val="single" w:sz="4" w:space="0" w:color="auto"/>
            </w:tcBorders>
          </w:tcPr>
          <w:p w14:paraId="3E3D9867" w14:textId="77777777" w:rsidR="00BF3964" w:rsidRPr="00ED5B54" w:rsidRDefault="00BF3964" w:rsidP="00242356">
            <w:pPr>
              <w:spacing w:before="0"/>
              <w:ind w:firstLine="0"/>
              <w:rPr>
                <w:rFonts w:cs="Arial"/>
                <w:sz w:val="18"/>
                <w:szCs w:val="18"/>
              </w:rPr>
            </w:pPr>
          </w:p>
        </w:tc>
        <w:tc>
          <w:tcPr>
            <w:tcW w:w="1267" w:type="dxa"/>
            <w:tcBorders>
              <w:top w:val="single" w:sz="4" w:space="0" w:color="auto"/>
              <w:bottom w:val="single" w:sz="4" w:space="0" w:color="auto"/>
            </w:tcBorders>
          </w:tcPr>
          <w:p w14:paraId="5C0C7CAF" w14:textId="77777777" w:rsidR="00BF3964" w:rsidRPr="00ED5B54" w:rsidRDefault="00BF3964" w:rsidP="00242356">
            <w:pPr>
              <w:spacing w:before="0"/>
              <w:ind w:firstLine="0"/>
              <w:rPr>
                <w:rFonts w:cs="Arial"/>
                <w:sz w:val="18"/>
                <w:szCs w:val="18"/>
              </w:rPr>
            </w:pPr>
          </w:p>
        </w:tc>
      </w:tr>
      <w:tr w:rsidR="00BF3964" w:rsidRPr="00ED5B54" w14:paraId="1269BF9C" w14:textId="77777777">
        <w:tc>
          <w:tcPr>
            <w:tcW w:w="1008" w:type="dxa"/>
            <w:tcBorders>
              <w:top w:val="single" w:sz="4" w:space="0" w:color="auto"/>
              <w:bottom w:val="single" w:sz="4" w:space="0" w:color="auto"/>
            </w:tcBorders>
          </w:tcPr>
          <w:p w14:paraId="4A8A885D" w14:textId="77777777" w:rsidR="00BF3964" w:rsidRPr="00ED5B54" w:rsidRDefault="00C762F2" w:rsidP="00242356">
            <w:pPr>
              <w:spacing w:before="0"/>
              <w:ind w:firstLine="0"/>
              <w:jc w:val="center"/>
              <w:rPr>
                <w:rFonts w:cs="Arial"/>
                <w:sz w:val="18"/>
                <w:szCs w:val="18"/>
              </w:rPr>
            </w:pPr>
            <w:r w:rsidRPr="00ED5B54">
              <w:rPr>
                <w:rFonts w:cs="Arial"/>
                <w:sz w:val="18"/>
                <w:szCs w:val="18"/>
              </w:rPr>
              <w:t>.</w:t>
            </w:r>
          </w:p>
        </w:tc>
        <w:tc>
          <w:tcPr>
            <w:tcW w:w="1800" w:type="dxa"/>
            <w:tcBorders>
              <w:top w:val="single" w:sz="4" w:space="0" w:color="auto"/>
              <w:bottom w:val="single" w:sz="4" w:space="0" w:color="auto"/>
            </w:tcBorders>
          </w:tcPr>
          <w:p w14:paraId="3F9E3585" w14:textId="77777777" w:rsidR="00BF3964" w:rsidRPr="00ED5B54" w:rsidRDefault="00BF3964" w:rsidP="00242356">
            <w:pPr>
              <w:spacing w:before="0"/>
              <w:ind w:firstLine="0"/>
              <w:rPr>
                <w:rFonts w:cs="Arial"/>
                <w:sz w:val="18"/>
                <w:szCs w:val="18"/>
              </w:rPr>
            </w:pPr>
          </w:p>
        </w:tc>
        <w:tc>
          <w:tcPr>
            <w:tcW w:w="1136" w:type="dxa"/>
            <w:tcBorders>
              <w:top w:val="single" w:sz="4" w:space="0" w:color="auto"/>
              <w:bottom w:val="single" w:sz="4" w:space="0" w:color="auto"/>
            </w:tcBorders>
          </w:tcPr>
          <w:p w14:paraId="33781213" w14:textId="77777777" w:rsidR="00BF3964" w:rsidRPr="00ED5B54" w:rsidRDefault="00BF3964" w:rsidP="00242356">
            <w:pPr>
              <w:spacing w:before="0"/>
              <w:ind w:firstLine="0"/>
              <w:rPr>
                <w:rFonts w:cs="Arial"/>
                <w:sz w:val="18"/>
                <w:szCs w:val="18"/>
              </w:rPr>
            </w:pPr>
          </w:p>
        </w:tc>
        <w:tc>
          <w:tcPr>
            <w:tcW w:w="764" w:type="dxa"/>
            <w:tcBorders>
              <w:top w:val="single" w:sz="4" w:space="0" w:color="auto"/>
              <w:bottom w:val="single" w:sz="4" w:space="0" w:color="auto"/>
            </w:tcBorders>
          </w:tcPr>
          <w:p w14:paraId="205A25D1" w14:textId="77777777" w:rsidR="00BF3964" w:rsidRPr="00ED5B54" w:rsidRDefault="00BF3964" w:rsidP="00242356">
            <w:pPr>
              <w:spacing w:before="0"/>
              <w:ind w:firstLine="0"/>
              <w:rPr>
                <w:rFonts w:cs="Arial"/>
                <w:sz w:val="18"/>
                <w:szCs w:val="18"/>
              </w:rPr>
            </w:pPr>
          </w:p>
        </w:tc>
        <w:tc>
          <w:tcPr>
            <w:tcW w:w="856" w:type="dxa"/>
            <w:tcBorders>
              <w:top w:val="single" w:sz="4" w:space="0" w:color="auto"/>
              <w:bottom w:val="single" w:sz="4" w:space="0" w:color="auto"/>
            </w:tcBorders>
          </w:tcPr>
          <w:p w14:paraId="3D697E45" w14:textId="77777777" w:rsidR="00BF3964" w:rsidRPr="00ED5B54" w:rsidRDefault="00BF3964" w:rsidP="00242356">
            <w:pPr>
              <w:spacing w:before="0"/>
              <w:ind w:firstLine="0"/>
              <w:rPr>
                <w:rFonts w:cs="Arial"/>
                <w:sz w:val="18"/>
                <w:szCs w:val="18"/>
              </w:rPr>
            </w:pPr>
          </w:p>
        </w:tc>
        <w:tc>
          <w:tcPr>
            <w:tcW w:w="1039" w:type="dxa"/>
            <w:tcBorders>
              <w:top w:val="single" w:sz="4" w:space="0" w:color="auto"/>
              <w:bottom w:val="single" w:sz="4" w:space="0" w:color="auto"/>
            </w:tcBorders>
          </w:tcPr>
          <w:p w14:paraId="131DF183" w14:textId="77777777" w:rsidR="00BF3964" w:rsidRPr="00ED5B54" w:rsidRDefault="00BF3964" w:rsidP="00242356">
            <w:pPr>
              <w:spacing w:before="0"/>
              <w:ind w:firstLine="0"/>
              <w:rPr>
                <w:rFonts w:cs="Arial"/>
                <w:sz w:val="18"/>
                <w:szCs w:val="18"/>
              </w:rPr>
            </w:pPr>
          </w:p>
        </w:tc>
        <w:tc>
          <w:tcPr>
            <w:tcW w:w="1087" w:type="dxa"/>
            <w:tcBorders>
              <w:top w:val="single" w:sz="4" w:space="0" w:color="auto"/>
              <w:bottom w:val="single" w:sz="4" w:space="0" w:color="auto"/>
            </w:tcBorders>
          </w:tcPr>
          <w:p w14:paraId="7EC6FD43" w14:textId="77777777" w:rsidR="00BF3964" w:rsidRPr="00ED5B54" w:rsidRDefault="00BF3964" w:rsidP="00242356">
            <w:pPr>
              <w:spacing w:before="0"/>
              <w:ind w:firstLine="0"/>
              <w:rPr>
                <w:rFonts w:cs="Arial"/>
                <w:sz w:val="18"/>
                <w:szCs w:val="18"/>
              </w:rPr>
            </w:pPr>
          </w:p>
        </w:tc>
        <w:tc>
          <w:tcPr>
            <w:tcW w:w="1267" w:type="dxa"/>
            <w:tcBorders>
              <w:top w:val="single" w:sz="4" w:space="0" w:color="auto"/>
              <w:bottom w:val="single" w:sz="4" w:space="0" w:color="auto"/>
            </w:tcBorders>
          </w:tcPr>
          <w:p w14:paraId="32EEE8E7" w14:textId="77777777" w:rsidR="00BF3964" w:rsidRPr="00ED5B54" w:rsidRDefault="00BF3964" w:rsidP="00242356">
            <w:pPr>
              <w:spacing w:before="0"/>
              <w:ind w:firstLine="0"/>
              <w:rPr>
                <w:rFonts w:cs="Arial"/>
                <w:sz w:val="18"/>
                <w:szCs w:val="18"/>
              </w:rPr>
            </w:pPr>
          </w:p>
        </w:tc>
      </w:tr>
      <w:tr w:rsidR="00BF3964" w:rsidRPr="00ED5B54" w14:paraId="7710FC57" w14:textId="77777777">
        <w:tc>
          <w:tcPr>
            <w:tcW w:w="1008" w:type="dxa"/>
            <w:tcBorders>
              <w:top w:val="single" w:sz="4" w:space="0" w:color="auto"/>
              <w:bottom w:val="single" w:sz="4" w:space="0" w:color="auto"/>
            </w:tcBorders>
          </w:tcPr>
          <w:p w14:paraId="7DE88767" w14:textId="77777777" w:rsidR="00BF3964" w:rsidRPr="00ED5B54" w:rsidRDefault="00C762F2" w:rsidP="00242356">
            <w:pPr>
              <w:spacing w:before="0"/>
              <w:ind w:firstLine="0"/>
              <w:jc w:val="center"/>
              <w:rPr>
                <w:rFonts w:cs="Arial"/>
                <w:sz w:val="18"/>
                <w:szCs w:val="18"/>
              </w:rPr>
            </w:pPr>
            <w:r w:rsidRPr="00ED5B54">
              <w:rPr>
                <w:rFonts w:cs="Arial"/>
                <w:sz w:val="18"/>
                <w:szCs w:val="18"/>
              </w:rPr>
              <w:t>.</w:t>
            </w:r>
          </w:p>
        </w:tc>
        <w:tc>
          <w:tcPr>
            <w:tcW w:w="1800" w:type="dxa"/>
            <w:tcBorders>
              <w:top w:val="single" w:sz="4" w:space="0" w:color="auto"/>
              <w:bottom w:val="single" w:sz="4" w:space="0" w:color="auto"/>
            </w:tcBorders>
          </w:tcPr>
          <w:p w14:paraId="5C9F8269" w14:textId="77777777" w:rsidR="00BF3964" w:rsidRPr="00ED5B54" w:rsidRDefault="00BF3964" w:rsidP="00242356">
            <w:pPr>
              <w:spacing w:before="0"/>
              <w:ind w:firstLine="0"/>
              <w:rPr>
                <w:rFonts w:cs="Arial"/>
                <w:sz w:val="18"/>
                <w:szCs w:val="18"/>
              </w:rPr>
            </w:pPr>
          </w:p>
        </w:tc>
        <w:tc>
          <w:tcPr>
            <w:tcW w:w="1136" w:type="dxa"/>
            <w:tcBorders>
              <w:top w:val="single" w:sz="4" w:space="0" w:color="auto"/>
              <w:bottom w:val="single" w:sz="4" w:space="0" w:color="auto"/>
            </w:tcBorders>
          </w:tcPr>
          <w:p w14:paraId="6E5AEA0E" w14:textId="77777777" w:rsidR="00BF3964" w:rsidRPr="00ED5B54" w:rsidRDefault="00BF3964" w:rsidP="00242356">
            <w:pPr>
              <w:spacing w:before="0"/>
              <w:ind w:firstLine="0"/>
              <w:rPr>
                <w:rFonts w:cs="Arial"/>
                <w:sz w:val="18"/>
                <w:szCs w:val="18"/>
              </w:rPr>
            </w:pPr>
          </w:p>
        </w:tc>
        <w:tc>
          <w:tcPr>
            <w:tcW w:w="764" w:type="dxa"/>
            <w:tcBorders>
              <w:top w:val="single" w:sz="4" w:space="0" w:color="auto"/>
              <w:bottom w:val="single" w:sz="4" w:space="0" w:color="auto"/>
            </w:tcBorders>
          </w:tcPr>
          <w:p w14:paraId="30D21B37" w14:textId="77777777" w:rsidR="00BF3964" w:rsidRPr="00ED5B54" w:rsidRDefault="00BF3964" w:rsidP="00242356">
            <w:pPr>
              <w:spacing w:before="0"/>
              <w:ind w:firstLine="0"/>
              <w:rPr>
                <w:rFonts w:cs="Arial"/>
                <w:sz w:val="18"/>
                <w:szCs w:val="18"/>
              </w:rPr>
            </w:pPr>
          </w:p>
        </w:tc>
        <w:tc>
          <w:tcPr>
            <w:tcW w:w="856" w:type="dxa"/>
            <w:tcBorders>
              <w:top w:val="single" w:sz="4" w:space="0" w:color="auto"/>
              <w:bottom w:val="single" w:sz="4" w:space="0" w:color="auto"/>
            </w:tcBorders>
          </w:tcPr>
          <w:p w14:paraId="076AD7D6" w14:textId="77777777" w:rsidR="00BF3964" w:rsidRPr="00ED5B54" w:rsidRDefault="00BF3964" w:rsidP="00242356">
            <w:pPr>
              <w:spacing w:before="0"/>
              <w:ind w:firstLine="0"/>
              <w:rPr>
                <w:rFonts w:cs="Arial"/>
                <w:sz w:val="18"/>
                <w:szCs w:val="18"/>
              </w:rPr>
            </w:pPr>
          </w:p>
        </w:tc>
        <w:tc>
          <w:tcPr>
            <w:tcW w:w="1039" w:type="dxa"/>
            <w:tcBorders>
              <w:top w:val="single" w:sz="4" w:space="0" w:color="auto"/>
              <w:bottom w:val="single" w:sz="4" w:space="0" w:color="auto"/>
            </w:tcBorders>
          </w:tcPr>
          <w:p w14:paraId="28E6F1D4" w14:textId="77777777" w:rsidR="00BF3964" w:rsidRPr="00ED5B54" w:rsidRDefault="00BF3964" w:rsidP="00242356">
            <w:pPr>
              <w:spacing w:before="0"/>
              <w:ind w:firstLine="0"/>
              <w:rPr>
                <w:rFonts w:cs="Arial"/>
                <w:sz w:val="18"/>
                <w:szCs w:val="18"/>
              </w:rPr>
            </w:pPr>
          </w:p>
        </w:tc>
        <w:tc>
          <w:tcPr>
            <w:tcW w:w="1087" w:type="dxa"/>
            <w:tcBorders>
              <w:top w:val="single" w:sz="4" w:space="0" w:color="auto"/>
              <w:bottom w:val="single" w:sz="4" w:space="0" w:color="auto"/>
            </w:tcBorders>
          </w:tcPr>
          <w:p w14:paraId="3ED817A0" w14:textId="77777777" w:rsidR="00BF3964" w:rsidRPr="00ED5B54" w:rsidRDefault="00BF3964" w:rsidP="00242356">
            <w:pPr>
              <w:spacing w:before="0"/>
              <w:ind w:firstLine="0"/>
              <w:rPr>
                <w:rFonts w:cs="Arial"/>
                <w:sz w:val="18"/>
                <w:szCs w:val="18"/>
              </w:rPr>
            </w:pPr>
          </w:p>
        </w:tc>
        <w:tc>
          <w:tcPr>
            <w:tcW w:w="1267" w:type="dxa"/>
            <w:tcBorders>
              <w:top w:val="single" w:sz="4" w:space="0" w:color="auto"/>
              <w:bottom w:val="single" w:sz="4" w:space="0" w:color="auto"/>
            </w:tcBorders>
          </w:tcPr>
          <w:p w14:paraId="030F2527" w14:textId="77777777" w:rsidR="00BF3964" w:rsidRPr="00ED5B54" w:rsidRDefault="00BF3964" w:rsidP="00242356">
            <w:pPr>
              <w:spacing w:before="0"/>
              <w:ind w:firstLine="0"/>
              <w:rPr>
                <w:rFonts w:cs="Arial"/>
                <w:sz w:val="18"/>
                <w:szCs w:val="18"/>
              </w:rPr>
            </w:pPr>
          </w:p>
        </w:tc>
      </w:tr>
      <w:tr w:rsidR="00BF3964" w:rsidRPr="00ED5B54" w14:paraId="3AAF83A8" w14:textId="77777777">
        <w:tc>
          <w:tcPr>
            <w:tcW w:w="1008" w:type="dxa"/>
            <w:tcBorders>
              <w:top w:val="single" w:sz="4" w:space="0" w:color="auto"/>
              <w:bottom w:val="single" w:sz="4" w:space="0" w:color="auto"/>
            </w:tcBorders>
          </w:tcPr>
          <w:p w14:paraId="61AD9822" w14:textId="77777777" w:rsidR="00BF3964" w:rsidRPr="00ED5B54" w:rsidRDefault="00C762F2" w:rsidP="00242356">
            <w:pPr>
              <w:spacing w:before="0"/>
              <w:ind w:firstLine="0"/>
              <w:jc w:val="center"/>
              <w:rPr>
                <w:rFonts w:cs="Arial"/>
                <w:sz w:val="18"/>
                <w:szCs w:val="18"/>
              </w:rPr>
            </w:pPr>
            <w:r w:rsidRPr="00ED5B54">
              <w:rPr>
                <w:rFonts w:cs="Arial"/>
                <w:sz w:val="18"/>
                <w:szCs w:val="18"/>
              </w:rPr>
              <w:t>.</w:t>
            </w:r>
          </w:p>
        </w:tc>
        <w:tc>
          <w:tcPr>
            <w:tcW w:w="1800" w:type="dxa"/>
            <w:tcBorders>
              <w:top w:val="single" w:sz="4" w:space="0" w:color="auto"/>
              <w:bottom w:val="single" w:sz="4" w:space="0" w:color="auto"/>
            </w:tcBorders>
          </w:tcPr>
          <w:p w14:paraId="5BB22AF0" w14:textId="77777777" w:rsidR="00BF3964" w:rsidRPr="00ED5B54" w:rsidRDefault="00BF3964" w:rsidP="00242356">
            <w:pPr>
              <w:spacing w:before="0"/>
              <w:ind w:firstLine="0"/>
              <w:rPr>
                <w:rFonts w:cs="Arial"/>
                <w:sz w:val="18"/>
                <w:szCs w:val="18"/>
              </w:rPr>
            </w:pPr>
          </w:p>
        </w:tc>
        <w:tc>
          <w:tcPr>
            <w:tcW w:w="1136" w:type="dxa"/>
            <w:tcBorders>
              <w:top w:val="single" w:sz="4" w:space="0" w:color="auto"/>
              <w:bottom w:val="single" w:sz="4" w:space="0" w:color="auto"/>
            </w:tcBorders>
          </w:tcPr>
          <w:p w14:paraId="5D262A2E" w14:textId="77777777" w:rsidR="00BF3964" w:rsidRPr="00ED5B54" w:rsidRDefault="00BF3964" w:rsidP="00242356">
            <w:pPr>
              <w:spacing w:before="0"/>
              <w:ind w:firstLine="0"/>
              <w:rPr>
                <w:rFonts w:cs="Arial"/>
                <w:sz w:val="18"/>
                <w:szCs w:val="18"/>
              </w:rPr>
            </w:pPr>
          </w:p>
        </w:tc>
        <w:tc>
          <w:tcPr>
            <w:tcW w:w="764" w:type="dxa"/>
            <w:tcBorders>
              <w:top w:val="single" w:sz="4" w:space="0" w:color="auto"/>
              <w:bottom w:val="single" w:sz="4" w:space="0" w:color="auto"/>
            </w:tcBorders>
          </w:tcPr>
          <w:p w14:paraId="1C2CFD41" w14:textId="77777777" w:rsidR="00BF3964" w:rsidRPr="00ED5B54" w:rsidRDefault="00BF3964" w:rsidP="00242356">
            <w:pPr>
              <w:spacing w:before="0"/>
              <w:ind w:firstLine="0"/>
              <w:rPr>
                <w:rFonts w:cs="Arial"/>
                <w:sz w:val="18"/>
                <w:szCs w:val="18"/>
              </w:rPr>
            </w:pPr>
          </w:p>
        </w:tc>
        <w:tc>
          <w:tcPr>
            <w:tcW w:w="856" w:type="dxa"/>
            <w:tcBorders>
              <w:top w:val="single" w:sz="4" w:space="0" w:color="auto"/>
              <w:bottom w:val="single" w:sz="4" w:space="0" w:color="auto"/>
            </w:tcBorders>
          </w:tcPr>
          <w:p w14:paraId="04FC7897" w14:textId="77777777" w:rsidR="00BF3964" w:rsidRPr="00ED5B54" w:rsidRDefault="00BF3964" w:rsidP="00242356">
            <w:pPr>
              <w:spacing w:before="0"/>
              <w:ind w:firstLine="0"/>
              <w:rPr>
                <w:rFonts w:cs="Arial"/>
                <w:sz w:val="18"/>
                <w:szCs w:val="18"/>
              </w:rPr>
            </w:pPr>
          </w:p>
        </w:tc>
        <w:tc>
          <w:tcPr>
            <w:tcW w:w="1039" w:type="dxa"/>
            <w:tcBorders>
              <w:top w:val="single" w:sz="4" w:space="0" w:color="auto"/>
              <w:bottom w:val="single" w:sz="4" w:space="0" w:color="auto"/>
            </w:tcBorders>
          </w:tcPr>
          <w:p w14:paraId="64AAE164" w14:textId="77777777" w:rsidR="00BF3964" w:rsidRPr="00ED5B54" w:rsidRDefault="00BF3964" w:rsidP="00242356">
            <w:pPr>
              <w:spacing w:before="0"/>
              <w:ind w:firstLine="0"/>
              <w:rPr>
                <w:rFonts w:cs="Arial"/>
                <w:sz w:val="18"/>
                <w:szCs w:val="18"/>
              </w:rPr>
            </w:pPr>
          </w:p>
        </w:tc>
        <w:tc>
          <w:tcPr>
            <w:tcW w:w="1087" w:type="dxa"/>
            <w:tcBorders>
              <w:top w:val="single" w:sz="4" w:space="0" w:color="auto"/>
              <w:bottom w:val="single" w:sz="4" w:space="0" w:color="auto"/>
            </w:tcBorders>
          </w:tcPr>
          <w:p w14:paraId="0A959D70" w14:textId="77777777" w:rsidR="00BF3964" w:rsidRPr="00ED5B54" w:rsidRDefault="00BF3964" w:rsidP="00242356">
            <w:pPr>
              <w:spacing w:before="0"/>
              <w:ind w:firstLine="0"/>
              <w:rPr>
                <w:rFonts w:cs="Arial"/>
                <w:sz w:val="18"/>
                <w:szCs w:val="18"/>
              </w:rPr>
            </w:pPr>
          </w:p>
        </w:tc>
        <w:tc>
          <w:tcPr>
            <w:tcW w:w="1267" w:type="dxa"/>
            <w:tcBorders>
              <w:top w:val="single" w:sz="4" w:space="0" w:color="auto"/>
              <w:bottom w:val="single" w:sz="4" w:space="0" w:color="auto"/>
            </w:tcBorders>
          </w:tcPr>
          <w:p w14:paraId="28C57894" w14:textId="77777777" w:rsidR="00BF3964" w:rsidRPr="00ED5B54" w:rsidRDefault="00BF3964" w:rsidP="00242356">
            <w:pPr>
              <w:spacing w:before="0"/>
              <w:ind w:firstLine="0"/>
              <w:rPr>
                <w:rFonts w:cs="Arial"/>
                <w:sz w:val="18"/>
                <w:szCs w:val="18"/>
              </w:rPr>
            </w:pPr>
          </w:p>
        </w:tc>
      </w:tr>
      <w:tr w:rsidR="00BF3964" w:rsidRPr="00ED5B54" w14:paraId="2B62A946" w14:textId="77777777">
        <w:trPr>
          <w:trHeight w:val="80"/>
        </w:trPr>
        <w:tc>
          <w:tcPr>
            <w:tcW w:w="1008" w:type="dxa"/>
            <w:tcBorders>
              <w:top w:val="single" w:sz="4" w:space="0" w:color="auto"/>
              <w:bottom w:val="single" w:sz="4" w:space="0" w:color="auto"/>
            </w:tcBorders>
          </w:tcPr>
          <w:p w14:paraId="7A5A9F37" w14:textId="77777777" w:rsidR="00BF3964" w:rsidRPr="00ED5B54" w:rsidRDefault="00C762F2" w:rsidP="00242356">
            <w:pPr>
              <w:spacing w:before="0"/>
              <w:ind w:firstLine="0"/>
              <w:jc w:val="center"/>
              <w:rPr>
                <w:rFonts w:cs="Arial"/>
                <w:sz w:val="18"/>
                <w:szCs w:val="18"/>
              </w:rPr>
            </w:pPr>
            <w:r w:rsidRPr="00ED5B54">
              <w:rPr>
                <w:rFonts w:cs="Arial"/>
                <w:sz w:val="18"/>
                <w:szCs w:val="18"/>
              </w:rPr>
              <w:t>N</w:t>
            </w:r>
          </w:p>
        </w:tc>
        <w:tc>
          <w:tcPr>
            <w:tcW w:w="1800" w:type="dxa"/>
            <w:tcBorders>
              <w:top w:val="single" w:sz="4" w:space="0" w:color="auto"/>
              <w:bottom w:val="single" w:sz="4" w:space="0" w:color="auto"/>
            </w:tcBorders>
          </w:tcPr>
          <w:p w14:paraId="019B035C" w14:textId="77777777" w:rsidR="00BF3964" w:rsidRPr="00ED5B54" w:rsidRDefault="00BF3964" w:rsidP="00242356">
            <w:pPr>
              <w:spacing w:before="0"/>
              <w:ind w:firstLine="0"/>
              <w:rPr>
                <w:rFonts w:cs="Arial"/>
                <w:sz w:val="18"/>
                <w:szCs w:val="18"/>
              </w:rPr>
            </w:pPr>
          </w:p>
        </w:tc>
        <w:tc>
          <w:tcPr>
            <w:tcW w:w="1136" w:type="dxa"/>
            <w:tcBorders>
              <w:top w:val="single" w:sz="4" w:space="0" w:color="auto"/>
              <w:bottom w:val="single" w:sz="4" w:space="0" w:color="auto"/>
            </w:tcBorders>
          </w:tcPr>
          <w:p w14:paraId="32DC95FF" w14:textId="77777777" w:rsidR="00BF3964" w:rsidRPr="00ED5B54" w:rsidRDefault="00BF3964" w:rsidP="00242356">
            <w:pPr>
              <w:spacing w:before="0"/>
              <w:ind w:firstLine="0"/>
              <w:rPr>
                <w:rFonts w:cs="Arial"/>
                <w:sz w:val="18"/>
                <w:szCs w:val="18"/>
              </w:rPr>
            </w:pPr>
          </w:p>
        </w:tc>
        <w:tc>
          <w:tcPr>
            <w:tcW w:w="764" w:type="dxa"/>
            <w:tcBorders>
              <w:top w:val="single" w:sz="4" w:space="0" w:color="auto"/>
              <w:bottom w:val="single" w:sz="4" w:space="0" w:color="auto"/>
            </w:tcBorders>
          </w:tcPr>
          <w:p w14:paraId="53732C9B" w14:textId="77777777" w:rsidR="00BF3964" w:rsidRPr="00ED5B54" w:rsidRDefault="00BF3964" w:rsidP="00242356">
            <w:pPr>
              <w:spacing w:before="0"/>
              <w:ind w:firstLine="0"/>
              <w:rPr>
                <w:rFonts w:cs="Arial"/>
                <w:sz w:val="18"/>
                <w:szCs w:val="18"/>
              </w:rPr>
            </w:pPr>
          </w:p>
        </w:tc>
        <w:tc>
          <w:tcPr>
            <w:tcW w:w="856" w:type="dxa"/>
            <w:tcBorders>
              <w:top w:val="single" w:sz="4" w:space="0" w:color="auto"/>
              <w:bottom w:val="single" w:sz="4" w:space="0" w:color="auto"/>
            </w:tcBorders>
          </w:tcPr>
          <w:p w14:paraId="04831AE7" w14:textId="77777777" w:rsidR="00BF3964" w:rsidRPr="00ED5B54" w:rsidRDefault="00BF3964" w:rsidP="00242356">
            <w:pPr>
              <w:spacing w:before="0"/>
              <w:ind w:firstLine="0"/>
              <w:rPr>
                <w:rFonts w:cs="Arial"/>
                <w:sz w:val="18"/>
                <w:szCs w:val="18"/>
              </w:rPr>
            </w:pPr>
          </w:p>
        </w:tc>
        <w:tc>
          <w:tcPr>
            <w:tcW w:w="1039" w:type="dxa"/>
            <w:tcBorders>
              <w:top w:val="single" w:sz="4" w:space="0" w:color="auto"/>
              <w:bottom w:val="single" w:sz="4" w:space="0" w:color="auto"/>
            </w:tcBorders>
          </w:tcPr>
          <w:p w14:paraId="34ABD0F5" w14:textId="77777777" w:rsidR="00BF3964" w:rsidRPr="00ED5B54" w:rsidRDefault="00BF3964" w:rsidP="00242356">
            <w:pPr>
              <w:spacing w:before="0"/>
              <w:ind w:firstLine="0"/>
              <w:rPr>
                <w:rFonts w:cs="Arial"/>
                <w:sz w:val="18"/>
                <w:szCs w:val="18"/>
              </w:rPr>
            </w:pPr>
          </w:p>
        </w:tc>
        <w:tc>
          <w:tcPr>
            <w:tcW w:w="1087" w:type="dxa"/>
            <w:tcBorders>
              <w:top w:val="single" w:sz="4" w:space="0" w:color="auto"/>
              <w:bottom w:val="single" w:sz="4" w:space="0" w:color="auto"/>
            </w:tcBorders>
          </w:tcPr>
          <w:p w14:paraId="3E7C13F5" w14:textId="77777777" w:rsidR="00BF3964" w:rsidRPr="00ED5B54" w:rsidRDefault="00BF3964" w:rsidP="00242356">
            <w:pPr>
              <w:spacing w:before="0"/>
              <w:ind w:firstLine="0"/>
              <w:rPr>
                <w:rFonts w:cs="Arial"/>
                <w:sz w:val="18"/>
                <w:szCs w:val="18"/>
              </w:rPr>
            </w:pPr>
          </w:p>
        </w:tc>
        <w:tc>
          <w:tcPr>
            <w:tcW w:w="1267" w:type="dxa"/>
            <w:tcBorders>
              <w:top w:val="single" w:sz="4" w:space="0" w:color="auto"/>
              <w:bottom w:val="single" w:sz="4" w:space="0" w:color="auto"/>
            </w:tcBorders>
          </w:tcPr>
          <w:p w14:paraId="39166663" w14:textId="77777777" w:rsidR="00BF3964" w:rsidRPr="00ED5B54" w:rsidRDefault="00BF3964" w:rsidP="00242356">
            <w:pPr>
              <w:spacing w:before="0"/>
              <w:ind w:firstLine="0"/>
              <w:rPr>
                <w:rFonts w:cs="Arial"/>
                <w:sz w:val="18"/>
                <w:szCs w:val="18"/>
              </w:rPr>
            </w:pPr>
          </w:p>
        </w:tc>
      </w:tr>
      <w:tr w:rsidR="00C762F2" w:rsidRPr="00ED5B54" w14:paraId="1EE8B9C7" w14:textId="77777777">
        <w:tc>
          <w:tcPr>
            <w:tcW w:w="6603" w:type="dxa"/>
            <w:gridSpan w:val="6"/>
            <w:tcBorders>
              <w:top w:val="single" w:sz="4" w:space="0" w:color="auto"/>
              <w:bottom w:val="single" w:sz="4" w:space="0" w:color="auto"/>
            </w:tcBorders>
          </w:tcPr>
          <w:p w14:paraId="0304BCF2" w14:textId="77777777" w:rsidR="00C762F2" w:rsidRPr="00ED5B54" w:rsidRDefault="00C762F2" w:rsidP="00242356">
            <w:pPr>
              <w:spacing w:before="0"/>
              <w:ind w:firstLine="0"/>
              <w:rPr>
                <w:rFonts w:cs="Arial"/>
                <w:sz w:val="18"/>
                <w:szCs w:val="18"/>
              </w:rPr>
            </w:pPr>
            <w:r w:rsidRPr="00ED5B54">
              <w:rPr>
                <w:rFonts w:cs="Arial"/>
                <w:sz w:val="18"/>
                <w:szCs w:val="18"/>
              </w:rPr>
              <w:t>Ara Toplam</w:t>
            </w:r>
          </w:p>
        </w:tc>
        <w:tc>
          <w:tcPr>
            <w:tcW w:w="1087" w:type="dxa"/>
            <w:tcBorders>
              <w:top w:val="single" w:sz="4" w:space="0" w:color="auto"/>
              <w:bottom w:val="single" w:sz="4" w:space="0" w:color="auto"/>
            </w:tcBorders>
          </w:tcPr>
          <w:p w14:paraId="67D15392" w14:textId="77777777" w:rsidR="00C762F2" w:rsidRPr="00ED5B54" w:rsidRDefault="00C762F2" w:rsidP="00242356">
            <w:pPr>
              <w:spacing w:before="0"/>
              <w:ind w:firstLine="0"/>
              <w:rPr>
                <w:rFonts w:cs="Arial"/>
                <w:sz w:val="18"/>
                <w:szCs w:val="18"/>
              </w:rPr>
            </w:pPr>
          </w:p>
        </w:tc>
        <w:tc>
          <w:tcPr>
            <w:tcW w:w="1267" w:type="dxa"/>
            <w:tcBorders>
              <w:top w:val="single" w:sz="4" w:space="0" w:color="auto"/>
              <w:bottom w:val="single" w:sz="4" w:space="0" w:color="auto"/>
            </w:tcBorders>
            <w:shd w:val="clear" w:color="auto" w:fill="auto"/>
          </w:tcPr>
          <w:p w14:paraId="64800911" w14:textId="77777777" w:rsidR="00C762F2" w:rsidRPr="00ED5B54" w:rsidRDefault="00C762F2" w:rsidP="00242356">
            <w:pPr>
              <w:spacing w:before="0"/>
              <w:ind w:firstLine="0"/>
              <w:rPr>
                <w:rFonts w:cs="Arial"/>
                <w:sz w:val="18"/>
                <w:szCs w:val="18"/>
              </w:rPr>
            </w:pPr>
          </w:p>
        </w:tc>
      </w:tr>
      <w:tr w:rsidR="00C762F2" w:rsidRPr="00ED5B54" w14:paraId="555C44A8" w14:textId="77777777">
        <w:tc>
          <w:tcPr>
            <w:tcW w:w="6603" w:type="dxa"/>
            <w:gridSpan w:val="6"/>
            <w:tcBorders>
              <w:top w:val="single" w:sz="4" w:space="0" w:color="auto"/>
              <w:bottom w:val="single" w:sz="4" w:space="0" w:color="auto"/>
            </w:tcBorders>
          </w:tcPr>
          <w:p w14:paraId="612BD0A5" w14:textId="77777777" w:rsidR="00C762F2" w:rsidRPr="00ED5B54" w:rsidRDefault="00C762F2" w:rsidP="00242356">
            <w:pPr>
              <w:spacing w:before="0"/>
              <w:ind w:firstLine="0"/>
              <w:rPr>
                <w:rFonts w:cs="Arial"/>
                <w:sz w:val="18"/>
                <w:szCs w:val="18"/>
              </w:rPr>
            </w:pPr>
            <w:r w:rsidRPr="00ED5B54">
              <w:rPr>
                <w:rFonts w:cs="Arial"/>
                <w:sz w:val="18"/>
                <w:szCs w:val="18"/>
              </w:rPr>
              <w:t>Arızi giderler (ara toplamın %5-10 arası bir miktar)</w:t>
            </w:r>
          </w:p>
        </w:tc>
        <w:tc>
          <w:tcPr>
            <w:tcW w:w="1087" w:type="dxa"/>
            <w:tcBorders>
              <w:top w:val="single" w:sz="4" w:space="0" w:color="auto"/>
              <w:bottom w:val="single" w:sz="4" w:space="0" w:color="auto"/>
            </w:tcBorders>
          </w:tcPr>
          <w:p w14:paraId="68F04379" w14:textId="77777777" w:rsidR="00C762F2" w:rsidRPr="00ED5B54" w:rsidRDefault="00C762F2" w:rsidP="00242356">
            <w:pPr>
              <w:spacing w:before="0"/>
              <w:ind w:firstLine="0"/>
              <w:rPr>
                <w:rFonts w:cs="Arial"/>
                <w:sz w:val="18"/>
                <w:szCs w:val="18"/>
              </w:rPr>
            </w:pPr>
          </w:p>
        </w:tc>
        <w:tc>
          <w:tcPr>
            <w:tcW w:w="1267" w:type="dxa"/>
            <w:tcBorders>
              <w:top w:val="single" w:sz="4" w:space="0" w:color="auto"/>
              <w:bottom w:val="single" w:sz="4" w:space="0" w:color="auto"/>
            </w:tcBorders>
            <w:shd w:val="clear" w:color="auto" w:fill="auto"/>
          </w:tcPr>
          <w:p w14:paraId="64596A9F" w14:textId="77777777" w:rsidR="00C762F2" w:rsidRPr="00ED5B54" w:rsidRDefault="00C762F2" w:rsidP="00242356">
            <w:pPr>
              <w:spacing w:before="0"/>
              <w:ind w:firstLine="0"/>
              <w:rPr>
                <w:rFonts w:cs="Arial"/>
                <w:sz w:val="18"/>
                <w:szCs w:val="18"/>
              </w:rPr>
            </w:pPr>
          </w:p>
        </w:tc>
      </w:tr>
      <w:tr w:rsidR="00C762F2" w:rsidRPr="00ED5B54" w14:paraId="5E8A8830" w14:textId="77777777">
        <w:tc>
          <w:tcPr>
            <w:tcW w:w="6603" w:type="dxa"/>
            <w:gridSpan w:val="6"/>
            <w:tcBorders>
              <w:top w:val="single" w:sz="4" w:space="0" w:color="auto"/>
            </w:tcBorders>
          </w:tcPr>
          <w:p w14:paraId="4FC2B447" w14:textId="77777777" w:rsidR="00C762F2" w:rsidRPr="00ED5B54" w:rsidRDefault="00C762F2" w:rsidP="00242356">
            <w:pPr>
              <w:spacing w:before="0"/>
              <w:ind w:firstLine="0"/>
              <w:rPr>
                <w:rFonts w:cs="Arial"/>
                <w:sz w:val="18"/>
                <w:szCs w:val="18"/>
              </w:rPr>
            </w:pPr>
            <w:r w:rsidRPr="00ED5B54">
              <w:rPr>
                <w:rFonts w:cs="Arial"/>
                <w:sz w:val="18"/>
                <w:szCs w:val="18"/>
              </w:rPr>
              <w:t>Toplam Teklif Tutarı</w:t>
            </w:r>
            <w:r w:rsidR="00D25F0B" w:rsidRPr="00ED5B54">
              <w:rPr>
                <w:rFonts w:cs="Arial"/>
                <w:sz w:val="18"/>
                <w:szCs w:val="18"/>
              </w:rPr>
              <w:t xml:space="preserve"> (rakam ve yazı ile)</w:t>
            </w:r>
          </w:p>
        </w:tc>
        <w:tc>
          <w:tcPr>
            <w:tcW w:w="1087" w:type="dxa"/>
            <w:tcBorders>
              <w:top w:val="single" w:sz="4" w:space="0" w:color="auto"/>
            </w:tcBorders>
          </w:tcPr>
          <w:p w14:paraId="7B8ADA10" w14:textId="77777777" w:rsidR="00C762F2" w:rsidRPr="00ED5B54" w:rsidRDefault="00C762F2" w:rsidP="00242356">
            <w:pPr>
              <w:spacing w:before="0"/>
              <w:ind w:firstLine="0"/>
              <w:rPr>
                <w:rFonts w:cs="Arial"/>
                <w:sz w:val="18"/>
                <w:szCs w:val="18"/>
              </w:rPr>
            </w:pPr>
          </w:p>
        </w:tc>
        <w:tc>
          <w:tcPr>
            <w:tcW w:w="1267" w:type="dxa"/>
            <w:tcBorders>
              <w:top w:val="single" w:sz="4" w:space="0" w:color="auto"/>
            </w:tcBorders>
            <w:shd w:val="clear" w:color="auto" w:fill="auto"/>
          </w:tcPr>
          <w:p w14:paraId="18DC8297" w14:textId="77777777" w:rsidR="00C762F2" w:rsidRPr="00ED5B54" w:rsidRDefault="00C762F2" w:rsidP="00242356">
            <w:pPr>
              <w:spacing w:before="0"/>
              <w:ind w:firstLine="0"/>
              <w:rPr>
                <w:rFonts w:cs="Arial"/>
                <w:sz w:val="18"/>
                <w:szCs w:val="18"/>
              </w:rPr>
            </w:pPr>
          </w:p>
        </w:tc>
      </w:tr>
    </w:tbl>
    <w:p w14:paraId="03976F29" w14:textId="77777777" w:rsidR="00A51CB2" w:rsidRPr="00ED5B54" w:rsidRDefault="00AF6E1D" w:rsidP="00242356">
      <w:pPr>
        <w:overflowPunct w:val="0"/>
        <w:autoSpaceDE w:val="0"/>
        <w:autoSpaceDN w:val="0"/>
        <w:adjustRightInd w:val="0"/>
        <w:spacing w:after="120"/>
        <w:ind w:firstLine="0"/>
        <w:textAlignment w:val="baseline"/>
        <w:rPr>
          <w:b/>
          <w:color w:val="000000"/>
          <w:sz w:val="20"/>
        </w:rPr>
      </w:pPr>
      <w:r w:rsidRPr="00ED5B54">
        <w:rPr>
          <w:b/>
          <w:color w:val="000000"/>
          <w:sz w:val="20"/>
        </w:rPr>
        <w:t>* KDV muafiyeti durumunda doldurulmayacaktır.</w:t>
      </w:r>
    </w:p>
    <w:p w14:paraId="63902393" w14:textId="77777777" w:rsidR="00242356" w:rsidRPr="00ED5B54" w:rsidRDefault="00242356" w:rsidP="00242356">
      <w:pPr>
        <w:overflowPunct w:val="0"/>
        <w:autoSpaceDE w:val="0"/>
        <w:autoSpaceDN w:val="0"/>
        <w:adjustRightInd w:val="0"/>
        <w:spacing w:after="120"/>
        <w:ind w:firstLine="0"/>
        <w:textAlignment w:val="baseline"/>
        <w:rPr>
          <w:b/>
          <w:color w:val="000000"/>
          <w:sz w:val="20"/>
        </w:rPr>
      </w:pPr>
    </w:p>
    <w:p w14:paraId="2BB1BAA3" w14:textId="77777777" w:rsidR="00821A08" w:rsidRPr="00ED5B54" w:rsidRDefault="00821A08" w:rsidP="00242356">
      <w:pPr>
        <w:ind w:firstLine="0"/>
        <w:rPr>
          <w:rFonts w:cs="Arial"/>
          <w:b/>
          <w:bCs/>
          <w:sz w:val="18"/>
          <w:szCs w:val="18"/>
        </w:rPr>
      </w:pPr>
      <w:r w:rsidRPr="00ED5B54">
        <w:rPr>
          <w:rFonts w:cs="Arial"/>
          <w:b/>
          <w:bCs/>
          <w:sz w:val="18"/>
          <w:szCs w:val="18"/>
        </w:rPr>
        <w:t>B.  GÖTÜRÜ BEDEL ESASLI İHALELER</w:t>
      </w:r>
    </w:p>
    <w:p w14:paraId="5C51B8D5" w14:textId="77777777" w:rsidR="00821A08" w:rsidRPr="00ED5B54" w:rsidRDefault="00821A08" w:rsidP="00242356">
      <w:pPr>
        <w:overflowPunct w:val="0"/>
        <w:autoSpaceDE w:val="0"/>
        <w:autoSpaceDN w:val="0"/>
        <w:adjustRightInd w:val="0"/>
        <w:spacing w:after="120"/>
        <w:ind w:firstLine="0"/>
        <w:textAlignment w:val="baseline"/>
        <w:rPr>
          <w:color w:val="000000"/>
          <w:sz w:val="20"/>
          <w:szCs w:val="20"/>
        </w:rPr>
      </w:pPr>
      <w:r w:rsidRPr="00ED5B54">
        <w:rPr>
          <w:color w:val="000000"/>
          <w:sz w:val="20"/>
          <w:szCs w:val="20"/>
          <w:highlight w:val="lightGray"/>
        </w:rPr>
        <w:t xml:space="preserve">Götürü bedel ihalelerde 1. Sütun Sözleşme Makamınca doldurulacak, 2. </w:t>
      </w:r>
      <w:r w:rsidR="00AF6E1D" w:rsidRPr="00ED5B54">
        <w:rPr>
          <w:color w:val="000000"/>
          <w:sz w:val="20"/>
          <w:szCs w:val="20"/>
          <w:highlight w:val="lightGray"/>
        </w:rPr>
        <w:t>v</w:t>
      </w:r>
      <w:r w:rsidRPr="00ED5B54">
        <w:rPr>
          <w:color w:val="000000"/>
          <w:sz w:val="20"/>
          <w:szCs w:val="20"/>
          <w:highlight w:val="lightGray"/>
        </w:rPr>
        <w:t>e 3. Sütunlara istekli teklifini yazacaktır.</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559"/>
        <w:gridCol w:w="1276"/>
      </w:tblGrid>
      <w:tr w:rsidR="00821A08" w:rsidRPr="00ED5B54" w14:paraId="44116476" w14:textId="77777777">
        <w:tc>
          <w:tcPr>
            <w:tcW w:w="5353" w:type="dxa"/>
            <w:tcBorders>
              <w:bottom w:val="nil"/>
            </w:tcBorders>
            <w:vAlign w:val="bottom"/>
          </w:tcPr>
          <w:p w14:paraId="462CB75E" w14:textId="77777777" w:rsidR="00821A08" w:rsidRPr="00ED5B54" w:rsidRDefault="00821A08" w:rsidP="00242356">
            <w:pPr>
              <w:spacing w:before="0"/>
              <w:ind w:firstLine="0"/>
              <w:jc w:val="center"/>
              <w:rPr>
                <w:rFonts w:cs="Arial"/>
                <w:b/>
                <w:sz w:val="18"/>
                <w:szCs w:val="18"/>
              </w:rPr>
            </w:pPr>
            <w:r w:rsidRPr="00ED5B54">
              <w:rPr>
                <w:rFonts w:cs="Arial"/>
                <w:b/>
                <w:sz w:val="18"/>
                <w:szCs w:val="18"/>
              </w:rPr>
              <w:t>1</w:t>
            </w:r>
          </w:p>
        </w:tc>
        <w:tc>
          <w:tcPr>
            <w:tcW w:w="1559" w:type="dxa"/>
            <w:tcBorders>
              <w:bottom w:val="nil"/>
            </w:tcBorders>
          </w:tcPr>
          <w:p w14:paraId="3C8371E2" w14:textId="77777777" w:rsidR="00821A08" w:rsidRPr="00ED5B54" w:rsidRDefault="00821A08" w:rsidP="00242356">
            <w:pPr>
              <w:spacing w:before="0"/>
              <w:ind w:firstLine="0"/>
              <w:jc w:val="center"/>
              <w:rPr>
                <w:rFonts w:cs="Arial"/>
                <w:b/>
                <w:sz w:val="18"/>
                <w:szCs w:val="18"/>
              </w:rPr>
            </w:pPr>
            <w:r w:rsidRPr="00ED5B54">
              <w:rPr>
                <w:rFonts w:cs="Arial"/>
                <w:b/>
                <w:sz w:val="18"/>
                <w:szCs w:val="18"/>
              </w:rPr>
              <w:t>2</w:t>
            </w:r>
          </w:p>
        </w:tc>
        <w:tc>
          <w:tcPr>
            <w:tcW w:w="1276" w:type="dxa"/>
            <w:tcBorders>
              <w:bottom w:val="nil"/>
            </w:tcBorders>
          </w:tcPr>
          <w:p w14:paraId="19B4B1B0" w14:textId="77777777" w:rsidR="00821A08" w:rsidRPr="00ED5B54" w:rsidRDefault="00821A08" w:rsidP="00242356">
            <w:pPr>
              <w:spacing w:before="0"/>
              <w:ind w:firstLine="0"/>
              <w:jc w:val="center"/>
              <w:rPr>
                <w:rFonts w:cs="Arial"/>
                <w:b/>
                <w:sz w:val="18"/>
                <w:szCs w:val="18"/>
              </w:rPr>
            </w:pPr>
            <w:r w:rsidRPr="00ED5B54">
              <w:rPr>
                <w:rFonts w:cs="Arial"/>
                <w:b/>
                <w:sz w:val="18"/>
                <w:szCs w:val="18"/>
              </w:rPr>
              <w:t>3</w:t>
            </w:r>
            <w:r w:rsidR="00AF6E1D" w:rsidRPr="00ED5B54">
              <w:rPr>
                <w:rFonts w:cs="Arial"/>
                <w:b/>
                <w:sz w:val="18"/>
                <w:szCs w:val="18"/>
              </w:rPr>
              <w:t>*</w:t>
            </w:r>
          </w:p>
        </w:tc>
      </w:tr>
      <w:tr w:rsidR="00821A08" w:rsidRPr="00ED5B54" w14:paraId="506C45F3" w14:textId="77777777">
        <w:tc>
          <w:tcPr>
            <w:tcW w:w="5353" w:type="dxa"/>
            <w:tcBorders>
              <w:bottom w:val="single" w:sz="4" w:space="0" w:color="auto"/>
            </w:tcBorders>
            <w:vAlign w:val="bottom"/>
          </w:tcPr>
          <w:p w14:paraId="6A47CD32" w14:textId="77777777" w:rsidR="00821A08" w:rsidRPr="00ED5B54" w:rsidRDefault="00821A08" w:rsidP="00242356">
            <w:pPr>
              <w:spacing w:before="0"/>
              <w:ind w:firstLine="0"/>
              <w:jc w:val="center"/>
              <w:rPr>
                <w:rFonts w:cs="Arial"/>
                <w:b/>
                <w:sz w:val="18"/>
                <w:szCs w:val="18"/>
              </w:rPr>
            </w:pPr>
            <w:r w:rsidRPr="00ED5B54">
              <w:rPr>
                <w:rFonts w:cs="Arial"/>
                <w:b/>
                <w:sz w:val="18"/>
                <w:szCs w:val="18"/>
              </w:rPr>
              <w:t>İşin Tanımı</w:t>
            </w:r>
          </w:p>
          <w:p w14:paraId="5F97D832" w14:textId="77777777" w:rsidR="00821A08" w:rsidRPr="00ED5B54" w:rsidRDefault="00821A08" w:rsidP="00242356">
            <w:pPr>
              <w:spacing w:before="0"/>
              <w:ind w:firstLine="0"/>
              <w:jc w:val="center"/>
              <w:rPr>
                <w:rFonts w:cs="Arial"/>
                <w:b/>
                <w:sz w:val="18"/>
                <w:szCs w:val="18"/>
              </w:rPr>
            </w:pPr>
          </w:p>
        </w:tc>
        <w:tc>
          <w:tcPr>
            <w:tcW w:w="1559" w:type="dxa"/>
            <w:tcBorders>
              <w:bottom w:val="single" w:sz="4" w:space="0" w:color="auto"/>
            </w:tcBorders>
          </w:tcPr>
          <w:p w14:paraId="5F4DD89E" w14:textId="77777777" w:rsidR="00821A08" w:rsidRPr="00ED5B54" w:rsidRDefault="00821A08" w:rsidP="00242356">
            <w:pPr>
              <w:spacing w:before="0"/>
              <w:ind w:firstLine="0"/>
              <w:jc w:val="center"/>
              <w:rPr>
                <w:rFonts w:cs="Arial"/>
                <w:b/>
                <w:sz w:val="18"/>
                <w:szCs w:val="18"/>
              </w:rPr>
            </w:pPr>
            <w:r w:rsidRPr="00ED5B54">
              <w:rPr>
                <w:rFonts w:cs="Arial"/>
                <w:b/>
                <w:sz w:val="18"/>
                <w:szCs w:val="18"/>
              </w:rPr>
              <w:t>Tutar</w:t>
            </w:r>
          </w:p>
          <w:p w14:paraId="487C192A" w14:textId="77777777" w:rsidR="00821A08" w:rsidRPr="00ED5B54" w:rsidRDefault="00821A08" w:rsidP="00242356">
            <w:pPr>
              <w:spacing w:before="0"/>
              <w:ind w:firstLine="0"/>
              <w:jc w:val="center"/>
              <w:rPr>
                <w:rFonts w:cs="Arial"/>
                <w:b/>
                <w:sz w:val="18"/>
                <w:szCs w:val="18"/>
              </w:rPr>
            </w:pPr>
            <w:r w:rsidRPr="00ED5B54">
              <w:rPr>
                <w:rFonts w:cs="Arial"/>
                <w:b/>
                <w:sz w:val="18"/>
                <w:szCs w:val="18"/>
              </w:rPr>
              <w:t>(TL)</w:t>
            </w:r>
          </w:p>
        </w:tc>
        <w:tc>
          <w:tcPr>
            <w:tcW w:w="1276" w:type="dxa"/>
            <w:tcBorders>
              <w:bottom w:val="single" w:sz="4" w:space="0" w:color="auto"/>
            </w:tcBorders>
          </w:tcPr>
          <w:p w14:paraId="5BDE2C15" w14:textId="77777777" w:rsidR="00821A08" w:rsidRPr="00ED5B54" w:rsidRDefault="00821A08" w:rsidP="00242356">
            <w:pPr>
              <w:spacing w:before="0"/>
              <w:ind w:firstLine="0"/>
              <w:jc w:val="center"/>
              <w:rPr>
                <w:rFonts w:cs="Arial"/>
                <w:b/>
                <w:sz w:val="18"/>
                <w:szCs w:val="18"/>
              </w:rPr>
            </w:pPr>
            <w:r w:rsidRPr="00ED5B54">
              <w:rPr>
                <w:rFonts w:cs="Arial"/>
                <w:b/>
                <w:sz w:val="18"/>
                <w:szCs w:val="18"/>
              </w:rPr>
              <w:t>KDV</w:t>
            </w:r>
          </w:p>
          <w:p w14:paraId="754E1AEF" w14:textId="77777777" w:rsidR="00821A08" w:rsidRPr="00ED5B54" w:rsidRDefault="00821A08" w:rsidP="00242356">
            <w:pPr>
              <w:spacing w:before="0"/>
              <w:ind w:firstLine="0"/>
              <w:jc w:val="center"/>
              <w:rPr>
                <w:rFonts w:cs="Arial"/>
                <w:b/>
                <w:sz w:val="18"/>
                <w:szCs w:val="18"/>
              </w:rPr>
            </w:pPr>
            <w:r w:rsidRPr="00ED5B54">
              <w:rPr>
                <w:rFonts w:cs="Arial"/>
                <w:b/>
                <w:sz w:val="18"/>
                <w:szCs w:val="18"/>
              </w:rPr>
              <w:t>(TL)</w:t>
            </w:r>
          </w:p>
        </w:tc>
      </w:tr>
      <w:tr w:rsidR="00821A08" w:rsidRPr="00ED5B54" w14:paraId="6D284835" w14:textId="77777777">
        <w:tc>
          <w:tcPr>
            <w:tcW w:w="5353" w:type="dxa"/>
            <w:tcBorders>
              <w:bottom w:val="single" w:sz="4" w:space="0" w:color="auto"/>
            </w:tcBorders>
            <w:shd w:val="clear" w:color="auto" w:fill="FABF8F"/>
          </w:tcPr>
          <w:p w14:paraId="64C45052" w14:textId="77777777" w:rsidR="00821A08" w:rsidRPr="00ED5B54" w:rsidRDefault="00821A08" w:rsidP="00242356">
            <w:pPr>
              <w:spacing w:before="0"/>
              <w:ind w:firstLine="0"/>
              <w:rPr>
                <w:rFonts w:cs="Arial"/>
                <w:sz w:val="18"/>
                <w:szCs w:val="18"/>
              </w:rPr>
            </w:pPr>
            <w:r w:rsidRPr="00ED5B54">
              <w:rPr>
                <w:rFonts w:cs="Arial"/>
                <w:sz w:val="18"/>
                <w:szCs w:val="18"/>
              </w:rPr>
              <w:t xml:space="preserve">Teknik Şartname uyarınca projesinde tanımlanmış bina yapımı </w:t>
            </w:r>
          </w:p>
        </w:tc>
        <w:tc>
          <w:tcPr>
            <w:tcW w:w="1559" w:type="dxa"/>
            <w:tcBorders>
              <w:bottom w:val="single" w:sz="4" w:space="0" w:color="auto"/>
            </w:tcBorders>
            <w:shd w:val="clear" w:color="auto" w:fill="FABF8F"/>
          </w:tcPr>
          <w:p w14:paraId="5A4A39D9" w14:textId="77777777" w:rsidR="00821A08" w:rsidRPr="00ED5B54" w:rsidRDefault="00821A08" w:rsidP="00242356">
            <w:pPr>
              <w:spacing w:before="0"/>
              <w:ind w:firstLine="0"/>
              <w:jc w:val="center"/>
              <w:rPr>
                <w:rFonts w:cs="Arial"/>
                <w:sz w:val="18"/>
                <w:szCs w:val="18"/>
              </w:rPr>
            </w:pPr>
            <w:r w:rsidRPr="00ED5B54">
              <w:rPr>
                <w:rFonts w:cs="Arial"/>
                <w:sz w:val="18"/>
                <w:szCs w:val="18"/>
              </w:rPr>
              <w:t>50.000</w:t>
            </w:r>
          </w:p>
        </w:tc>
        <w:tc>
          <w:tcPr>
            <w:tcW w:w="1276" w:type="dxa"/>
            <w:tcBorders>
              <w:bottom w:val="single" w:sz="4" w:space="0" w:color="auto"/>
            </w:tcBorders>
            <w:shd w:val="clear" w:color="auto" w:fill="FABF8F"/>
          </w:tcPr>
          <w:p w14:paraId="6C9A0E6C" w14:textId="77777777" w:rsidR="00821A08" w:rsidRPr="00ED5B54" w:rsidRDefault="00821A08" w:rsidP="00242356">
            <w:pPr>
              <w:spacing w:before="0"/>
              <w:ind w:firstLine="0"/>
              <w:jc w:val="center"/>
              <w:rPr>
                <w:rFonts w:cs="Arial"/>
                <w:sz w:val="18"/>
                <w:szCs w:val="18"/>
              </w:rPr>
            </w:pPr>
            <w:r w:rsidRPr="00ED5B54">
              <w:rPr>
                <w:rFonts w:cs="Arial"/>
                <w:sz w:val="18"/>
                <w:szCs w:val="18"/>
              </w:rPr>
              <w:t>9.000</w:t>
            </w:r>
          </w:p>
        </w:tc>
      </w:tr>
      <w:tr w:rsidR="00821A08" w:rsidRPr="00ED5B54" w14:paraId="3BAA99AE" w14:textId="77777777">
        <w:tc>
          <w:tcPr>
            <w:tcW w:w="5353" w:type="dxa"/>
            <w:tcBorders>
              <w:top w:val="single" w:sz="4" w:space="0" w:color="auto"/>
              <w:bottom w:val="single" w:sz="4" w:space="0" w:color="auto"/>
            </w:tcBorders>
          </w:tcPr>
          <w:p w14:paraId="3D670693" w14:textId="77777777" w:rsidR="00821A08" w:rsidRPr="00ED5B54" w:rsidRDefault="00821A08" w:rsidP="00242356">
            <w:pPr>
              <w:spacing w:before="0"/>
              <w:ind w:firstLine="0"/>
              <w:rPr>
                <w:rFonts w:cs="Arial"/>
                <w:sz w:val="18"/>
                <w:szCs w:val="18"/>
              </w:rPr>
            </w:pPr>
            <w:r w:rsidRPr="00ED5B54">
              <w:rPr>
                <w:rFonts w:cs="Arial"/>
                <w:sz w:val="18"/>
                <w:szCs w:val="18"/>
              </w:rPr>
              <w:t>Arızi giderler (ara toplamın %5-10 arası bir miktar)</w:t>
            </w:r>
          </w:p>
        </w:tc>
        <w:tc>
          <w:tcPr>
            <w:tcW w:w="1559" w:type="dxa"/>
            <w:tcBorders>
              <w:top w:val="single" w:sz="4" w:space="0" w:color="auto"/>
              <w:bottom w:val="single" w:sz="4" w:space="0" w:color="auto"/>
            </w:tcBorders>
          </w:tcPr>
          <w:p w14:paraId="34740FD8" w14:textId="77777777" w:rsidR="00821A08" w:rsidRPr="00ED5B54" w:rsidRDefault="00821A08" w:rsidP="00242356">
            <w:pPr>
              <w:spacing w:before="0"/>
              <w:ind w:firstLine="0"/>
              <w:rPr>
                <w:rFonts w:cs="Arial"/>
                <w:sz w:val="18"/>
                <w:szCs w:val="18"/>
              </w:rPr>
            </w:pPr>
          </w:p>
        </w:tc>
        <w:tc>
          <w:tcPr>
            <w:tcW w:w="1276" w:type="dxa"/>
            <w:tcBorders>
              <w:top w:val="single" w:sz="4" w:space="0" w:color="auto"/>
              <w:bottom w:val="single" w:sz="4" w:space="0" w:color="auto"/>
            </w:tcBorders>
          </w:tcPr>
          <w:p w14:paraId="63908E29" w14:textId="77777777" w:rsidR="00821A08" w:rsidRPr="00ED5B54" w:rsidRDefault="00821A08" w:rsidP="00242356">
            <w:pPr>
              <w:spacing w:before="0"/>
              <w:ind w:firstLine="0"/>
              <w:rPr>
                <w:rFonts w:cs="Arial"/>
                <w:sz w:val="18"/>
                <w:szCs w:val="18"/>
              </w:rPr>
            </w:pPr>
          </w:p>
        </w:tc>
      </w:tr>
      <w:tr w:rsidR="00821A08" w:rsidRPr="00ED5B54" w14:paraId="4366E689" w14:textId="77777777">
        <w:tc>
          <w:tcPr>
            <w:tcW w:w="5353" w:type="dxa"/>
            <w:tcBorders>
              <w:top w:val="single" w:sz="4" w:space="0" w:color="auto"/>
              <w:bottom w:val="single" w:sz="4" w:space="0" w:color="auto"/>
            </w:tcBorders>
          </w:tcPr>
          <w:p w14:paraId="1AD67970" w14:textId="77777777" w:rsidR="00821A08" w:rsidRPr="00ED5B54" w:rsidRDefault="00821A08" w:rsidP="00242356">
            <w:pPr>
              <w:spacing w:before="0"/>
              <w:ind w:firstLine="0"/>
              <w:rPr>
                <w:rFonts w:cs="Arial"/>
                <w:sz w:val="18"/>
                <w:szCs w:val="18"/>
              </w:rPr>
            </w:pPr>
            <w:r w:rsidRPr="00ED5B54">
              <w:rPr>
                <w:rFonts w:cs="Arial"/>
                <w:sz w:val="18"/>
                <w:szCs w:val="18"/>
              </w:rPr>
              <w:t>Toplam Teklif Tutarı</w:t>
            </w:r>
            <w:r w:rsidR="00D25F0B" w:rsidRPr="00ED5B54">
              <w:rPr>
                <w:rFonts w:cs="Arial"/>
                <w:sz w:val="18"/>
                <w:szCs w:val="18"/>
              </w:rPr>
              <w:t xml:space="preserve"> (rakam ve yazıyla)</w:t>
            </w:r>
          </w:p>
        </w:tc>
        <w:tc>
          <w:tcPr>
            <w:tcW w:w="1559" w:type="dxa"/>
            <w:tcBorders>
              <w:top w:val="single" w:sz="4" w:space="0" w:color="auto"/>
              <w:bottom w:val="single" w:sz="4" w:space="0" w:color="auto"/>
            </w:tcBorders>
          </w:tcPr>
          <w:p w14:paraId="30FD6D45" w14:textId="77777777" w:rsidR="00821A08" w:rsidRPr="00ED5B54" w:rsidRDefault="00821A08" w:rsidP="00242356">
            <w:pPr>
              <w:spacing w:before="0"/>
              <w:ind w:firstLine="0"/>
              <w:rPr>
                <w:rFonts w:cs="Arial"/>
                <w:sz w:val="18"/>
                <w:szCs w:val="18"/>
              </w:rPr>
            </w:pPr>
          </w:p>
        </w:tc>
        <w:tc>
          <w:tcPr>
            <w:tcW w:w="1276" w:type="dxa"/>
            <w:tcBorders>
              <w:top w:val="single" w:sz="4" w:space="0" w:color="auto"/>
              <w:bottom w:val="single" w:sz="4" w:space="0" w:color="auto"/>
            </w:tcBorders>
          </w:tcPr>
          <w:p w14:paraId="0555B0A9" w14:textId="77777777" w:rsidR="00821A08" w:rsidRPr="00ED5B54" w:rsidRDefault="00821A08" w:rsidP="00242356">
            <w:pPr>
              <w:spacing w:before="0"/>
              <w:ind w:firstLine="0"/>
              <w:rPr>
                <w:rFonts w:cs="Arial"/>
                <w:sz w:val="18"/>
                <w:szCs w:val="18"/>
              </w:rPr>
            </w:pPr>
          </w:p>
        </w:tc>
      </w:tr>
    </w:tbl>
    <w:p w14:paraId="5DA6F6E0" w14:textId="77777777" w:rsidR="00821A08" w:rsidRPr="00ED5B54" w:rsidRDefault="00AF6E1D" w:rsidP="00242356">
      <w:pPr>
        <w:overflowPunct w:val="0"/>
        <w:autoSpaceDE w:val="0"/>
        <w:autoSpaceDN w:val="0"/>
        <w:adjustRightInd w:val="0"/>
        <w:spacing w:after="120"/>
        <w:ind w:firstLine="0"/>
        <w:textAlignment w:val="baseline"/>
        <w:rPr>
          <w:b/>
          <w:color w:val="000000"/>
          <w:sz w:val="20"/>
        </w:rPr>
      </w:pPr>
      <w:r w:rsidRPr="00ED5B54">
        <w:rPr>
          <w:b/>
          <w:color w:val="000000"/>
        </w:rPr>
        <w:t>*</w:t>
      </w:r>
      <w:r w:rsidRPr="00ED5B54">
        <w:rPr>
          <w:b/>
          <w:color w:val="000000"/>
          <w:sz w:val="20"/>
        </w:rPr>
        <w:t xml:space="preserve"> KDV muafiyeti durumunda doldurulmayacaktır.</w:t>
      </w:r>
    </w:p>
    <w:p w14:paraId="6959D8CC" w14:textId="77777777" w:rsidR="00242356" w:rsidRPr="00ED5B54" w:rsidRDefault="00242356" w:rsidP="00242356">
      <w:pPr>
        <w:overflowPunct w:val="0"/>
        <w:autoSpaceDE w:val="0"/>
        <w:autoSpaceDN w:val="0"/>
        <w:adjustRightInd w:val="0"/>
        <w:spacing w:after="120"/>
        <w:ind w:firstLine="0"/>
        <w:textAlignment w:val="baseline"/>
        <w:rPr>
          <w:b/>
          <w:color w:val="000000"/>
          <w:sz w:val="20"/>
        </w:rPr>
      </w:pPr>
    </w:p>
    <w:p w14:paraId="36DEF9C1" w14:textId="77777777" w:rsidR="00821A08" w:rsidRPr="00ED5B54" w:rsidRDefault="00821A08" w:rsidP="00242356">
      <w:pPr>
        <w:ind w:firstLine="0"/>
        <w:rPr>
          <w:rFonts w:cs="Arial"/>
          <w:b/>
          <w:bCs/>
          <w:sz w:val="18"/>
          <w:szCs w:val="18"/>
        </w:rPr>
      </w:pPr>
      <w:r w:rsidRPr="00ED5B54">
        <w:rPr>
          <w:rFonts w:cs="Arial"/>
          <w:b/>
          <w:bCs/>
          <w:sz w:val="18"/>
          <w:szCs w:val="18"/>
        </w:rPr>
        <w:t xml:space="preserve">C.  </w:t>
      </w:r>
      <w:r w:rsidR="006C6859" w:rsidRPr="00ED5B54">
        <w:rPr>
          <w:rFonts w:cs="Arial"/>
          <w:b/>
          <w:bCs/>
          <w:sz w:val="18"/>
          <w:szCs w:val="18"/>
        </w:rPr>
        <w:t xml:space="preserve">KARMA </w:t>
      </w:r>
      <w:r w:rsidRPr="00ED5B54">
        <w:rPr>
          <w:rFonts w:cs="Arial"/>
          <w:b/>
          <w:bCs/>
          <w:sz w:val="18"/>
          <w:szCs w:val="18"/>
        </w:rPr>
        <w:t>İHALELER</w:t>
      </w:r>
    </w:p>
    <w:p w14:paraId="23202D51" w14:textId="77777777" w:rsidR="006C6859" w:rsidRPr="00ED5B54" w:rsidRDefault="006C6859" w:rsidP="00242356">
      <w:pPr>
        <w:ind w:firstLine="0"/>
        <w:rPr>
          <w:rFonts w:cs="Arial"/>
          <w:b/>
          <w:bCs/>
          <w:sz w:val="18"/>
          <w:szCs w:val="18"/>
        </w:rPr>
      </w:pPr>
      <w:r w:rsidRPr="00ED5B54">
        <w:rPr>
          <w:rFonts w:cs="Arial"/>
          <w:b/>
          <w:bCs/>
          <w:sz w:val="18"/>
          <w:szCs w:val="18"/>
          <w:highlight w:val="lightGray"/>
        </w:rPr>
        <w:t>Karma ihale; toplam teklif fiyatı sabit olmak üzere, hak edişlerin düzenlenmesinde esas alınacak birim fiyatların da teklif edildiği teklif modelidir. Bu tür ihalelerde istekli yukarıdaki tabloların ikisini birden sunacaktır.</w:t>
      </w:r>
    </w:p>
    <w:p w14:paraId="24774BDA" w14:textId="77777777" w:rsidR="00821A08" w:rsidRPr="00ED5B54" w:rsidRDefault="006C6859" w:rsidP="00242356">
      <w:pPr>
        <w:overflowPunct w:val="0"/>
        <w:autoSpaceDE w:val="0"/>
        <w:autoSpaceDN w:val="0"/>
        <w:adjustRightInd w:val="0"/>
        <w:spacing w:after="120"/>
        <w:ind w:firstLine="0"/>
        <w:textAlignment w:val="baseline"/>
        <w:rPr>
          <w:b/>
          <w:color w:val="000000"/>
        </w:rPr>
      </w:pPr>
      <w:r w:rsidRPr="00ED5B54">
        <w:rPr>
          <w:b/>
          <w:color w:val="000000"/>
        </w:rPr>
        <w:t xml:space="preserve"> </w:t>
      </w:r>
    </w:p>
    <w:p w14:paraId="0FA5B25B" w14:textId="77777777" w:rsidR="006C6859" w:rsidRPr="00ED5B54" w:rsidRDefault="006C6859" w:rsidP="00242356">
      <w:pPr>
        <w:overflowPunct w:val="0"/>
        <w:autoSpaceDE w:val="0"/>
        <w:autoSpaceDN w:val="0"/>
        <w:adjustRightInd w:val="0"/>
        <w:spacing w:after="120"/>
        <w:ind w:firstLine="0"/>
        <w:textAlignment w:val="baseline"/>
        <w:rPr>
          <w:i/>
          <w:color w:val="000000"/>
          <w:sz w:val="20"/>
          <w:szCs w:val="20"/>
        </w:rPr>
      </w:pPr>
      <w:r w:rsidRPr="00ED5B54">
        <w:rPr>
          <w:i/>
          <w:color w:val="000000"/>
          <w:sz w:val="20"/>
          <w:szCs w:val="20"/>
          <w:highlight w:val="lightGray"/>
        </w:rPr>
        <w:t>&lt;Sözleşme Makamı ihale yöntemini belirlediğinde, uygun teklif formunu oluşturacaktır.&gt;</w:t>
      </w:r>
    </w:p>
    <w:p w14:paraId="62B7FD76" w14:textId="77777777" w:rsidR="006C6859" w:rsidRPr="00ED5B54" w:rsidRDefault="006C6859" w:rsidP="00242356">
      <w:pPr>
        <w:overflowPunct w:val="0"/>
        <w:autoSpaceDE w:val="0"/>
        <w:autoSpaceDN w:val="0"/>
        <w:adjustRightInd w:val="0"/>
        <w:spacing w:after="120"/>
        <w:ind w:firstLine="0"/>
        <w:textAlignment w:val="baseline"/>
        <w:rPr>
          <w:color w:val="000000"/>
          <w:sz w:val="20"/>
          <w:szCs w:val="20"/>
        </w:rPr>
      </w:pPr>
    </w:p>
    <w:p w14:paraId="47837EBE" w14:textId="77777777" w:rsidR="006C6859" w:rsidRPr="00ED5B54" w:rsidRDefault="006C6859" w:rsidP="00242356">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1AA227ED" w14:textId="77777777" w:rsidR="006C6859" w:rsidRPr="00ED5B54" w:rsidRDefault="006C6859" w:rsidP="00242356">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59E26DF6" w14:textId="77777777" w:rsidR="00D25F0B" w:rsidRPr="00ED5B54" w:rsidRDefault="00D25F0B" w:rsidP="00242356">
      <w:pPr>
        <w:pStyle w:val="GvdeMetni"/>
        <w:ind w:firstLine="0"/>
        <w:rPr>
          <w:rFonts w:cs="Arial"/>
          <w:sz w:val="18"/>
          <w:szCs w:val="18"/>
          <w:lang w:val="tr-TR"/>
        </w:rPr>
      </w:pPr>
    </w:p>
    <w:p w14:paraId="5EA15F6A" w14:textId="77777777" w:rsidR="00D25F0B" w:rsidRPr="00ED5B54" w:rsidRDefault="00D25F0B" w:rsidP="00242356">
      <w:pPr>
        <w:pStyle w:val="GvdeMetni"/>
        <w:ind w:firstLine="0"/>
        <w:rPr>
          <w:rFonts w:cs="Arial"/>
          <w:sz w:val="18"/>
          <w:szCs w:val="18"/>
          <w:lang w:val="tr-TR"/>
        </w:rPr>
      </w:pPr>
    </w:p>
    <w:p w14:paraId="6FD658AC" w14:textId="77777777" w:rsidR="006C6859" w:rsidRPr="00ED5B54" w:rsidRDefault="006C6859" w:rsidP="00242356">
      <w:pPr>
        <w:pStyle w:val="GvdeMetni"/>
        <w:ind w:firstLine="0"/>
        <w:rPr>
          <w:rFonts w:cs="Arial"/>
          <w:sz w:val="18"/>
          <w:szCs w:val="18"/>
          <w:lang w:val="tr-TR"/>
        </w:rPr>
      </w:pPr>
      <w:r w:rsidRPr="00ED5B54">
        <w:rPr>
          <w:rFonts w:cs="Arial"/>
          <w:sz w:val="18"/>
          <w:szCs w:val="18"/>
          <w:lang w:val="tr-TR"/>
        </w:rPr>
        <w:lastRenderedPageBreak/>
        <w:t xml:space="preserve">Not: Birim fiyatlar ve </w:t>
      </w:r>
      <w:r w:rsidR="00D25F0B" w:rsidRPr="00ED5B54">
        <w:rPr>
          <w:rFonts w:cs="Arial"/>
          <w:sz w:val="18"/>
          <w:szCs w:val="18"/>
          <w:lang w:val="tr-TR"/>
        </w:rPr>
        <w:t>toplam teklif tutarlarında tespit edilen hatalar</w:t>
      </w:r>
      <w:r w:rsidRPr="00ED5B54">
        <w:rPr>
          <w:rFonts w:cs="Arial"/>
          <w:sz w:val="18"/>
          <w:szCs w:val="18"/>
          <w:lang w:val="tr-TR"/>
        </w:rPr>
        <w:t xml:space="preserve"> aş</w:t>
      </w:r>
      <w:r w:rsidR="00D25F0B" w:rsidRPr="00ED5B54">
        <w:rPr>
          <w:rFonts w:cs="Arial"/>
          <w:sz w:val="18"/>
          <w:szCs w:val="18"/>
          <w:lang w:val="tr-TR"/>
        </w:rPr>
        <w:t>ağıdaki şekilde düzeltilecektir:</w:t>
      </w:r>
      <w:r w:rsidRPr="00ED5B54">
        <w:rPr>
          <w:rFonts w:cs="Arial"/>
          <w:sz w:val="18"/>
          <w:szCs w:val="18"/>
          <w:lang w:val="tr-TR"/>
        </w:rPr>
        <w:t xml:space="preserve"> </w:t>
      </w:r>
    </w:p>
    <w:p w14:paraId="0D149F4C" w14:textId="77777777" w:rsidR="006C6859" w:rsidRPr="00ED5B54" w:rsidRDefault="006C6859" w:rsidP="00242356">
      <w:pPr>
        <w:ind w:left="1134" w:firstLine="0"/>
        <w:rPr>
          <w:rFonts w:cs="Arial"/>
          <w:sz w:val="18"/>
          <w:szCs w:val="18"/>
        </w:rPr>
      </w:pPr>
      <w:r w:rsidRPr="00ED5B54">
        <w:rPr>
          <w:rFonts w:cs="Arial"/>
          <w:sz w:val="18"/>
          <w:szCs w:val="18"/>
        </w:rPr>
        <w:t>a)</w:t>
      </w:r>
      <w:r w:rsidRPr="00ED5B54">
        <w:rPr>
          <w:rFonts w:cs="Arial"/>
          <w:sz w:val="18"/>
          <w:szCs w:val="18"/>
        </w:rPr>
        <w:tab/>
        <w:t xml:space="preserve">Rakam ve yazı ile belirtilen miktarlarda bir fark bulunduğu zaman, yazılı olarak belirtilen miktar geçerli olacaktır. </w:t>
      </w:r>
    </w:p>
    <w:p w14:paraId="6B2FCDCB" w14:textId="77777777" w:rsidR="006C6859" w:rsidRPr="00ED5B54" w:rsidRDefault="006C6859" w:rsidP="00242356">
      <w:pPr>
        <w:ind w:left="1134" w:firstLine="0"/>
        <w:rPr>
          <w:rFonts w:cs="Arial"/>
          <w:sz w:val="18"/>
          <w:szCs w:val="18"/>
        </w:rPr>
      </w:pPr>
      <w:r w:rsidRPr="00ED5B54">
        <w:rPr>
          <w:rFonts w:cs="Arial"/>
          <w:sz w:val="18"/>
          <w:szCs w:val="18"/>
        </w:rPr>
        <w:t>b)</w:t>
      </w:r>
      <w:r w:rsidRPr="00ED5B54">
        <w:rPr>
          <w:rFonts w:cs="Arial"/>
          <w:sz w:val="18"/>
          <w:szCs w:val="18"/>
        </w:rPr>
        <w:tab/>
        <w:t xml:space="preserve">Birim oran ile birim fiyatın miktar ile çarpılması sonucunda bulunan toplam miktar arasında bir fark olduğunda belirtilen birim oran geçerli olacaktır. </w:t>
      </w:r>
    </w:p>
    <w:p w14:paraId="23F6E4E0" w14:textId="77777777" w:rsidR="0074703E" w:rsidRPr="00ED5B54" w:rsidRDefault="00131D33" w:rsidP="00242356">
      <w:pPr>
        <w:overflowPunct w:val="0"/>
        <w:autoSpaceDE w:val="0"/>
        <w:autoSpaceDN w:val="0"/>
        <w:adjustRightInd w:val="0"/>
        <w:spacing w:after="120"/>
        <w:ind w:firstLine="0"/>
        <w:textAlignment w:val="baseline"/>
        <w:rPr>
          <w:color w:val="000000"/>
          <w:sz w:val="20"/>
          <w:szCs w:val="20"/>
        </w:rPr>
      </w:pPr>
      <w:r w:rsidRPr="00ED5B54">
        <w:rPr>
          <w:color w:val="000000"/>
          <w:sz w:val="20"/>
          <w:szCs w:val="20"/>
        </w:rPr>
        <w:br w:type="page"/>
      </w:r>
    </w:p>
    <w:p w14:paraId="51B7303A"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7BC20C84"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5E670FEC"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32DAC732"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0E18A9AD"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63320386"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10BE15EE"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675C14AA"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5291A95B"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391ADB9B"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56679117"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5E35F9A4"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57B7040F"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23239A7A" w14:textId="77777777" w:rsidR="0074703E" w:rsidRPr="00ED5B54" w:rsidRDefault="0074703E" w:rsidP="00FC1E4A">
      <w:pPr>
        <w:pStyle w:val="Balk6"/>
        <w:ind w:firstLine="0"/>
        <w:jc w:val="center"/>
      </w:pPr>
      <w:bookmarkStart w:id="53" w:name="_Söz.Ek-5:_Standart_Formlar_ve_Diğer"/>
      <w:bookmarkStart w:id="54" w:name="_Toc233021558"/>
      <w:bookmarkEnd w:id="53"/>
      <w:r w:rsidRPr="00ED5B54">
        <w:t>Söz.</w:t>
      </w:r>
      <w:r w:rsidR="00404506" w:rsidRPr="00ED5B54">
        <w:t xml:space="preserve"> </w:t>
      </w:r>
      <w:r w:rsidRPr="00ED5B54">
        <w:t>Ek-5: Standart Formlar ve Diğer Gerekli Belgeler</w:t>
      </w:r>
      <w:bookmarkEnd w:id="54"/>
    </w:p>
    <w:p w14:paraId="27EA0ACC"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58ACEABB"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7CB5F1BB"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6B077F0E"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19A21A20"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7AD0EF99"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3C84C6B4"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4CC7C6A0"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271BBCCC"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6E269B53"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5A21A85A"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58445F6F"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520DFDE4"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7DD1E220"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77DCDEB5"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6F58B3F9" w14:textId="77777777" w:rsidR="0074703E" w:rsidRPr="00ED5B54" w:rsidRDefault="002D6E7D" w:rsidP="005026FB">
      <w:pPr>
        <w:rPr>
          <w:b/>
        </w:rPr>
      </w:pPr>
      <w:bookmarkStart w:id="55" w:name="_Toc188240398"/>
      <w:r w:rsidRPr="00ED5B54">
        <w:br w:type="page"/>
      </w:r>
      <w:bookmarkStart w:id="56" w:name="_Toc232234031"/>
      <w:r w:rsidR="0074703E" w:rsidRPr="00ED5B54">
        <w:rPr>
          <w:b/>
        </w:rPr>
        <w:lastRenderedPageBreak/>
        <w:t xml:space="preserve">MALİ KİMLİK FORMU                                               </w:t>
      </w:r>
      <w:r w:rsidR="007A2D35" w:rsidRPr="00ED5B54">
        <w:rPr>
          <w:b/>
        </w:rPr>
        <w:t xml:space="preserve">                      </w:t>
      </w:r>
      <w:r w:rsidR="0074703E" w:rsidRPr="00ED5B54">
        <w:rPr>
          <w:b/>
        </w:rPr>
        <w:t xml:space="preserve"> (Söz</w:t>
      </w:r>
      <w:r w:rsidR="00404506" w:rsidRPr="00ED5B54">
        <w:rPr>
          <w:b/>
        </w:rPr>
        <w:t xml:space="preserve">. </w:t>
      </w:r>
      <w:r w:rsidR="0074703E" w:rsidRPr="00ED5B54">
        <w:rPr>
          <w:b/>
        </w:rPr>
        <w:t>EK: 5a)</w:t>
      </w:r>
      <w:bookmarkEnd w:id="55"/>
      <w:bookmarkEnd w:id="56"/>
    </w:p>
    <w:p w14:paraId="38FD38CA" w14:textId="77777777" w:rsidR="0074703E" w:rsidRPr="00ED5B54" w:rsidRDefault="00DF15C2" w:rsidP="0074703E">
      <w:pPr>
        <w:overflowPunct w:val="0"/>
        <w:autoSpaceDE w:val="0"/>
        <w:autoSpaceDN w:val="0"/>
        <w:adjustRightInd w:val="0"/>
        <w:spacing w:after="120"/>
        <w:jc w:val="center"/>
        <w:textAlignment w:val="baseline"/>
        <w:rPr>
          <w:b/>
          <w:color w:val="000000"/>
          <w:sz w:val="36"/>
          <w:szCs w:val="36"/>
        </w:rPr>
      </w:pPr>
      <w:r w:rsidRPr="00ED5B54">
        <w:rPr>
          <w:b/>
          <w:noProof/>
          <w:color w:val="000000"/>
          <w:sz w:val="36"/>
          <w:szCs w:val="36"/>
          <w:lang w:eastAsia="tr-TR" w:bidi="ar-SA"/>
        </w:rPr>
        <w:drawing>
          <wp:anchor distT="0" distB="0" distL="114300" distR="114300" simplePos="0" relativeHeight="251661824" behindDoc="0" locked="0" layoutInCell="1" allowOverlap="1" wp14:anchorId="7D6EF779" wp14:editId="2518D658">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8756C" w14:textId="77777777" w:rsidR="0074703E" w:rsidRPr="00ED5B54" w:rsidRDefault="009E3DE5" w:rsidP="00242356">
      <w:pPr>
        <w:overflowPunct w:val="0"/>
        <w:autoSpaceDE w:val="0"/>
        <w:autoSpaceDN w:val="0"/>
        <w:adjustRightInd w:val="0"/>
        <w:spacing w:after="120"/>
        <w:ind w:firstLine="0"/>
        <w:textAlignment w:val="baseline"/>
        <w:rPr>
          <w:b/>
        </w:rPr>
      </w:pPr>
      <w:r w:rsidRPr="00ED5B54">
        <w:rPr>
          <w:color w:val="000000"/>
          <w:sz w:val="20"/>
          <w:szCs w:val="20"/>
        </w:rPr>
        <w:br w:type="page"/>
      </w:r>
      <w:bookmarkStart w:id="57" w:name="_Toc232234032"/>
      <w:r w:rsidR="004F3634" w:rsidRPr="00ED5B54">
        <w:rPr>
          <w:b/>
        </w:rPr>
        <w:lastRenderedPageBreak/>
        <w:t>TÜZEL KİMLİK FORMU                                                (Söz</w:t>
      </w:r>
      <w:r w:rsidR="00404506" w:rsidRPr="00ED5B54">
        <w:rPr>
          <w:b/>
        </w:rPr>
        <w:t xml:space="preserve">. </w:t>
      </w:r>
      <w:r w:rsidR="004F3634" w:rsidRPr="00ED5B54">
        <w:rPr>
          <w:b/>
        </w:rPr>
        <w:t>EK: 5b)</w:t>
      </w:r>
      <w:bookmarkEnd w:id="57"/>
    </w:p>
    <w:p w14:paraId="593D9A7B" w14:textId="77777777" w:rsidR="00B3333E" w:rsidRPr="00ED5B54"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ED5B54" w14:paraId="0F7F92DA" w14:textId="77777777">
        <w:trPr>
          <w:trHeight w:val="413"/>
        </w:trPr>
        <w:tc>
          <w:tcPr>
            <w:tcW w:w="9212" w:type="dxa"/>
            <w:tcBorders>
              <w:top w:val="nil"/>
              <w:left w:val="single" w:sz="4" w:space="0" w:color="auto"/>
              <w:bottom w:val="nil"/>
              <w:right w:val="single" w:sz="4" w:space="0" w:color="auto"/>
            </w:tcBorders>
            <w:vAlign w:val="center"/>
          </w:tcPr>
          <w:p w14:paraId="2B5C5041" w14:textId="77777777" w:rsidR="00340800" w:rsidRPr="00ED5B54" w:rsidRDefault="00340800" w:rsidP="00242356">
            <w:pPr>
              <w:ind w:firstLine="0"/>
              <w:jc w:val="center"/>
              <w:rPr>
                <w:rFonts w:ascii="Arial Narrow" w:hAnsi="Arial Narrow"/>
                <w:b/>
                <w:sz w:val="20"/>
                <w:szCs w:val="20"/>
                <w:u w:val="single"/>
              </w:rPr>
            </w:pPr>
            <w:r w:rsidRPr="00ED5B54">
              <w:rPr>
                <w:rFonts w:ascii="Arial Narrow" w:hAnsi="Arial Narrow"/>
                <w:b/>
                <w:sz w:val="20"/>
                <w:szCs w:val="20"/>
                <w:u w:val="single"/>
              </w:rPr>
              <w:t>GERÇEK KİŞİ</w:t>
            </w:r>
          </w:p>
        </w:tc>
      </w:tr>
    </w:tbl>
    <w:p w14:paraId="2C316261" w14:textId="77777777" w:rsidR="00340800" w:rsidRPr="00ED5B54"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ED5B54" w14:paraId="44EF7E53" w14:textId="7777777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7D97EB04"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481FF91B"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A4560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842BF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98A1FE"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38B445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C9D13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6BFE6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0A891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39D89F"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383E7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C1ABC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E6F85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D2B4F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7555E1"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D6C4CA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C5EAE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D07A6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F491E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8DB4F7"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964391A" w14:textId="77777777" w:rsidR="00340800" w:rsidRPr="00ED5B54" w:rsidRDefault="00340800" w:rsidP="00242356">
            <w:pPr>
              <w:spacing w:before="0"/>
              <w:ind w:firstLine="0"/>
              <w:rPr>
                <w:rFonts w:ascii="Arial Narrow" w:hAnsi="Arial Narrow"/>
                <w:sz w:val="20"/>
                <w:szCs w:val="20"/>
              </w:rPr>
            </w:pPr>
          </w:p>
        </w:tc>
      </w:tr>
      <w:tr w:rsidR="00340800" w:rsidRPr="00ED5B54" w14:paraId="3FD08432" w14:textId="77777777">
        <w:trPr>
          <w:cantSplit/>
          <w:trHeight w:val="279"/>
        </w:trPr>
        <w:tc>
          <w:tcPr>
            <w:tcW w:w="1908" w:type="dxa"/>
            <w:tcBorders>
              <w:top w:val="nil"/>
              <w:left w:val="single" w:sz="4" w:space="0" w:color="auto"/>
              <w:bottom w:val="nil"/>
              <w:right w:val="nil"/>
            </w:tcBorders>
            <w:shd w:val="clear" w:color="auto" w:fill="auto"/>
          </w:tcPr>
          <w:p w14:paraId="32CE14DD"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7032C8A" w14:textId="77777777" w:rsidR="00340800" w:rsidRPr="00ED5B54" w:rsidRDefault="00340800" w:rsidP="00242356">
            <w:pPr>
              <w:spacing w:before="0"/>
              <w:ind w:firstLine="0"/>
              <w:rPr>
                <w:rFonts w:ascii="Arial Narrow" w:hAnsi="Arial Narrow"/>
                <w:sz w:val="20"/>
                <w:szCs w:val="20"/>
              </w:rPr>
            </w:pPr>
          </w:p>
        </w:tc>
      </w:tr>
      <w:tr w:rsidR="00340800" w:rsidRPr="00ED5B54" w14:paraId="70020134"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3D6C58BE"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00953E0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7A481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2BC21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C1D2C8"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C0281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F91C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17CCA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12918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651193"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4601D1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48589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7B67E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4DFAF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A17460"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FA6BE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096AE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56394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DFC56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A43F14"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14D37C" w14:textId="77777777" w:rsidR="00340800" w:rsidRPr="00ED5B54" w:rsidRDefault="00340800" w:rsidP="00242356">
            <w:pPr>
              <w:spacing w:before="0"/>
              <w:ind w:firstLine="0"/>
              <w:rPr>
                <w:rFonts w:ascii="Arial Narrow" w:hAnsi="Arial Narrow"/>
                <w:sz w:val="20"/>
                <w:szCs w:val="20"/>
              </w:rPr>
            </w:pPr>
          </w:p>
        </w:tc>
      </w:tr>
      <w:tr w:rsidR="00340800" w:rsidRPr="00ED5B54" w14:paraId="472948D0" w14:textId="7777777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17F51AD5"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113296F" w14:textId="77777777" w:rsidR="00340800" w:rsidRPr="00ED5B54" w:rsidRDefault="00340800" w:rsidP="00242356">
            <w:pPr>
              <w:spacing w:before="0"/>
              <w:ind w:firstLine="0"/>
              <w:rPr>
                <w:rFonts w:ascii="Arial Narrow" w:hAnsi="Arial Narrow"/>
                <w:sz w:val="20"/>
                <w:szCs w:val="20"/>
              </w:rPr>
            </w:pPr>
          </w:p>
        </w:tc>
      </w:tr>
      <w:tr w:rsidR="00340800" w:rsidRPr="00ED5B54" w14:paraId="2A7524E1" w14:textId="7777777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15DB23F7"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12FF6A6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11F8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431D1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CBED071"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4F72E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767C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54F3C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18821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42942D"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13B5F8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CDC94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AFFBA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55A1A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27BD7D"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B9D503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1BCFF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05D2C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730D8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DBD974"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31FAF4" w14:textId="77777777" w:rsidR="00340800" w:rsidRPr="00ED5B54" w:rsidRDefault="00340800" w:rsidP="00242356">
            <w:pPr>
              <w:spacing w:before="0"/>
              <w:ind w:firstLine="0"/>
              <w:rPr>
                <w:rFonts w:ascii="Arial Narrow" w:hAnsi="Arial Narrow"/>
                <w:sz w:val="20"/>
                <w:szCs w:val="20"/>
              </w:rPr>
            </w:pPr>
          </w:p>
        </w:tc>
      </w:tr>
      <w:tr w:rsidR="00340800" w:rsidRPr="00ED5B54" w14:paraId="5031D248" w14:textId="77777777">
        <w:trPr>
          <w:cantSplit/>
          <w:trHeight w:val="277"/>
        </w:trPr>
        <w:tc>
          <w:tcPr>
            <w:tcW w:w="1908" w:type="dxa"/>
            <w:tcBorders>
              <w:top w:val="nil"/>
              <w:left w:val="single" w:sz="4" w:space="0" w:color="auto"/>
              <w:bottom w:val="nil"/>
              <w:right w:val="nil"/>
            </w:tcBorders>
            <w:shd w:val="clear" w:color="auto" w:fill="auto"/>
          </w:tcPr>
          <w:p w14:paraId="6B149517"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FA88CE4" w14:textId="77777777" w:rsidR="00340800" w:rsidRPr="00ED5B54" w:rsidRDefault="00340800" w:rsidP="00242356">
            <w:pPr>
              <w:spacing w:before="0"/>
              <w:ind w:firstLine="0"/>
              <w:rPr>
                <w:rFonts w:ascii="Arial Narrow" w:hAnsi="Arial Narrow"/>
                <w:sz w:val="20"/>
                <w:szCs w:val="20"/>
              </w:rPr>
            </w:pPr>
          </w:p>
        </w:tc>
      </w:tr>
      <w:tr w:rsidR="00340800" w:rsidRPr="00ED5B54" w14:paraId="46EE3355"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225CEAA0"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61A1C72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61100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B0007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0E5948"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83CB4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1AAF3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BFFEC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34E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6000F1"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110FE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B7EB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58E0A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AEA2D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A9D01"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A55E2F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F1E38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B2367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E0423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58B01C"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7691F9A" w14:textId="77777777" w:rsidR="00340800" w:rsidRPr="00ED5B54" w:rsidRDefault="00340800" w:rsidP="00242356">
            <w:pPr>
              <w:spacing w:before="0"/>
              <w:ind w:firstLine="0"/>
              <w:rPr>
                <w:rFonts w:ascii="Arial Narrow" w:hAnsi="Arial Narrow"/>
                <w:sz w:val="20"/>
                <w:szCs w:val="20"/>
              </w:rPr>
            </w:pPr>
          </w:p>
        </w:tc>
      </w:tr>
    </w:tbl>
    <w:p w14:paraId="3B341C4B" w14:textId="77777777" w:rsidR="00340800" w:rsidRPr="00ED5B54"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ED5B54" w14:paraId="5188CCC8" w14:textId="77777777">
        <w:trPr>
          <w:cantSplit/>
          <w:trHeight w:val="279"/>
        </w:trPr>
        <w:tc>
          <w:tcPr>
            <w:tcW w:w="1908" w:type="dxa"/>
            <w:vMerge w:val="restart"/>
            <w:tcBorders>
              <w:top w:val="single" w:sz="4" w:space="0" w:color="auto"/>
              <w:left w:val="single" w:sz="4" w:space="0" w:color="auto"/>
              <w:right w:val="single" w:sz="4" w:space="0" w:color="auto"/>
            </w:tcBorders>
          </w:tcPr>
          <w:p w14:paraId="592E4FF9"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RESMİ ADRESİ</w:t>
            </w:r>
          </w:p>
          <w:p w14:paraId="60BEDE6B" w14:textId="77777777" w:rsidR="00340800" w:rsidRPr="00ED5B54" w:rsidRDefault="00340800" w:rsidP="00242356">
            <w:pPr>
              <w:spacing w:before="0"/>
              <w:ind w:firstLine="0"/>
              <w:rPr>
                <w:rFonts w:ascii="Arial Narrow" w:hAnsi="Arial Narrow"/>
                <w:sz w:val="20"/>
                <w:szCs w:val="20"/>
              </w:rPr>
            </w:pPr>
          </w:p>
          <w:p w14:paraId="15679C58" w14:textId="77777777" w:rsidR="00340800" w:rsidRPr="00ED5B54"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2E59DE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E7A11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1D2C4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38901D"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FD66B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5ABE4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4228AB"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1F0C8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3059CE"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F2079B"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1AA20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C5819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08478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ADEF0D"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7B88A3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9C5DD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C7E6F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F4ECB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2B32D4"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49C7F5" w14:textId="77777777" w:rsidR="00340800" w:rsidRPr="00ED5B54" w:rsidRDefault="00340800" w:rsidP="00242356">
            <w:pPr>
              <w:spacing w:before="0"/>
              <w:ind w:firstLine="0"/>
              <w:rPr>
                <w:rFonts w:ascii="Arial Narrow" w:hAnsi="Arial Narrow"/>
                <w:sz w:val="20"/>
                <w:szCs w:val="20"/>
              </w:rPr>
            </w:pPr>
          </w:p>
        </w:tc>
      </w:tr>
      <w:tr w:rsidR="00340800" w:rsidRPr="00ED5B54" w14:paraId="15B74E11" w14:textId="77777777">
        <w:trPr>
          <w:cantSplit/>
          <w:trHeight w:val="279"/>
        </w:trPr>
        <w:tc>
          <w:tcPr>
            <w:tcW w:w="1908" w:type="dxa"/>
            <w:vMerge/>
            <w:tcBorders>
              <w:left w:val="single" w:sz="4" w:space="0" w:color="auto"/>
              <w:right w:val="nil"/>
            </w:tcBorders>
          </w:tcPr>
          <w:p w14:paraId="0824F924"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D767D73" w14:textId="77777777" w:rsidR="00340800" w:rsidRPr="00ED5B54" w:rsidRDefault="00340800" w:rsidP="00242356">
            <w:pPr>
              <w:spacing w:before="0"/>
              <w:ind w:firstLine="0"/>
              <w:rPr>
                <w:rFonts w:ascii="Arial Narrow" w:hAnsi="Arial Narrow"/>
                <w:sz w:val="20"/>
                <w:szCs w:val="20"/>
              </w:rPr>
            </w:pPr>
          </w:p>
        </w:tc>
      </w:tr>
      <w:tr w:rsidR="00340800" w:rsidRPr="00ED5B54" w14:paraId="30F9F557" w14:textId="77777777">
        <w:trPr>
          <w:cantSplit/>
          <w:trHeight w:val="277"/>
        </w:trPr>
        <w:tc>
          <w:tcPr>
            <w:tcW w:w="1908" w:type="dxa"/>
            <w:vMerge/>
            <w:tcBorders>
              <w:left w:val="single" w:sz="4" w:space="0" w:color="auto"/>
              <w:right w:val="single" w:sz="4" w:space="0" w:color="auto"/>
            </w:tcBorders>
          </w:tcPr>
          <w:p w14:paraId="343A98E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70793C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BD214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B3189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C2D9E8"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2E619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629C3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0F08C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D163C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ECE7A9"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680249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D08D22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21FF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40466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D8CB4F"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EFC67E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2A9FF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48D16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95449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7614B9"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05FE4E" w14:textId="77777777" w:rsidR="00340800" w:rsidRPr="00ED5B54" w:rsidRDefault="00340800" w:rsidP="00242356">
            <w:pPr>
              <w:spacing w:before="0"/>
              <w:ind w:firstLine="0"/>
              <w:rPr>
                <w:rFonts w:ascii="Arial Narrow" w:hAnsi="Arial Narrow"/>
                <w:sz w:val="20"/>
                <w:szCs w:val="20"/>
              </w:rPr>
            </w:pPr>
          </w:p>
        </w:tc>
      </w:tr>
      <w:tr w:rsidR="00340800" w:rsidRPr="00ED5B54" w14:paraId="78EA42F1" w14:textId="77777777">
        <w:trPr>
          <w:cantSplit/>
          <w:trHeight w:val="277"/>
        </w:trPr>
        <w:tc>
          <w:tcPr>
            <w:tcW w:w="1908" w:type="dxa"/>
            <w:vMerge/>
            <w:tcBorders>
              <w:left w:val="single" w:sz="4" w:space="0" w:color="auto"/>
              <w:right w:val="nil"/>
            </w:tcBorders>
          </w:tcPr>
          <w:p w14:paraId="0045DFF4"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3AD42D9" w14:textId="77777777" w:rsidR="00340800" w:rsidRPr="00ED5B54" w:rsidRDefault="00340800" w:rsidP="00242356">
            <w:pPr>
              <w:spacing w:before="0"/>
              <w:ind w:firstLine="0"/>
              <w:rPr>
                <w:rFonts w:ascii="Arial Narrow" w:hAnsi="Arial Narrow"/>
                <w:sz w:val="20"/>
                <w:szCs w:val="20"/>
              </w:rPr>
            </w:pPr>
          </w:p>
        </w:tc>
      </w:tr>
      <w:tr w:rsidR="00340800" w:rsidRPr="00ED5B54" w14:paraId="4CBB27F6" w14:textId="77777777">
        <w:trPr>
          <w:cantSplit/>
          <w:trHeight w:val="277"/>
        </w:trPr>
        <w:tc>
          <w:tcPr>
            <w:tcW w:w="1908" w:type="dxa"/>
            <w:vMerge/>
            <w:tcBorders>
              <w:left w:val="single" w:sz="4" w:space="0" w:color="auto"/>
              <w:bottom w:val="single" w:sz="4" w:space="0" w:color="auto"/>
              <w:right w:val="single" w:sz="4" w:space="0" w:color="auto"/>
            </w:tcBorders>
          </w:tcPr>
          <w:p w14:paraId="4E17040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40262E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99E48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E1055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9746A2"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7D6EC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0F651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A50D6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00D6A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38A102"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85B4B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7305BB"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AFBFA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5973D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BED693"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43AB7D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AAB4C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E606B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9B8A5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163359"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1BCA2B7" w14:textId="77777777" w:rsidR="00340800" w:rsidRPr="00ED5B54" w:rsidRDefault="00340800" w:rsidP="00242356">
            <w:pPr>
              <w:spacing w:before="0"/>
              <w:ind w:firstLine="0"/>
              <w:rPr>
                <w:rFonts w:ascii="Arial Narrow" w:hAnsi="Arial Narrow"/>
                <w:sz w:val="20"/>
                <w:szCs w:val="20"/>
              </w:rPr>
            </w:pPr>
          </w:p>
        </w:tc>
      </w:tr>
    </w:tbl>
    <w:p w14:paraId="42F8EE45"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ED5B54" w14:paraId="78CF5B9E" w14:textId="77777777">
        <w:tc>
          <w:tcPr>
            <w:tcW w:w="1750" w:type="dxa"/>
          </w:tcPr>
          <w:p w14:paraId="62D9A81A"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14:paraId="5312E1E2" w14:textId="77777777" w:rsidR="00340800" w:rsidRPr="00ED5B54" w:rsidRDefault="00340800" w:rsidP="00024744">
            <w:pPr>
              <w:spacing w:before="0"/>
              <w:ind w:firstLine="0"/>
              <w:rPr>
                <w:rFonts w:ascii="Arial Narrow" w:hAnsi="Arial Narrow"/>
                <w:sz w:val="20"/>
                <w:szCs w:val="20"/>
              </w:rPr>
            </w:pPr>
          </w:p>
        </w:tc>
        <w:tc>
          <w:tcPr>
            <w:tcW w:w="392" w:type="dxa"/>
          </w:tcPr>
          <w:p w14:paraId="16707F49" w14:textId="77777777" w:rsidR="00340800" w:rsidRPr="00ED5B54" w:rsidRDefault="00340800" w:rsidP="00024744">
            <w:pPr>
              <w:spacing w:before="0"/>
              <w:ind w:firstLine="0"/>
              <w:rPr>
                <w:rFonts w:ascii="Arial Narrow" w:hAnsi="Arial Narrow"/>
                <w:sz w:val="20"/>
                <w:szCs w:val="20"/>
              </w:rPr>
            </w:pPr>
          </w:p>
        </w:tc>
        <w:tc>
          <w:tcPr>
            <w:tcW w:w="392" w:type="dxa"/>
          </w:tcPr>
          <w:p w14:paraId="74CFC15F" w14:textId="77777777" w:rsidR="00340800" w:rsidRPr="00ED5B54" w:rsidRDefault="00340800" w:rsidP="00024744">
            <w:pPr>
              <w:spacing w:before="0"/>
              <w:ind w:firstLine="0"/>
              <w:rPr>
                <w:rFonts w:ascii="Arial Narrow" w:hAnsi="Arial Narrow"/>
                <w:sz w:val="20"/>
                <w:szCs w:val="20"/>
              </w:rPr>
            </w:pPr>
          </w:p>
        </w:tc>
        <w:tc>
          <w:tcPr>
            <w:tcW w:w="393" w:type="dxa"/>
          </w:tcPr>
          <w:p w14:paraId="613A6002" w14:textId="77777777" w:rsidR="00340800" w:rsidRPr="00ED5B54" w:rsidRDefault="00340800" w:rsidP="00024744">
            <w:pPr>
              <w:spacing w:before="0"/>
              <w:ind w:firstLine="0"/>
              <w:rPr>
                <w:rFonts w:ascii="Arial Narrow" w:hAnsi="Arial Narrow"/>
                <w:sz w:val="20"/>
                <w:szCs w:val="20"/>
              </w:rPr>
            </w:pPr>
          </w:p>
        </w:tc>
        <w:tc>
          <w:tcPr>
            <w:tcW w:w="392" w:type="dxa"/>
          </w:tcPr>
          <w:p w14:paraId="1782085E" w14:textId="77777777" w:rsidR="00340800" w:rsidRPr="00ED5B54" w:rsidRDefault="00340800" w:rsidP="00024744">
            <w:pPr>
              <w:spacing w:before="0"/>
              <w:ind w:firstLine="0"/>
              <w:rPr>
                <w:rFonts w:ascii="Arial Narrow" w:hAnsi="Arial Narrow"/>
                <w:sz w:val="20"/>
                <w:szCs w:val="20"/>
              </w:rPr>
            </w:pPr>
          </w:p>
        </w:tc>
        <w:tc>
          <w:tcPr>
            <w:tcW w:w="392" w:type="dxa"/>
          </w:tcPr>
          <w:p w14:paraId="7287B73E" w14:textId="77777777" w:rsidR="00340800" w:rsidRPr="00ED5B54" w:rsidRDefault="00340800" w:rsidP="00024744">
            <w:pPr>
              <w:spacing w:before="0"/>
              <w:ind w:firstLine="0"/>
              <w:rPr>
                <w:rFonts w:ascii="Arial Narrow" w:hAnsi="Arial Narrow"/>
                <w:sz w:val="20"/>
                <w:szCs w:val="20"/>
              </w:rPr>
            </w:pPr>
          </w:p>
        </w:tc>
        <w:tc>
          <w:tcPr>
            <w:tcW w:w="393" w:type="dxa"/>
          </w:tcPr>
          <w:p w14:paraId="5B8DAF19" w14:textId="77777777" w:rsidR="00340800" w:rsidRPr="00ED5B54" w:rsidRDefault="00340800" w:rsidP="00024744">
            <w:pPr>
              <w:spacing w:before="0"/>
              <w:ind w:firstLine="0"/>
              <w:rPr>
                <w:rFonts w:ascii="Arial Narrow" w:hAnsi="Arial Narrow"/>
                <w:sz w:val="20"/>
                <w:szCs w:val="20"/>
              </w:rPr>
            </w:pPr>
          </w:p>
        </w:tc>
        <w:tc>
          <w:tcPr>
            <w:tcW w:w="2091" w:type="dxa"/>
          </w:tcPr>
          <w:p w14:paraId="6583295F"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14:paraId="73D712CD" w14:textId="77777777" w:rsidR="00340800" w:rsidRPr="00ED5B54" w:rsidRDefault="00340800" w:rsidP="00024744">
            <w:pPr>
              <w:spacing w:before="0"/>
              <w:ind w:firstLine="0"/>
              <w:rPr>
                <w:rFonts w:ascii="Arial Narrow" w:hAnsi="Arial Narrow"/>
                <w:sz w:val="20"/>
                <w:szCs w:val="20"/>
              </w:rPr>
            </w:pPr>
          </w:p>
        </w:tc>
        <w:tc>
          <w:tcPr>
            <w:tcW w:w="450" w:type="dxa"/>
          </w:tcPr>
          <w:p w14:paraId="1CF934E4" w14:textId="77777777" w:rsidR="00340800" w:rsidRPr="00ED5B54" w:rsidRDefault="00340800" w:rsidP="00024744">
            <w:pPr>
              <w:spacing w:before="0"/>
              <w:ind w:firstLine="0"/>
              <w:rPr>
                <w:rFonts w:ascii="Arial Narrow" w:hAnsi="Arial Narrow"/>
                <w:sz w:val="20"/>
                <w:szCs w:val="20"/>
              </w:rPr>
            </w:pPr>
          </w:p>
        </w:tc>
        <w:tc>
          <w:tcPr>
            <w:tcW w:w="450" w:type="dxa"/>
          </w:tcPr>
          <w:p w14:paraId="1F6ED065" w14:textId="77777777" w:rsidR="00340800" w:rsidRPr="00ED5B54" w:rsidRDefault="00340800" w:rsidP="00024744">
            <w:pPr>
              <w:spacing w:before="0"/>
              <w:ind w:firstLine="0"/>
              <w:rPr>
                <w:rFonts w:ascii="Arial Narrow" w:hAnsi="Arial Narrow"/>
                <w:sz w:val="20"/>
                <w:szCs w:val="20"/>
              </w:rPr>
            </w:pPr>
          </w:p>
        </w:tc>
        <w:tc>
          <w:tcPr>
            <w:tcW w:w="450" w:type="dxa"/>
          </w:tcPr>
          <w:p w14:paraId="793D63B1" w14:textId="77777777" w:rsidR="00340800" w:rsidRPr="00ED5B54" w:rsidRDefault="00340800" w:rsidP="00024744">
            <w:pPr>
              <w:spacing w:before="0"/>
              <w:ind w:firstLine="0"/>
              <w:rPr>
                <w:rFonts w:ascii="Arial Narrow" w:hAnsi="Arial Narrow"/>
                <w:sz w:val="20"/>
                <w:szCs w:val="20"/>
              </w:rPr>
            </w:pPr>
          </w:p>
        </w:tc>
        <w:tc>
          <w:tcPr>
            <w:tcW w:w="450" w:type="dxa"/>
          </w:tcPr>
          <w:p w14:paraId="43267590" w14:textId="77777777" w:rsidR="00340800" w:rsidRPr="00ED5B54" w:rsidRDefault="00340800" w:rsidP="00024744">
            <w:pPr>
              <w:spacing w:before="0"/>
              <w:ind w:firstLine="0"/>
              <w:rPr>
                <w:rFonts w:ascii="Arial Narrow" w:hAnsi="Arial Narrow"/>
                <w:sz w:val="20"/>
                <w:szCs w:val="20"/>
              </w:rPr>
            </w:pPr>
          </w:p>
        </w:tc>
        <w:tc>
          <w:tcPr>
            <w:tcW w:w="450" w:type="dxa"/>
          </w:tcPr>
          <w:p w14:paraId="3578DD52" w14:textId="77777777" w:rsidR="00340800" w:rsidRPr="00ED5B54" w:rsidRDefault="00340800" w:rsidP="00024744">
            <w:pPr>
              <w:spacing w:before="0"/>
              <w:ind w:firstLine="0"/>
              <w:rPr>
                <w:rFonts w:ascii="Arial Narrow" w:hAnsi="Arial Narrow"/>
                <w:sz w:val="20"/>
                <w:szCs w:val="20"/>
              </w:rPr>
            </w:pPr>
          </w:p>
        </w:tc>
      </w:tr>
    </w:tbl>
    <w:p w14:paraId="45FAAB84"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ED5B54" w14:paraId="1F162AFA" w14:textId="77777777" w:rsidTr="007810F1">
        <w:tc>
          <w:tcPr>
            <w:tcW w:w="1796" w:type="dxa"/>
          </w:tcPr>
          <w:p w14:paraId="3C92CF2E"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ŞEHİR</w:t>
            </w:r>
          </w:p>
        </w:tc>
        <w:tc>
          <w:tcPr>
            <w:tcW w:w="404" w:type="dxa"/>
          </w:tcPr>
          <w:p w14:paraId="6722E496" w14:textId="77777777" w:rsidR="00340800" w:rsidRPr="00ED5B54" w:rsidRDefault="00340800" w:rsidP="00024744">
            <w:pPr>
              <w:spacing w:before="0"/>
              <w:ind w:firstLine="0"/>
              <w:rPr>
                <w:rFonts w:ascii="Arial Narrow" w:hAnsi="Arial Narrow"/>
                <w:sz w:val="20"/>
                <w:szCs w:val="20"/>
              </w:rPr>
            </w:pPr>
          </w:p>
        </w:tc>
        <w:tc>
          <w:tcPr>
            <w:tcW w:w="403" w:type="dxa"/>
          </w:tcPr>
          <w:p w14:paraId="40A83645" w14:textId="77777777" w:rsidR="00340800" w:rsidRPr="00ED5B54" w:rsidRDefault="00340800" w:rsidP="00024744">
            <w:pPr>
              <w:spacing w:before="0"/>
              <w:ind w:firstLine="0"/>
              <w:rPr>
                <w:rFonts w:ascii="Arial Narrow" w:hAnsi="Arial Narrow"/>
                <w:sz w:val="20"/>
                <w:szCs w:val="20"/>
              </w:rPr>
            </w:pPr>
          </w:p>
        </w:tc>
        <w:tc>
          <w:tcPr>
            <w:tcW w:w="403" w:type="dxa"/>
          </w:tcPr>
          <w:p w14:paraId="1036BE80" w14:textId="77777777" w:rsidR="00340800" w:rsidRPr="00ED5B54" w:rsidRDefault="00340800" w:rsidP="00024744">
            <w:pPr>
              <w:spacing w:before="0"/>
              <w:ind w:firstLine="0"/>
              <w:rPr>
                <w:rFonts w:ascii="Arial Narrow" w:hAnsi="Arial Narrow"/>
                <w:sz w:val="20"/>
                <w:szCs w:val="20"/>
              </w:rPr>
            </w:pPr>
          </w:p>
        </w:tc>
        <w:tc>
          <w:tcPr>
            <w:tcW w:w="404" w:type="dxa"/>
          </w:tcPr>
          <w:p w14:paraId="1F36E847" w14:textId="77777777" w:rsidR="00340800" w:rsidRPr="00ED5B54" w:rsidRDefault="00340800" w:rsidP="00024744">
            <w:pPr>
              <w:spacing w:before="0"/>
              <w:ind w:firstLine="0"/>
              <w:rPr>
                <w:rFonts w:ascii="Arial Narrow" w:hAnsi="Arial Narrow"/>
                <w:sz w:val="20"/>
                <w:szCs w:val="20"/>
              </w:rPr>
            </w:pPr>
          </w:p>
        </w:tc>
        <w:tc>
          <w:tcPr>
            <w:tcW w:w="403" w:type="dxa"/>
          </w:tcPr>
          <w:p w14:paraId="1879B2FA" w14:textId="77777777" w:rsidR="00340800" w:rsidRPr="00ED5B54" w:rsidRDefault="00340800" w:rsidP="00024744">
            <w:pPr>
              <w:spacing w:before="0"/>
              <w:ind w:firstLine="0"/>
              <w:rPr>
                <w:rFonts w:ascii="Arial Narrow" w:hAnsi="Arial Narrow"/>
                <w:sz w:val="20"/>
                <w:szCs w:val="20"/>
              </w:rPr>
            </w:pPr>
          </w:p>
        </w:tc>
        <w:tc>
          <w:tcPr>
            <w:tcW w:w="403" w:type="dxa"/>
          </w:tcPr>
          <w:p w14:paraId="0FD3E9BB" w14:textId="77777777" w:rsidR="00340800" w:rsidRPr="00ED5B54" w:rsidRDefault="00340800" w:rsidP="00024744">
            <w:pPr>
              <w:spacing w:before="0"/>
              <w:ind w:firstLine="0"/>
              <w:rPr>
                <w:rFonts w:ascii="Arial Narrow" w:hAnsi="Arial Narrow"/>
                <w:sz w:val="20"/>
                <w:szCs w:val="20"/>
              </w:rPr>
            </w:pPr>
          </w:p>
        </w:tc>
        <w:tc>
          <w:tcPr>
            <w:tcW w:w="404" w:type="dxa"/>
          </w:tcPr>
          <w:p w14:paraId="4FBA544B" w14:textId="77777777" w:rsidR="00340800" w:rsidRPr="00ED5B54" w:rsidRDefault="00340800" w:rsidP="00024744">
            <w:pPr>
              <w:spacing w:before="0"/>
              <w:ind w:firstLine="0"/>
              <w:rPr>
                <w:rFonts w:ascii="Arial Narrow" w:hAnsi="Arial Narrow"/>
                <w:sz w:val="20"/>
                <w:szCs w:val="20"/>
              </w:rPr>
            </w:pPr>
          </w:p>
        </w:tc>
        <w:tc>
          <w:tcPr>
            <w:tcW w:w="403" w:type="dxa"/>
          </w:tcPr>
          <w:p w14:paraId="3A40A547" w14:textId="77777777" w:rsidR="00340800" w:rsidRPr="00ED5B54" w:rsidRDefault="00340800" w:rsidP="00024744">
            <w:pPr>
              <w:spacing w:before="0"/>
              <w:ind w:firstLine="0"/>
              <w:rPr>
                <w:rFonts w:ascii="Arial Narrow" w:hAnsi="Arial Narrow"/>
                <w:sz w:val="20"/>
                <w:szCs w:val="20"/>
              </w:rPr>
            </w:pPr>
          </w:p>
        </w:tc>
        <w:tc>
          <w:tcPr>
            <w:tcW w:w="403" w:type="dxa"/>
          </w:tcPr>
          <w:p w14:paraId="5D115B13" w14:textId="77777777" w:rsidR="00340800" w:rsidRPr="00ED5B54" w:rsidRDefault="00340800" w:rsidP="00024744">
            <w:pPr>
              <w:spacing w:before="0"/>
              <w:ind w:firstLine="0"/>
              <w:rPr>
                <w:rFonts w:ascii="Arial Narrow" w:hAnsi="Arial Narrow"/>
                <w:sz w:val="20"/>
                <w:szCs w:val="20"/>
              </w:rPr>
            </w:pPr>
          </w:p>
        </w:tc>
        <w:tc>
          <w:tcPr>
            <w:tcW w:w="404" w:type="dxa"/>
          </w:tcPr>
          <w:p w14:paraId="7DDFD046" w14:textId="77777777" w:rsidR="00340800" w:rsidRPr="00ED5B54" w:rsidRDefault="00340800" w:rsidP="00024744">
            <w:pPr>
              <w:spacing w:before="0"/>
              <w:ind w:firstLine="0"/>
              <w:rPr>
                <w:rFonts w:ascii="Arial Narrow" w:hAnsi="Arial Narrow"/>
                <w:sz w:val="20"/>
                <w:szCs w:val="20"/>
              </w:rPr>
            </w:pPr>
          </w:p>
        </w:tc>
        <w:tc>
          <w:tcPr>
            <w:tcW w:w="404" w:type="dxa"/>
          </w:tcPr>
          <w:p w14:paraId="0E460E9C" w14:textId="77777777" w:rsidR="00340800" w:rsidRPr="00ED5B54" w:rsidRDefault="00340800" w:rsidP="00024744">
            <w:pPr>
              <w:spacing w:before="0"/>
              <w:ind w:firstLine="0"/>
              <w:rPr>
                <w:rFonts w:ascii="Arial Narrow" w:hAnsi="Arial Narrow"/>
                <w:sz w:val="20"/>
                <w:szCs w:val="20"/>
              </w:rPr>
            </w:pPr>
          </w:p>
        </w:tc>
        <w:tc>
          <w:tcPr>
            <w:tcW w:w="404" w:type="dxa"/>
          </w:tcPr>
          <w:p w14:paraId="30AB2FD8" w14:textId="77777777" w:rsidR="00340800" w:rsidRPr="00ED5B54" w:rsidRDefault="00340800" w:rsidP="00024744">
            <w:pPr>
              <w:spacing w:before="0"/>
              <w:ind w:firstLine="0"/>
              <w:rPr>
                <w:rFonts w:ascii="Arial Narrow" w:hAnsi="Arial Narrow"/>
                <w:sz w:val="20"/>
                <w:szCs w:val="20"/>
              </w:rPr>
            </w:pPr>
          </w:p>
        </w:tc>
        <w:tc>
          <w:tcPr>
            <w:tcW w:w="404" w:type="dxa"/>
          </w:tcPr>
          <w:p w14:paraId="32573BA6" w14:textId="77777777" w:rsidR="00340800" w:rsidRPr="00ED5B54" w:rsidRDefault="00340800" w:rsidP="00024744">
            <w:pPr>
              <w:spacing w:before="0"/>
              <w:ind w:firstLine="0"/>
              <w:rPr>
                <w:rFonts w:ascii="Arial Narrow" w:hAnsi="Arial Narrow"/>
                <w:sz w:val="20"/>
                <w:szCs w:val="20"/>
              </w:rPr>
            </w:pPr>
          </w:p>
        </w:tc>
        <w:tc>
          <w:tcPr>
            <w:tcW w:w="404" w:type="dxa"/>
          </w:tcPr>
          <w:p w14:paraId="57982266" w14:textId="77777777" w:rsidR="00340800" w:rsidRPr="00ED5B54" w:rsidRDefault="00340800" w:rsidP="00024744">
            <w:pPr>
              <w:spacing w:before="0"/>
              <w:ind w:firstLine="0"/>
              <w:rPr>
                <w:rFonts w:ascii="Arial Narrow" w:hAnsi="Arial Narrow"/>
                <w:sz w:val="20"/>
                <w:szCs w:val="20"/>
              </w:rPr>
            </w:pPr>
          </w:p>
        </w:tc>
        <w:tc>
          <w:tcPr>
            <w:tcW w:w="404" w:type="dxa"/>
          </w:tcPr>
          <w:p w14:paraId="026C8DC2" w14:textId="77777777" w:rsidR="00340800" w:rsidRPr="00ED5B54" w:rsidRDefault="00340800" w:rsidP="00024744">
            <w:pPr>
              <w:spacing w:before="0"/>
              <w:ind w:firstLine="0"/>
              <w:rPr>
                <w:rFonts w:ascii="Arial Narrow" w:hAnsi="Arial Narrow"/>
                <w:sz w:val="20"/>
                <w:szCs w:val="20"/>
              </w:rPr>
            </w:pPr>
          </w:p>
        </w:tc>
        <w:tc>
          <w:tcPr>
            <w:tcW w:w="404" w:type="dxa"/>
          </w:tcPr>
          <w:p w14:paraId="1986F1C5" w14:textId="77777777" w:rsidR="00340800" w:rsidRPr="00ED5B54" w:rsidRDefault="00340800" w:rsidP="00024744">
            <w:pPr>
              <w:spacing w:before="0"/>
              <w:ind w:firstLine="0"/>
              <w:rPr>
                <w:rFonts w:ascii="Arial Narrow" w:hAnsi="Arial Narrow"/>
                <w:sz w:val="20"/>
                <w:szCs w:val="20"/>
              </w:rPr>
            </w:pPr>
          </w:p>
        </w:tc>
        <w:tc>
          <w:tcPr>
            <w:tcW w:w="404" w:type="dxa"/>
          </w:tcPr>
          <w:p w14:paraId="68F5BF13" w14:textId="77777777" w:rsidR="00340800" w:rsidRPr="00ED5B54" w:rsidRDefault="00340800" w:rsidP="00024744">
            <w:pPr>
              <w:spacing w:before="0"/>
              <w:ind w:firstLine="0"/>
              <w:rPr>
                <w:rFonts w:ascii="Arial Narrow" w:hAnsi="Arial Narrow"/>
                <w:sz w:val="20"/>
                <w:szCs w:val="20"/>
              </w:rPr>
            </w:pPr>
          </w:p>
        </w:tc>
        <w:tc>
          <w:tcPr>
            <w:tcW w:w="404" w:type="dxa"/>
          </w:tcPr>
          <w:p w14:paraId="36B028B3" w14:textId="77777777" w:rsidR="00340800" w:rsidRPr="00ED5B54" w:rsidRDefault="00340800" w:rsidP="00024744">
            <w:pPr>
              <w:spacing w:before="0"/>
              <w:ind w:firstLine="0"/>
              <w:rPr>
                <w:rFonts w:ascii="Arial Narrow" w:hAnsi="Arial Narrow"/>
                <w:sz w:val="20"/>
                <w:szCs w:val="20"/>
              </w:rPr>
            </w:pPr>
          </w:p>
        </w:tc>
      </w:tr>
      <w:tr w:rsidR="00340800" w:rsidRPr="00ED5B54" w14:paraId="695D56CD" w14:textId="77777777" w:rsidTr="007810F1">
        <w:tc>
          <w:tcPr>
            <w:tcW w:w="1794" w:type="dxa"/>
          </w:tcPr>
          <w:p w14:paraId="307B8B64"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ÜLKE</w:t>
            </w:r>
          </w:p>
        </w:tc>
        <w:tc>
          <w:tcPr>
            <w:tcW w:w="404" w:type="dxa"/>
          </w:tcPr>
          <w:p w14:paraId="0E9F5B9D" w14:textId="77777777" w:rsidR="00340800" w:rsidRPr="00ED5B54" w:rsidRDefault="00340800" w:rsidP="00024744">
            <w:pPr>
              <w:spacing w:before="0"/>
              <w:ind w:firstLine="0"/>
              <w:rPr>
                <w:rFonts w:ascii="Arial Narrow" w:hAnsi="Arial Narrow"/>
                <w:sz w:val="20"/>
                <w:szCs w:val="20"/>
              </w:rPr>
            </w:pPr>
          </w:p>
        </w:tc>
        <w:tc>
          <w:tcPr>
            <w:tcW w:w="404" w:type="dxa"/>
          </w:tcPr>
          <w:p w14:paraId="128A592D" w14:textId="77777777" w:rsidR="00340800" w:rsidRPr="00ED5B54" w:rsidRDefault="00340800" w:rsidP="00024744">
            <w:pPr>
              <w:spacing w:before="0"/>
              <w:ind w:firstLine="0"/>
              <w:rPr>
                <w:rFonts w:ascii="Arial Narrow" w:hAnsi="Arial Narrow"/>
                <w:sz w:val="20"/>
                <w:szCs w:val="20"/>
              </w:rPr>
            </w:pPr>
          </w:p>
        </w:tc>
        <w:tc>
          <w:tcPr>
            <w:tcW w:w="404" w:type="dxa"/>
          </w:tcPr>
          <w:p w14:paraId="608BBD3B" w14:textId="77777777" w:rsidR="00340800" w:rsidRPr="00ED5B54" w:rsidRDefault="00340800" w:rsidP="00024744">
            <w:pPr>
              <w:spacing w:before="0"/>
              <w:ind w:firstLine="0"/>
              <w:rPr>
                <w:rFonts w:ascii="Arial Narrow" w:hAnsi="Arial Narrow"/>
                <w:sz w:val="20"/>
                <w:szCs w:val="20"/>
              </w:rPr>
            </w:pPr>
          </w:p>
        </w:tc>
        <w:tc>
          <w:tcPr>
            <w:tcW w:w="404" w:type="dxa"/>
          </w:tcPr>
          <w:p w14:paraId="6BE76EE0" w14:textId="77777777" w:rsidR="00340800" w:rsidRPr="00ED5B54" w:rsidRDefault="00340800" w:rsidP="00024744">
            <w:pPr>
              <w:spacing w:before="0"/>
              <w:ind w:firstLine="0"/>
              <w:rPr>
                <w:rFonts w:ascii="Arial Narrow" w:hAnsi="Arial Narrow"/>
                <w:sz w:val="20"/>
                <w:szCs w:val="20"/>
              </w:rPr>
            </w:pPr>
          </w:p>
        </w:tc>
        <w:tc>
          <w:tcPr>
            <w:tcW w:w="403" w:type="dxa"/>
          </w:tcPr>
          <w:p w14:paraId="28957D8A" w14:textId="77777777" w:rsidR="00340800" w:rsidRPr="00ED5B54" w:rsidRDefault="00340800" w:rsidP="00024744">
            <w:pPr>
              <w:spacing w:before="0"/>
              <w:ind w:firstLine="0"/>
              <w:rPr>
                <w:rFonts w:ascii="Arial Narrow" w:hAnsi="Arial Narrow"/>
                <w:sz w:val="20"/>
                <w:szCs w:val="20"/>
              </w:rPr>
            </w:pPr>
          </w:p>
        </w:tc>
        <w:tc>
          <w:tcPr>
            <w:tcW w:w="403" w:type="dxa"/>
          </w:tcPr>
          <w:p w14:paraId="09FDDBD8" w14:textId="77777777" w:rsidR="00340800" w:rsidRPr="00ED5B54" w:rsidRDefault="00340800" w:rsidP="00024744">
            <w:pPr>
              <w:spacing w:before="0"/>
              <w:ind w:firstLine="0"/>
              <w:rPr>
                <w:rFonts w:ascii="Arial Narrow" w:hAnsi="Arial Narrow"/>
                <w:sz w:val="20"/>
                <w:szCs w:val="20"/>
              </w:rPr>
            </w:pPr>
          </w:p>
        </w:tc>
        <w:tc>
          <w:tcPr>
            <w:tcW w:w="404" w:type="dxa"/>
          </w:tcPr>
          <w:p w14:paraId="6AE7B699" w14:textId="77777777" w:rsidR="00340800" w:rsidRPr="00ED5B54" w:rsidRDefault="00340800" w:rsidP="00024744">
            <w:pPr>
              <w:spacing w:before="0"/>
              <w:ind w:firstLine="0"/>
              <w:rPr>
                <w:rFonts w:ascii="Arial Narrow" w:hAnsi="Arial Narrow"/>
                <w:sz w:val="20"/>
                <w:szCs w:val="20"/>
              </w:rPr>
            </w:pPr>
          </w:p>
        </w:tc>
        <w:tc>
          <w:tcPr>
            <w:tcW w:w="403" w:type="dxa"/>
          </w:tcPr>
          <w:p w14:paraId="5654F036" w14:textId="77777777" w:rsidR="00340800" w:rsidRPr="00ED5B54" w:rsidRDefault="00340800" w:rsidP="00024744">
            <w:pPr>
              <w:spacing w:before="0"/>
              <w:ind w:firstLine="0"/>
              <w:rPr>
                <w:rFonts w:ascii="Arial Narrow" w:hAnsi="Arial Narrow"/>
                <w:sz w:val="20"/>
                <w:szCs w:val="20"/>
              </w:rPr>
            </w:pPr>
          </w:p>
        </w:tc>
        <w:tc>
          <w:tcPr>
            <w:tcW w:w="403" w:type="dxa"/>
          </w:tcPr>
          <w:p w14:paraId="13901F5C" w14:textId="77777777" w:rsidR="00340800" w:rsidRPr="00ED5B54" w:rsidRDefault="00340800" w:rsidP="00024744">
            <w:pPr>
              <w:spacing w:before="0"/>
              <w:ind w:firstLine="0"/>
              <w:rPr>
                <w:rFonts w:ascii="Arial Narrow" w:hAnsi="Arial Narrow"/>
                <w:sz w:val="20"/>
                <w:szCs w:val="20"/>
              </w:rPr>
            </w:pPr>
          </w:p>
        </w:tc>
        <w:tc>
          <w:tcPr>
            <w:tcW w:w="404" w:type="dxa"/>
          </w:tcPr>
          <w:p w14:paraId="1B0FDACD" w14:textId="77777777" w:rsidR="00340800" w:rsidRPr="00ED5B54" w:rsidRDefault="00340800" w:rsidP="00024744">
            <w:pPr>
              <w:spacing w:before="0"/>
              <w:ind w:firstLine="0"/>
              <w:rPr>
                <w:rFonts w:ascii="Arial Narrow" w:hAnsi="Arial Narrow"/>
                <w:sz w:val="20"/>
                <w:szCs w:val="20"/>
              </w:rPr>
            </w:pPr>
          </w:p>
        </w:tc>
        <w:tc>
          <w:tcPr>
            <w:tcW w:w="404" w:type="dxa"/>
          </w:tcPr>
          <w:p w14:paraId="4A499DCC" w14:textId="77777777" w:rsidR="00340800" w:rsidRPr="00ED5B54" w:rsidRDefault="00340800" w:rsidP="00024744">
            <w:pPr>
              <w:spacing w:before="0"/>
              <w:ind w:firstLine="0"/>
              <w:rPr>
                <w:rFonts w:ascii="Arial Narrow" w:hAnsi="Arial Narrow"/>
                <w:sz w:val="20"/>
                <w:szCs w:val="20"/>
              </w:rPr>
            </w:pPr>
          </w:p>
        </w:tc>
        <w:tc>
          <w:tcPr>
            <w:tcW w:w="404" w:type="dxa"/>
          </w:tcPr>
          <w:p w14:paraId="05378536" w14:textId="77777777" w:rsidR="00340800" w:rsidRPr="00ED5B54" w:rsidRDefault="00340800" w:rsidP="00024744">
            <w:pPr>
              <w:spacing w:before="0"/>
              <w:ind w:firstLine="0"/>
              <w:rPr>
                <w:rFonts w:ascii="Arial Narrow" w:hAnsi="Arial Narrow"/>
                <w:sz w:val="20"/>
                <w:szCs w:val="20"/>
              </w:rPr>
            </w:pPr>
          </w:p>
        </w:tc>
        <w:tc>
          <w:tcPr>
            <w:tcW w:w="404" w:type="dxa"/>
          </w:tcPr>
          <w:p w14:paraId="3DFE23E3" w14:textId="77777777" w:rsidR="00340800" w:rsidRPr="00ED5B54" w:rsidRDefault="00340800" w:rsidP="00024744">
            <w:pPr>
              <w:spacing w:before="0"/>
              <w:ind w:firstLine="0"/>
              <w:rPr>
                <w:rFonts w:ascii="Arial Narrow" w:hAnsi="Arial Narrow"/>
                <w:sz w:val="20"/>
                <w:szCs w:val="20"/>
              </w:rPr>
            </w:pPr>
          </w:p>
        </w:tc>
        <w:tc>
          <w:tcPr>
            <w:tcW w:w="404" w:type="dxa"/>
          </w:tcPr>
          <w:p w14:paraId="59B388F1" w14:textId="77777777" w:rsidR="00340800" w:rsidRPr="00ED5B54" w:rsidRDefault="00340800" w:rsidP="00024744">
            <w:pPr>
              <w:spacing w:before="0"/>
              <w:ind w:firstLine="0"/>
              <w:rPr>
                <w:rFonts w:ascii="Arial Narrow" w:hAnsi="Arial Narrow"/>
                <w:sz w:val="20"/>
                <w:szCs w:val="20"/>
              </w:rPr>
            </w:pPr>
          </w:p>
        </w:tc>
        <w:tc>
          <w:tcPr>
            <w:tcW w:w="404" w:type="dxa"/>
          </w:tcPr>
          <w:p w14:paraId="57995858" w14:textId="77777777" w:rsidR="00340800" w:rsidRPr="00ED5B54" w:rsidRDefault="00340800" w:rsidP="00024744">
            <w:pPr>
              <w:spacing w:before="0"/>
              <w:ind w:firstLine="0"/>
              <w:rPr>
                <w:rFonts w:ascii="Arial Narrow" w:hAnsi="Arial Narrow"/>
                <w:sz w:val="20"/>
                <w:szCs w:val="20"/>
              </w:rPr>
            </w:pPr>
          </w:p>
        </w:tc>
        <w:tc>
          <w:tcPr>
            <w:tcW w:w="404" w:type="dxa"/>
          </w:tcPr>
          <w:p w14:paraId="30DF1D28" w14:textId="77777777" w:rsidR="00340800" w:rsidRPr="00ED5B54" w:rsidRDefault="00340800" w:rsidP="00024744">
            <w:pPr>
              <w:spacing w:before="0"/>
              <w:ind w:firstLine="0"/>
              <w:rPr>
                <w:rFonts w:ascii="Arial Narrow" w:hAnsi="Arial Narrow"/>
                <w:sz w:val="20"/>
                <w:szCs w:val="20"/>
              </w:rPr>
            </w:pPr>
          </w:p>
        </w:tc>
        <w:tc>
          <w:tcPr>
            <w:tcW w:w="404" w:type="dxa"/>
          </w:tcPr>
          <w:p w14:paraId="7A6E64AA" w14:textId="77777777" w:rsidR="00340800" w:rsidRPr="00ED5B54" w:rsidRDefault="00340800" w:rsidP="00024744">
            <w:pPr>
              <w:spacing w:before="0"/>
              <w:ind w:firstLine="0"/>
              <w:rPr>
                <w:rFonts w:ascii="Arial Narrow" w:hAnsi="Arial Narrow"/>
                <w:sz w:val="20"/>
                <w:szCs w:val="20"/>
              </w:rPr>
            </w:pPr>
          </w:p>
        </w:tc>
        <w:tc>
          <w:tcPr>
            <w:tcW w:w="404" w:type="dxa"/>
          </w:tcPr>
          <w:p w14:paraId="7818C57D" w14:textId="77777777" w:rsidR="00340800" w:rsidRPr="00ED5B54" w:rsidRDefault="00340800" w:rsidP="00024744">
            <w:pPr>
              <w:spacing w:before="0"/>
              <w:ind w:firstLine="0"/>
              <w:rPr>
                <w:rFonts w:ascii="Arial Narrow" w:hAnsi="Arial Narrow"/>
                <w:sz w:val="20"/>
                <w:szCs w:val="20"/>
              </w:rPr>
            </w:pPr>
          </w:p>
        </w:tc>
      </w:tr>
    </w:tbl>
    <w:p w14:paraId="3CD7E332"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ED5B54" w14:paraId="54092A00" w14:textId="77777777">
        <w:tc>
          <w:tcPr>
            <w:tcW w:w="2664" w:type="dxa"/>
          </w:tcPr>
          <w:p w14:paraId="4133BE25" w14:textId="77777777" w:rsidR="002658E6" w:rsidRPr="00ED5B54" w:rsidRDefault="002658E6" w:rsidP="00024744">
            <w:pPr>
              <w:spacing w:before="0"/>
              <w:ind w:firstLine="0"/>
              <w:rPr>
                <w:rFonts w:ascii="Arial Narrow" w:hAnsi="Arial Narrow"/>
                <w:sz w:val="20"/>
                <w:szCs w:val="20"/>
              </w:rPr>
            </w:pPr>
            <w:r w:rsidRPr="00ED5B54">
              <w:rPr>
                <w:rFonts w:ascii="Arial Narrow" w:hAnsi="Arial Narrow"/>
                <w:sz w:val="20"/>
                <w:szCs w:val="20"/>
              </w:rPr>
              <w:t>T.C. KİMLİK NUMARASI</w:t>
            </w:r>
          </w:p>
        </w:tc>
        <w:tc>
          <w:tcPr>
            <w:tcW w:w="411" w:type="dxa"/>
          </w:tcPr>
          <w:p w14:paraId="79126821" w14:textId="77777777" w:rsidR="002658E6" w:rsidRPr="00ED5B54" w:rsidRDefault="002658E6" w:rsidP="00024744">
            <w:pPr>
              <w:spacing w:before="0"/>
              <w:ind w:firstLine="0"/>
              <w:rPr>
                <w:rFonts w:ascii="Arial Narrow" w:hAnsi="Arial Narrow"/>
                <w:sz w:val="20"/>
                <w:szCs w:val="20"/>
              </w:rPr>
            </w:pPr>
          </w:p>
        </w:tc>
        <w:tc>
          <w:tcPr>
            <w:tcW w:w="412" w:type="dxa"/>
          </w:tcPr>
          <w:p w14:paraId="5231C042" w14:textId="77777777" w:rsidR="002658E6" w:rsidRPr="00ED5B54" w:rsidRDefault="002658E6" w:rsidP="00024744">
            <w:pPr>
              <w:spacing w:before="0"/>
              <w:ind w:firstLine="0"/>
              <w:rPr>
                <w:rFonts w:ascii="Arial Narrow" w:hAnsi="Arial Narrow"/>
                <w:sz w:val="20"/>
                <w:szCs w:val="20"/>
              </w:rPr>
            </w:pPr>
          </w:p>
        </w:tc>
        <w:tc>
          <w:tcPr>
            <w:tcW w:w="411" w:type="dxa"/>
          </w:tcPr>
          <w:p w14:paraId="59A990FF" w14:textId="77777777" w:rsidR="002658E6" w:rsidRPr="00ED5B54" w:rsidRDefault="002658E6" w:rsidP="00024744">
            <w:pPr>
              <w:spacing w:before="0"/>
              <w:ind w:firstLine="0"/>
              <w:rPr>
                <w:rFonts w:ascii="Arial Narrow" w:hAnsi="Arial Narrow"/>
                <w:sz w:val="20"/>
                <w:szCs w:val="20"/>
              </w:rPr>
            </w:pPr>
          </w:p>
        </w:tc>
        <w:tc>
          <w:tcPr>
            <w:tcW w:w="411" w:type="dxa"/>
          </w:tcPr>
          <w:p w14:paraId="592C6B7D" w14:textId="77777777" w:rsidR="002658E6" w:rsidRPr="00ED5B54" w:rsidRDefault="002658E6" w:rsidP="00024744">
            <w:pPr>
              <w:spacing w:before="0"/>
              <w:ind w:firstLine="0"/>
              <w:rPr>
                <w:rFonts w:ascii="Arial Narrow" w:hAnsi="Arial Narrow"/>
                <w:sz w:val="20"/>
                <w:szCs w:val="20"/>
              </w:rPr>
            </w:pPr>
          </w:p>
        </w:tc>
        <w:tc>
          <w:tcPr>
            <w:tcW w:w="412" w:type="dxa"/>
          </w:tcPr>
          <w:p w14:paraId="182486FC" w14:textId="77777777" w:rsidR="002658E6" w:rsidRPr="00ED5B54" w:rsidRDefault="002658E6" w:rsidP="00024744">
            <w:pPr>
              <w:spacing w:before="0"/>
              <w:ind w:firstLine="0"/>
              <w:rPr>
                <w:rFonts w:ascii="Arial Narrow" w:hAnsi="Arial Narrow"/>
                <w:sz w:val="20"/>
                <w:szCs w:val="20"/>
              </w:rPr>
            </w:pPr>
          </w:p>
        </w:tc>
        <w:tc>
          <w:tcPr>
            <w:tcW w:w="411" w:type="dxa"/>
          </w:tcPr>
          <w:p w14:paraId="4C5B2C97" w14:textId="77777777" w:rsidR="002658E6" w:rsidRPr="00ED5B54" w:rsidRDefault="002658E6" w:rsidP="00024744">
            <w:pPr>
              <w:spacing w:before="0"/>
              <w:ind w:firstLine="0"/>
              <w:rPr>
                <w:rFonts w:ascii="Arial Narrow" w:hAnsi="Arial Narrow"/>
                <w:sz w:val="20"/>
                <w:szCs w:val="20"/>
              </w:rPr>
            </w:pPr>
          </w:p>
        </w:tc>
        <w:tc>
          <w:tcPr>
            <w:tcW w:w="411" w:type="dxa"/>
          </w:tcPr>
          <w:p w14:paraId="60CA7BCA" w14:textId="77777777" w:rsidR="002658E6" w:rsidRPr="00ED5B54" w:rsidRDefault="002658E6" w:rsidP="00024744">
            <w:pPr>
              <w:spacing w:before="0"/>
              <w:ind w:firstLine="0"/>
              <w:rPr>
                <w:rFonts w:ascii="Arial Narrow" w:hAnsi="Arial Narrow"/>
                <w:sz w:val="20"/>
                <w:szCs w:val="20"/>
              </w:rPr>
            </w:pPr>
          </w:p>
        </w:tc>
        <w:tc>
          <w:tcPr>
            <w:tcW w:w="412" w:type="dxa"/>
          </w:tcPr>
          <w:p w14:paraId="52FBD38A" w14:textId="77777777" w:rsidR="002658E6" w:rsidRPr="00ED5B54" w:rsidRDefault="002658E6" w:rsidP="00024744">
            <w:pPr>
              <w:spacing w:before="0"/>
              <w:ind w:firstLine="0"/>
              <w:rPr>
                <w:rFonts w:ascii="Arial Narrow" w:hAnsi="Arial Narrow"/>
                <w:sz w:val="20"/>
                <w:szCs w:val="20"/>
              </w:rPr>
            </w:pPr>
          </w:p>
        </w:tc>
        <w:tc>
          <w:tcPr>
            <w:tcW w:w="412" w:type="dxa"/>
          </w:tcPr>
          <w:p w14:paraId="21EF4933" w14:textId="77777777" w:rsidR="002658E6" w:rsidRPr="00ED5B54" w:rsidRDefault="002658E6" w:rsidP="00024744">
            <w:pPr>
              <w:spacing w:before="0"/>
              <w:ind w:firstLine="0"/>
              <w:rPr>
                <w:rFonts w:ascii="Arial Narrow" w:hAnsi="Arial Narrow"/>
                <w:sz w:val="20"/>
                <w:szCs w:val="20"/>
              </w:rPr>
            </w:pPr>
          </w:p>
        </w:tc>
        <w:tc>
          <w:tcPr>
            <w:tcW w:w="412" w:type="dxa"/>
          </w:tcPr>
          <w:p w14:paraId="73D7EADD" w14:textId="77777777" w:rsidR="002658E6" w:rsidRPr="00ED5B54" w:rsidRDefault="002658E6" w:rsidP="00024744">
            <w:pPr>
              <w:spacing w:before="0"/>
              <w:ind w:firstLine="0"/>
              <w:rPr>
                <w:rFonts w:ascii="Arial Narrow" w:hAnsi="Arial Narrow"/>
                <w:sz w:val="20"/>
                <w:szCs w:val="20"/>
              </w:rPr>
            </w:pPr>
          </w:p>
        </w:tc>
        <w:tc>
          <w:tcPr>
            <w:tcW w:w="412" w:type="dxa"/>
          </w:tcPr>
          <w:p w14:paraId="3D5A091C" w14:textId="77777777" w:rsidR="002658E6" w:rsidRPr="00ED5B54" w:rsidRDefault="002658E6" w:rsidP="00024744">
            <w:pPr>
              <w:spacing w:before="0"/>
              <w:ind w:firstLine="0"/>
              <w:rPr>
                <w:rFonts w:ascii="Arial Narrow" w:hAnsi="Arial Narrow"/>
                <w:sz w:val="20"/>
                <w:szCs w:val="20"/>
              </w:rPr>
            </w:pPr>
          </w:p>
        </w:tc>
        <w:tc>
          <w:tcPr>
            <w:tcW w:w="412" w:type="dxa"/>
          </w:tcPr>
          <w:p w14:paraId="421C5582" w14:textId="77777777" w:rsidR="002658E6" w:rsidRPr="00ED5B54" w:rsidRDefault="002658E6" w:rsidP="00024744">
            <w:pPr>
              <w:spacing w:before="0"/>
              <w:ind w:firstLine="0"/>
              <w:rPr>
                <w:rFonts w:ascii="Arial Narrow" w:hAnsi="Arial Narrow"/>
                <w:sz w:val="20"/>
                <w:szCs w:val="20"/>
              </w:rPr>
            </w:pPr>
          </w:p>
        </w:tc>
      </w:tr>
      <w:tr w:rsidR="00340800" w:rsidRPr="00ED5B54" w14:paraId="60FAA93C" w14:textId="77777777">
        <w:tc>
          <w:tcPr>
            <w:tcW w:w="2664" w:type="dxa"/>
          </w:tcPr>
          <w:p w14:paraId="7E9D30AA"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14:paraId="6F60F4D2" w14:textId="77777777" w:rsidR="00340800" w:rsidRPr="00ED5B54" w:rsidRDefault="00340800" w:rsidP="00024744">
            <w:pPr>
              <w:spacing w:before="0"/>
              <w:ind w:firstLine="0"/>
              <w:rPr>
                <w:rFonts w:ascii="Arial Narrow" w:hAnsi="Arial Narrow"/>
                <w:sz w:val="20"/>
                <w:szCs w:val="20"/>
              </w:rPr>
            </w:pPr>
          </w:p>
        </w:tc>
        <w:tc>
          <w:tcPr>
            <w:tcW w:w="412" w:type="dxa"/>
          </w:tcPr>
          <w:p w14:paraId="759D2149" w14:textId="77777777" w:rsidR="00340800" w:rsidRPr="00ED5B54" w:rsidRDefault="00340800" w:rsidP="00024744">
            <w:pPr>
              <w:spacing w:before="0"/>
              <w:ind w:firstLine="0"/>
              <w:rPr>
                <w:rFonts w:ascii="Arial Narrow" w:hAnsi="Arial Narrow"/>
                <w:sz w:val="20"/>
                <w:szCs w:val="20"/>
              </w:rPr>
            </w:pPr>
          </w:p>
        </w:tc>
        <w:tc>
          <w:tcPr>
            <w:tcW w:w="411" w:type="dxa"/>
          </w:tcPr>
          <w:p w14:paraId="2812D73F" w14:textId="77777777" w:rsidR="00340800" w:rsidRPr="00ED5B54" w:rsidRDefault="00340800" w:rsidP="00024744">
            <w:pPr>
              <w:spacing w:before="0"/>
              <w:ind w:firstLine="0"/>
              <w:rPr>
                <w:rFonts w:ascii="Arial Narrow" w:hAnsi="Arial Narrow"/>
                <w:sz w:val="20"/>
                <w:szCs w:val="20"/>
              </w:rPr>
            </w:pPr>
          </w:p>
        </w:tc>
        <w:tc>
          <w:tcPr>
            <w:tcW w:w="411" w:type="dxa"/>
          </w:tcPr>
          <w:p w14:paraId="75D84AC0" w14:textId="77777777" w:rsidR="00340800" w:rsidRPr="00ED5B54" w:rsidRDefault="00340800" w:rsidP="00024744">
            <w:pPr>
              <w:spacing w:before="0"/>
              <w:ind w:firstLine="0"/>
              <w:rPr>
                <w:rFonts w:ascii="Arial Narrow" w:hAnsi="Arial Narrow"/>
                <w:sz w:val="20"/>
                <w:szCs w:val="20"/>
              </w:rPr>
            </w:pPr>
          </w:p>
        </w:tc>
        <w:tc>
          <w:tcPr>
            <w:tcW w:w="412" w:type="dxa"/>
          </w:tcPr>
          <w:p w14:paraId="05B890CE" w14:textId="77777777" w:rsidR="00340800" w:rsidRPr="00ED5B54" w:rsidRDefault="00340800" w:rsidP="00024744">
            <w:pPr>
              <w:spacing w:before="0"/>
              <w:ind w:firstLine="0"/>
              <w:rPr>
                <w:rFonts w:ascii="Arial Narrow" w:hAnsi="Arial Narrow"/>
                <w:sz w:val="20"/>
                <w:szCs w:val="20"/>
              </w:rPr>
            </w:pPr>
          </w:p>
        </w:tc>
        <w:tc>
          <w:tcPr>
            <w:tcW w:w="411" w:type="dxa"/>
          </w:tcPr>
          <w:p w14:paraId="1497D56D" w14:textId="77777777" w:rsidR="00340800" w:rsidRPr="00ED5B54" w:rsidRDefault="00340800" w:rsidP="00024744">
            <w:pPr>
              <w:spacing w:before="0"/>
              <w:ind w:firstLine="0"/>
              <w:rPr>
                <w:rFonts w:ascii="Arial Narrow" w:hAnsi="Arial Narrow"/>
                <w:sz w:val="20"/>
                <w:szCs w:val="20"/>
              </w:rPr>
            </w:pPr>
          </w:p>
        </w:tc>
        <w:tc>
          <w:tcPr>
            <w:tcW w:w="411" w:type="dxa"/>
          </w:tcPr>
          <w:p w14:paraId="1FE37EFB" w14:textId="77777777" w:rsidR="00340800" w:rsidRPr="00ED5B54" w:rsidRDefault="00340800" w:rsidP="00024744">
            <w:pPr>
              <w:spacing w:before="0"/>
              <w:ind w:firstLine="0"/>
              <w:rPr>
                <w:rFonts w:ascii="Arial Narrow" w:hAnsi="Arial Narrow"/>
                <w:sz w:val="20"/>
                <w:szCs w:val="20"/>
              </w:rPr>
            </w:pPr>
          </w:p>
        </w:tc>
        <w:tc>
          <w:tcPr>
            <w:tcW w:w="412" w:type="dxa"/>
          </w:tcPr>
          <w:p w14:paraId="758B287D" w14:textId="77777777" w:rsidR="00340800" w:rsidRPr="00ED5B54" w:rsidRDefault="00340800" w:rsidP="00024744">
            <w:pPr>
              <w:spacing w:before="0"/>
              <w:ind w:firstLine="0"/>
              <w:rPr>
                <w:rFonts w:ascii="Arial Narrow" w:hAnsi="Arial Narrow"/>
                <w:sz w:val="20"/>
                <w:szCs w:val="20"/>
              </w:rPr>
            </w:pPr>
          </w:p>
        </w:tc>
        <w:tc>
          <w:tcPr>
            <w:tcW w:w="412" w:type="dxa"/>
          </w:tcPr>
          <w:p w14:paraId="769D4449" w14:textId="77777777" w:rsidR="00340800" w:rsidRPr="00ED5B54" w:rsidRDefault="00340800" w:rsidP="00024744">
            <w:pPr>
              <w:spacing w:before="0"/>
              <w:ind w:firstLine="0"/>
              <w:rPr>
                <w:rFonts w:ascii="Arial Narrow" w:hAnsi="Arial Narrow"/>
                <w:sz w:val="20"/>
                <w:szCs w:val="20"/>
              </w:rPr>
            </w:pPr>
          </w:p>
        </w:tc>
        <w:tc>
          <w:tcPr>
            <w:tcW w:w="412" w:type="dxa"/>
          </w:tcPr>
          <w:p w14:paraId="0A518E8C" w14:textId="77777777" w:rsidR="00340800" w:rsidRPr="00ED5B54" w:rsidRDefault="00340800" w:rsidP="00024744">
            <w:pPr>
              <w:spacing w:before="0"/>
              <w:ind w:firstLine="0"/>
              <w:rPr>
                <w:rFonts w:ascii="Arial Narrow" w:hAnsi="Arial Narrow"/>
                <w:sz w:val="20"/>
                <w:szCs w:val="20"/>
              </w:rPr>
            </w:pPr>
          </w:p>
        </w:tc>
        <w:tc>
          <w:tcPr>
            <w:tcW w:w="412" w:type="dxa"/>
          </w:tcPr>
          <w:p w14:paraId="75D6453B" w14:textId="77777777" w:rsidR="00340800" w:rsidRPr="00ED5B54" w:rsidRDefault="00340800" w:rsidP="00024744">
            <w:pPr>
              <w:spacing w:before="0"/>
              <w:ind w:firstLine="0"/>
              <w:rPr>
                <w:rFonts w:ascii="Arial Narrow" w:hAnsi="Arial Narrow"/>
                <w:sz w:val="20"/>
                <w:szCs w:val="20"/>
              </w:rPr>
            </w:pPr>
          </w:p>
        </w:tc>
        <w:tc>
          <w:tcPr>
            <w:tcW w:w="412" w:type="dxa"/>
          </w:tcPr>
          <w:p w14:paraId="382AE75D" w14:textId="77777777" w:rsidR="00340800" w:rsidRPr="00ED5B54" w:rsidRDefault="00340800" w:rsidP="00024744">
            <w:pPr>
              <w:spacing w:before="0"/>
              <w:ind w:firstLine="0"/>
              <w:rPr>
                <w:rFonts w:ascii="Arial Narrow" w:hAnsi="Arial Narrow"/>
                <w:sz w:val="20"/>
                <w:szCs w:val="20"/>
              </w:rPr>
            </w:pPr>
          </w:p>
        </w:tc>
      </w:tr>
    </w:tbl>
    <w:p w14:paraId="0B3B4375" w14:textId="77777777" w:rsidR="00340800" w:rsidRPr="00ED5B54"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ED5B54" w14:paraId="732D004C" w14:textId="77777777">
        <w:tc>
          <w:tcPr>
            <w:tcW w:w="1842" w:type="dxa"/>
          </w:tcPr>
          <w:p w14:paraId="7B979F1D"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VERGİ DAİRESİ</w:t>
            </w:r>
          </w:p>
        </w:tc>
        <w:tc>
          <w:tcPr>
            <w:tcW w:w="411" w:type="dxa"/>
          </w:tcPr>
          <w:p w14:paraId="02C023E9" w14:textId="77777777" w:rsidR="00340800" w:rsidRPr="00ED5B54" w:rsidRDefault="00340800" w:rsidP="00024744">
            <w:pPr>
              <w:spacing w:before="0"/>
              <w:ind w:firstLine="0"/>
              <w:rPr>
                <w:rFonts w:ascii="Arial Narrow" w:hAnsi="Arial Narrow"/>
                <w:sz w:val="20"/>
                <w:szCs w:val="20"/>
              </w:rPr>
            </w:pPr>
          </w:p>
        </w:tc>
        <w:tc>
          <w:tcPr>
            <w:tcW w:w="411" w:type="dxa"/>
          </w:tcPr>
          <w:p w14:paraId="202E453D" w14:textId="77777777" w:rsidR="00340800" w:rsidRPr="00ED5B54" w:rsidRDefault="00340800" w:rsidP="00024744">
            <w:pPr>
              <w:spacing w:before="0"/>
              <w:ind w:firstLine="0"/>
              <w:rPr>
                <w:rFonts w:ascii="Arial Narrow" w:hAnsi="Arial Narrow"/>
                <w:sz w:val="20"/>
                <w:szCs w:val="20"/>
              </w:rPr>
            </w:pPr>
          </w:p>
        </w:tc>
        <w:tc>
          <w:tcPr>
            <w:tcW w:w="411" w:type="dxa"/>
          </w:tcPr>
          <w:p w14:paraId="2A22F35B" w14:textId="77777777" w:rsidR="00340800" w:rsidRPr="00ED5B54" w:rsidRDefault="00340800" w:rsidP="00024744">
            <w:pPr>
              <w:spacing w:before="0"/>
              <w:ind w:firstLine="0"/>
              <w:rPr>
                <w:rFonts w:ascii="Arial Narrow" w:hAnsi="Arial Narrow"/>
                <w:sz w:val="20"/>
                <w:szCs w:val="20"/>
              </w:rPr>
            </w:pPr>
          </w:p>
        </w:tc>
        <w:tc>
          <w:tcPr>
            <w:tcW w:w="412" w:type="dxa"/>
          </w:tcPr>
          <w:p w14:paraId="19DEAB66" w14:textId="77777777" w:rsidR="00340800" w:rsidRPr="00ED5B54" w:rsidRDefault="00340800" w:rsidP="00024744">
            <w:pPr>
              <w:spacing w:before="0"/>
              <w:ind w:firstLine="0"/>
              <w:rPr>
                <w:rFonts w:ascii="Arial Narrow" w:hAnsi="Arial Narrow"/>
                <w:sz w:val="20"/>
                <w:szCs w:val="20"/>
              </w:rPr>
            </w:pPr>
          </w:p>
        </w:tc>
        <w:tc>
          <w:tcPr>
            <w:tcW w:w="411" w:type="dxa"/>
          </w:tcPr>
          <w:p w14:paraId="0E622A85" w14:textId="77777777" w:rsidR="00340800" w:rsidRPr="00ED5B54" w:rsidRDefault="00340800" w:rsidP="00024744">
            <w:pPr>
              <w:spacing w:before="0"/>
              <w:ind w:firstLine="0"/>
              <w:rPr>
                <w:rFonts w:ascii="Arial Narrow" w:hAnsi="Arial Narrow"/>
                <w:sz w:val="20"/>
                <w:szCs w:val="20"/>
              </w:rPr>
            </w:pPr>
          </w:p>
        </w:tc>
        <w:tc>
          <w:tcPr>
            <w:tcW w:w="411" w:type="dxa"/>
          </w:tcPr>
          <w:p w14:paraId="6705E836" w14:textId="77777777" w:rsidR="00340800" w:rsidRPr="00ED5B54" w:rsidRDefault="00340800" w:rsidP="00024744">
            <w:pPr>
              <w:spacing w:before="0"/>
              <w:ind w:firstLine="0"/>
              <w:rPr>
                <w:rFonts w:ascii="Arial Narrow" w:hAnsi="Arial Narrow"/>
                <w:sz w:val="20"/>
                <w:szCs w:val="20"/>
              </w:rPr>
            </w:pPr>
          </w:p>
        </w:tc>
        <w:tc>
          <w:tcPr>
            <w:tcW w:w="412" w:type="dxa"/>
          </w:tcPr>
          <w:p w14:paraId="68AA4CC9" w14:textId="77777777" w:rsidR="00340800" w:rsidRPr="00ED5B54" w:rsidRDefault="00340800" w:rsidP="00024744">
            <w:pPr>
              <w:spacing w:before="0"/>
              <w:ind w:firstLine="0"/>
              <w:rPr>
                <w:rFonts w:ascii="Arial Narrow" w:hAnsi="Arial Narrow"/>
                <w:sz w:val="20"/>
                <w:szCs w:val="20"/>
              </w:rPr>
            </w:pPr>
          </w:p>
        </w:tc>
        <w:tc>
          <w:tcPr>
            <w:tcW w:w="411" w:type="dxa"/>
          </w:tcPr>
          <w:p w14:paraId="6850ADCF" w14:textId="77777777" w:rsidR="00340800" w:rsidRPr="00ED5B54" w:rsidRDefault="00340800" w:rsidP="00024744">
            <w:pPr>
              <w:spacing w:before="0"/>
              <w:ind w:firstLine="0"/>
              <w:rPr>
                <w:rFonts w:ascii="Arial Narrow" w:hAnsi="Arial Narrow"/>
                <w:sz w:val="20"/>
                <w:szCs w:val="20"/>
              </w:rPr>
            </w:pPr>
          </w:p>
        </w:tc>
        <w:tc>
          <w:tcPr>
            <w:tcW w:w="411" w:type="dxa"/>
          </w:tcPr>
          <w:p w14:paraId="7A28C286" w14:textId="77777777" w:rsidR="00340800" w:rsidRPr="00ED5B54" w:rsidRDefault="00340800" w:rsidP="00024744">
            <w:pPr>
              <w:spacing w:before="0"/>
              <w:ind w:firstLine="0"/>
              <w:rPr>
                <w:rFonts w:ascii="Arial Narrow" w:hAnsi="Arial Narrow"/>
                <w:sz w:val="20"/>
                <w:szCs w:val="20"/>
              </w:rPr>
            </w:pPr>
          </w:p>
        </w:tc>
        <w:tc>
          <w:tcPr>
            <w:tcW w:w="412" w:type="dxa"/>
          </w:tcPr>
          <w:p w14:paraId="08BB9734" w14:textId="77777777" w:rsidR="00340800" w:rsidRPr="00ED5B54" w:rsidRDefault="00340800" w:rsidP="00024744">
            <w:pPr>
              <w:spacing w:before="0"/>
              <w:ind w:firstLine="0"/>
              <w:rPr>
                <w:rFonts w:ascii="Arial Narrow" w:hAnsi="Arial Narrow"/>
                <w:sz w:val="20"/>
                <w:szCs w:val="20"/>
              </w:rPr>
            </w:pPr>
          </w:p>
        </w:tc>
        <w:tc>
          <w:tcPr>
            <w:tcW w:w="412" w:type="dxa"/>
          </w:tcPr>
          <w:p w14:paraId="1FA45792" w14:textId="77777777" w:rsidR="00340800" w:rsidRPr="00ED5B54" w:rsidRDefault="00340800" w:rsidP="00024744">
            <w:pPr>
              <w:spacing w:before="0"/>
              <w:ind w:firstLine="0"/>
              <w:rPr>
                <w:rFonts w:ascii="Arial Narrow" w:hAnsi="Arial Narrow"/>
                <w:sz w:val="20"/>
                <w:szCs w:val="20"/>
              </w:rPr>
            </w:pPr>
          </w:p>
        </w:tc>
        <w:tc>
          <w:tcPr>
            <w:tcW w:w="412" w:type="dxa"/>
          </w:tcPr>
          <w:p w14:paraId="7EC03FEC" w14:textId="77777777" w:rsidR="00340800" w:rsidRPr="00ED5B54" w:rsidRDefault="00340800" w:rsidP="00024744">
            <w:pPr>
              <w:spacing w:before="0"/>
              <w:ind w:firstLine="0"/>
              <w:rPr>
                <w:rFonts w:ascii="Arial Narrow" w:hAnsi="Arial Narrow"/>
                <w:sz w:val="20"/>
                <w:szCs w:val="20"/>
              </w:rPr>
            </w:pPr>
          </w:p>
        </w:tc>
        <w:tc>
          <w:tcPr>
            <w:tcW w:w="412" w:type="dxa"/>
          </w:tcPr>
          <w:p w14:paraId="3061304E" w14:textId="77777777" w:rsidR="00340800" w:rsidRPr="00ED5B54" w:rsidRDefault="00340800" w:rsidP="00024744">
            <w:pPr>
              <w:spacing w:before="0"/>
              <w:ind w:firstLine="0"/>
              <w:rPr>
                <w:rFonts w:ascii="Arial Narrow" w:hAnsi="Arial Narrow"/>
                <w:sz w:val="20"/>
                <w:szCs w:val="20"/>
              </w:rPr>
            </w:pPr>
          </w:p>
        </w:tc>
        <w:tc>
          <w:tcPr>
            <w:tcW w:w="412" w:type="dxa"/>
          </w:tcPr>
          <w:p w14:paraId="1B86E5A6" w14:textId="77777777" w:rsidR="00340800" w:rsidRPr="00ED5B54" w:rsidRDefault="00340800" w:rsidP="00024744">
            <w:pPr>
              <w:spacing w:before="0"/>
              <w:ind w:firstLine="0"/>
              <w:rPr>
                <w:rFonts w:ascii="Arial Narrow" w:hAnsi="Arial Narrow"/>
                <w:sz w:val="20"/>
                <w:szCs w:val="20"/>
              </w:rPr>
            </w:pPr>
          </w:p>
        </w:tc>
        <w:tc>
          <w:tcPr>
            <w:tcW w:w="412" w:type="dxa"/>
          </w:tcPr>
          <w:p w14:paraId="2124C575" w14:textId="77777777" w:rsidR="00340800" w:rsidRPr="00ED5B54" w:rsidRDefault="00340800" w:rsidP="00024744">
            <w:pPr>
              <w:spacing w:before="0"/>
              <w:ind w:firstLine="0"/>
              <w:rPr>
                <w:rFonts w:ascii="Arial Narrow" w:hAnsi="Arial Narrow"/>
                <w:sz w:val="20"/>
                <w:szCs w:val="20"/>
              </w:rPr>
            </w:pPr>
          </w:p>
        </w:tc>
        <w:tc>
          <w:tcPr>
            <w:tcW w:w="412" w:type="dxa"/>
          </w:tcPr>
          <w:p w14:paraId="1AB7DD2B" w14:textId="77777777" w:rsidR="00340800" w:rsidRPr="00ED5B54" w:rsidRDefault="00340800" w:rsidP="00024744">
            <w:pPr>
              <w:spacing w:before="0"/>
              <w:ind w:firstLine="0"/>
              <w:rPr>
                <w:rFonts w:ascii="Arial Narrow" w:hAnsi="Arial Narrow"/>
                <w:sz w:val="20"/>
                <w:szCs w:val="20"/>
              </w:rPr>
            </w:pPr>
          </w:p>
        </w:tc>
        <w:tc>
          <w:tcPr>
            <w:tcW w:w="412" w:type="dxa"/>
          </w:tcPr>
          <w:p w14:paraId="1AAC6EEC" w14:textId="77777777" w:rsidR="00340800" w:rsidRPr="00ED5B54" w:rsidRDefault="00340800" w:rsidP="00024744">
            <w:pPr>
              <w:spacing w:before="0"/>
              <w:ind w:firstLine="0"/>
              <w:rPr>
                <w:rFonts w:ascii="Arial Narrow" w:hAnsi="Arial Narrow"/>
                <w:sz w:val="20"/>
                <w:szCs w:val="20"/>
              </w:rPr>
            </w:pPr>
          </w:p>
        </w:tc>
        <w:tc>
          <w:tcPr>
            <w:tcW w:w="412" w:type="dxa"/>
          </w:tcPr>
          <w:p w14:paraId="64282554" w14:textId="77777777" w:rsidR="00340800" w:rsidRPr="00ED5B54" w:rsidRDefault="00340800" w:rsidP="00024744">
            <w:pPr>
              <w:spacing w:before="0"/>
              <w:ind w:firstLine="0"/>
              <w:rPr>
                <w:rFonts w:ascii="Arial Narrow" w:hAnsi="Arial Narrow"/>
                <w:sz w:val="20"/>
                <w:szCs w:val="20"/>
              </w:rPr>
            </w:pPr>
          </w:p>
        </w:tc>
      </w:tr>
    </w:tbl>
    <w:p w14:paraId="20715C52" w14:textId="77777777" w:rsidR="00340800" w:rsidRPr="00ED5B54"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ED5B54" w14:paraId="3248CABF" w14:textId="77777777">
        <w:tc>
          <w:tcPr>
            <w:tcW w:w="3075" w:type="dxa"/>
            <w:gridSpan w:val="4"/>
          </w:tcPr>
          <w:p w14:paraId="37EF813E" w14:textId="77777777" w:rsidR="00340800" w:rsidRPr="00ED5B54" w:rsidRDefault="00340800" w:rsidP="00024744">
            <w:pPr>
              <w:autoSpaceDE w:val="0"/>
              <w:autoSpaceDN w:val="0"/>
              <w:adjustRightInd w:val="0"/>
              <w:spacing w:before="0"/>
              <w:ind w:firstLine="0"/>
              <w:rPr>
                <w:rFonts w:ascii="Arial Narrow" w:hAnsi="Arial Narrow"/>
                <w:sz w:val="20"/>
                <w:szCs w:val="20"/>
              </w:rPr>
            </w:pPr>
            <w:r w:rsidRPr="00ED5B54">
              <w:rPr>
                <w:rFonts w:ascii="Arial Narrow" w:hAnsi="Arial Narrow"/>
                <w:sz w:val="20"/>
                <w:szCs w:val="20"/>
              </w:rPr>
              <w:t>KİMLİK BELGESİ TÜRÜ:</w:t>
            </w:r>
          </w:p>
        </w:tc>
        <w:tc>
          <w:tcPr>
            <w:tcW w:w="1646" w:type="dxa"/>
            <w:gridSpan w:val="4"/>
          </w:tcPr>
          <w:p w14:paraId="7A3DFDFD"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NÜFUS KAĞIDI</w:t>
            </w:r>
          </w:p>
        </w:tc>
        <w:tc>
          <w:tcPr>
            <w:tcW w:w="411" w:type="dxa"/>
          </w:tcPr>
          <w:p w14:paraId="3745C447" w14:textId="77777777" w:rsidR="00340800" w:rsidRPr="00ED5B54" w:rsidRDefault="00340800" w:rsidP="00024744">
            <w:pPr>
              <w:spacing w:before="0"/>
              <w:ind w:firstLine="0"/>
              <w:rPr>
                <w:rFonts w:ascii="Arial Narrow" w:hAnsi="Arial Narrow"/>
                <w:sz w:val="20"/>
                <w:szCs w:val="20"/>
              </w:rPr>
            </w:pPr>
          </w:p>
        </w:tc>
        <w:tc>
          <w:tcPr>
            <w:tcW w:w="1647" w:type="dxa"/>
            <w:gridSpan w:val="4"/>
          </w:tcPr>
          <w:p w14:paraId="0A87AAE4"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EHLİYET</w:t>
            </w:r>
          </w:p>
        </w:tc>
        <w:tc>
          <w:tcPr>
            <w:tcW w:w="412" w:type="dxa"/>
          </w:tcPr>
          <w:p w14:paraId="11B3B12A" w14:textId="77777777" w:rsidR="00340800" w:rsidRPr="00ED5B54" w:rsidRDefault="00340800" w:rsidP="00024744">
            <w:pPr>
              <w:spacing w:before="0"/>
              <w:ind w:firstLine="0"/>
              <w:rPr>
                <w:rFonts w:ascii="Arial Narrow" w:hAnsi="Arial Narrow"/>
                <w:sz w:val="20"/>
                <w:szCs w:val="20"/>
              </w:rPr>
            </w:pPr>
          </w:p>
        </w:tc>
        <w:tc>
          <w:tcPr>
            <w:tcW w:w="1671" w:type="dxa"/>
            <w:gridSpan w:val="5"/>
          </w:tcPr>
          <w:p w14:paraId="35A064E9"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PASAPORT</w:t>
            </w:r>
          </w:p>
        </w:tc>
        <w:tc>
          <w:tcPr>
            <w:tcW w:w="412" w:type="dxa"/>
          </w:tcPr>
          <w:p w14:paraId="654C1183" w14:textId="77777777" w:rsidR="00340800" w:rsidRPr="00ED5B54" w:rsidRDefault="00340800" w:rsidP="00024744">
            <w:pPr>
              <w:spacing w:before="0"/>
              <w:ind w:firstLine="0"/>
              <w:rPr>
                <w:rFonts w:ascii="Arial Narrow" w:hAnsi="Arial Narrow"/>
                <w:sz w:val="20"/>
                <w:szCs w:val="20"/>
              </w:rPr>
            </w:pPr>
          </w:p>
        </w:tc>
      </w:tr>
      <w:tr w:rsidR="00340800" w:rsidRPr="00ED5B54" w14:paraId="2BB58EA0" w14:textId="77777777">
        <w:tc>
          <w:tcPr>
            <w:tcW w:w="1842" w:type="dxa"/>
          </w:tcPr>
          <w:p w14:paraId="2D96DA67"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KİMLİK BELGESİ NO:</w:t>
            </w:r>
          </w:p>
        </w:tc>
        <w:tc>
          <w:tcPr>
            <w:tcW w:w="411" w:type="dxa"/>
          </w:tcPr>
          <w:p w14:paraId="0F45732B" w14:textId="77777777" w:rsidR="00340800" w:rsidRPr="00ED5B54" w:rsidRDefault="00340800" w:rsidP="00024744">
            <w:pPr>
              <w:spacing w:before="0"/>
              <w:ind w:firstLine="0"/>
              <w:rPr>
                <w:rFonts w:ascii="Arial Narrow" w:hAnsi="Arial Narrow"/>
                <w:sz w:val="20"/>
                <w:szCs w:val="20"/>
              </w:rPr>
            </w:pPr>
          </w:p>
        </w:tc>
        <w:tc>
          <w:tcPr>
            <w:tcW w:w="411" w:type="dxa"/>
          </w:tcPr>
          <w:p w14:paraId="765FF29D" w14:textId="77777777" w:rsidR="00340800" w:rsidRPr="00ED5B54" w:rsidRDefault="00340800" w:rsidP="00024744">
            <w:pPr>
              <w:spacing w:before="0"/>
              <w:ind w:firstLine="0"/>
              <w:rPr>
                <w:rFonts w:ascii="Arial Narrow" w:hAnsi="Arial Narrow"/>
                <w:sz w:val="20"/>
                <w:szCs w:val="20"/>
              </w:rPr>
            </w:pPr>
          </w:p>
        </w:tc>
        <w:tc>
          <w:tcPr>
            <w:tcW w:w="411" w:type="dxa"/>
          </w:tcPr>
          <w:p w14:paraId="59EB6180" w14:textId="77777777" w:rsidR="00340800" w:rsidRPr="00ED5B54" w:rsidRDefault="00340800" w:rsidP="00024744">
            <w:pPr>
              <w:spacing w:before="0"/>
              <w:ind w:firstLine="0"/>
              <w:rPr>
                <w:rFonts w:ascii="Arial Narrow" w:hAnsi="Arial Narrow"/>
                <w:sz w:val="20"/>
                <w:szCs w:val="20"/>
              </w:rPr>
            </w:pPr>
          </w:p>
        </w:tc>
        <w:tc>
          <w:tcPr>
            <w:tcW w:w="412" w:type="dxa"/>
          </w:tcPr>
          <w:p w14:paraId="36085E11" w14:textId="77777777" w:rsidR="00340800" w:rsidRPr="00ED5B54" w:rsidRDefault="00340800" w:rsidP="00024744">
            <w:pPr>
              <w:spacing w:before="0"/>
              <w:ind w:firstLine="0"/>
              <w:rPr>
                <w:rFonts w:ascii="Arial Narrow" w:hAnsi="Arial Narrow"/>
                <w:sz w:val="20"/>
                <w:szCs w:val="20"/>
              </w:rPr>
            </w:pPr>
          </w:p>
        </w:tc>
        <w:tc>
          <w:tcPr>
            <w:tcW w:w="411" w:type="dxa"/>
          </w:tcPr>
          <w:p w14:paraId="7A0D8199" w14:textId="77777777" w:rsidR="00340800" w:rsidRPr="00ED5B54" w:rsidRDefault="00340800" w:rsidP="00024744">
            <w:pPr>
              <w:spacing w:before="0"/>
              <w:ind w:firstLine="0"/>
              <w:rPr>
                <w:rFonts w:ascii="Arial Narrow" w:hAnsi="Arial Narrow"/>
                <w:sz w:val="20"/>
                <w:szCs w:val="20"/>
              </w:rPr>
            </w:pPr>
          </w:p>
        </w:tc>
        <w:tc>
          <w:tcPr>
            <w:tcW w:w="411" w:type="dxa"/>
          </w:tcPr>
          <w:p w14:paraId="7331B919" w14:textId="77777777" w:rsidR="00340800" w:rsidRPr="00ED5B54" w:rsidRDefault="00340800" w:rsidP="00024744">
            <w:pPr>
              <w:spacing w:before="0"/>
              <w:ind w:firstLine="0"/>
              <w:rPr>
                <w:rFonts w:ascii="Arial Narrow" w:hAnsi="Arial Narrow"/>
                <w:sz w:val="20"/>
                <w:szCs w:val="20"/>
              </w:rPr>
            </w:pPr>
          </w:p>
        </w:tc>
        <w:tc>
          <w:tcPr>
            <w:tcW w:w="412" w:type="dxa"/>
          </w:tcPr>
          <w:p w14:paraId="5596F149" w14:textId="77777777" w:rsidR="00340800" w:rsidRPr="00ED5B54" w:rsidRDefault="00340800" w:rsidP="00024744">
            <w:pPr>
              <w:spacing w:before="0"/>
              <w:ind w:firstLine="0"/>
              <w:rPr>
                <w:rFonts w:ascii="Arial Narrow" w:hAnsi="Arial Narrow"/>
                <w:sz w:val="20"/>
                <w:szCs w:val="20"/>
              </w:rPr>
            </w:pPr>
          </w:p>
        </w:tc>
        <w:tc>
          <w:tcPr>
            <w:tcW w:w="411" w:type="dxa"/>
          </w:tcPr>
          <w:p w14:paraId="1AB36B71" w14:textId="77777777" w:rsidR="00340800" w:rsidRPr="00ED5B54" w:rsidRDefault="00340800" w:rsidP="00024744">
            <w:pPr>
              <w:spacing w:before="0"/>
              <w:ind w:firstLine="0"/>
              <w:rPr>
                <w:rFonts w:ascii="Arial Narrow" w:hAnsi="Arial Narrow"/>
                <w:sz w:val="20"/>
                <w:szCs w:val="20"/>
              </w:rPr>
            </w:pPr>
          </w:p>
        </w:tc>
        <w:tc>
          <w:tcPr>
            <w:tcW w:w="411" w:type="dxa"/>
          </w:tcPr>
          <w:p w14:paraId="702D936F" w14:textId="77777777" w:rsidR="00340800" w:rsidRPr="00ED5B54" w:rsidRDefault="00340800" w:rsidP="00024744">
            <w:pPr>
              <w:spacing w:before="0"/>
              <w:ind w:firstLine="0"/>
              <w:rPr>
                <w:rFonts w:ascii="Arial Narrow" w:hAnsi="Arial Narrow"/>
                <w:sz w:val="20"/>
                <w:szCs w:val="20"/>
              </w:rPr>
            </w:pPr>
          </w:p>
        </w:tc>
        <w:tc>
          <w:tcPr>
            <w:tcW w:w="412" w:type="dxa"/>
          </w:tcPr>
          <w:p w14:paraId="1F7DEACF" w14:textId="77777777" w:rsidR="00340800" w:rsidRPr="00ED5B54" w:rsidRDefault="00340800" w:rsidP="00024744">
            <w:pPr>
              <w:spacing w:before="0"/>
              <w:ind w:firstLine="0"/>
              <w:rPr>
                <w:rFonts w:ascii="Arial Narrow" w:hAnsi="Arial Narrow"/>
                <w:sz w:val="20"/>
                <w:szCs w:val="20"/>
              </w:rPr>
            </w:pPr>
          </w:p>
        </w:tc>
        <w:tc>
          <w:tcPr>
            <w:tcW w:w="412" w:type="dxa"/>
          </w:tcPr>
          <w:p w14:paraId="3CA5C6D0" w14:textId="77777777" w:rsidR="00340800" w:rsidRPr="00ED5B54" w:rsidRDefault="00340800" w:rsidP="00024744">
            <w:pPr>
              <w:spacing w:before="0"/>
              <w:ind w:firstLine="0"/>
              <w:rPr>
                <w:rFonts w:ascii="Arial Narrow" w:hAnsi="Arial Narrow"/>
                <w:sz w:val="20"/>
                <w:szCs w:val="20"/>
              </w:rPr>
            </w:pPr>
          </w:p>
        </w:tc>
        <w:tc>
          <w:tcPr>
            <w:tcW w:w="412" w:type="dxa"/>
          </w:tcPr>
          <w:p w14:paraId="3EC8FB92" w14:textId="77777777" w:rsidR="00340800" w:rsidRPr="00ED5B54" w:rsidRDefault="00340800" w:rsidP="00024744">
            <w:pPr>
              <w:spacing w:before="0"/>
              <w:ind w:firstLine="0"/>
              <w:rPr>
                <w:rFonts w:ascii="Arial Narrow" w:hAnsi="Arial Narrow"/>
                <w:sz w:val="20"/>
                <w:szCs w:val="20"/>
              </w:rPr>
            </w:pPr>
          </w:p>
        </w:tc>
        <w:tc>
          <w:tcPr>
            <w:tcW w:w="412" w:type="dxa"/>
          </w:tcPr>
          <w:p w14:paraId="3F67D9FE" w14:textId="77777777" w:rsidR="00340800" w:rsidRPr="00ED5B54" w:rsidRDefault="00340800" w:rsidP="00024744">
            <w:pPr>
              <w:spacing w:before="0"/>
              <w:ind w:firstLine="0"/>
              <w:rPr>
                <w:rFonts w:ascii="Arial Narrow" w:hAnsi="Arial Narrow"/>
                <w:sz w:val="20"/>
                <w:szCs w:val="20"/>
              </w:rPr>
            </w:pPr>
          </w:p>
        </w:tc>
        <w:tc>
          <w:tcPr>
            <w:tcW w:w="412" w:type="dxa"/>
          </w:tcPr>
          <w:p w14:paraId="0E22C9D5" w14:textId="77777777" w:rsidR="00340800" w:rsidRPr="00ED5B54" w:rsidRDefault="00340800" w:rsidP="00024744">
            <w:pPr>
              <w:spacing w:before="0"/>
              <w:ind w:firstLine="0"/>
              <w:rPr>
                <w:rFonts w:ascii="Arial Narrow" w:hAnsi="Arial Narrow"/>
                <w:sz w:val="20"/>
                <w:szCs w:val="20"/>
              </w:rPr>
            </w:pPr>
          </w:p>
        </w:tc>
        <w:tc>
          <w:tcPr>
            <w:tcW w:w="412" w:type="dxa"/>
          </w:tcPr>
          <w:p w14:paraId="67A59AB6" w14:textId="77777777" w:rsidR="00340800" w:rsidRPr="00ED5B54" w:rsidRDefault="00340800" w:rsidP="00024744">
            <w:pPr>
              <w:spacing w:before="0"/>
              <w:ind w:firstLine="0"/>
              <w:rPr>
                <w:rFonts w:ascii="Arial Narrow" w:hAnsi="Arial Narrow"/>
                <w:sz w:val="20"/>
                <w:szCs w:val="20"/>
              </w:rPr>
            </w:pPr>
          </w:p>
        </w:tc>
        <w:tc>
          <w:tcPr>
            <w:tcW w:w="412" w:type="dxa"/>
          </w:tcPr>
          <w:p w14:paraId="572D2A02" w14:textId="77777777" w:rsidR="00340800" w:rsidRPr="00ED5B54" w:rsidRDefault="00340800" w:rsidP="00024744">
            <w:pPr>
              <w:spacing w:before="0"/>
              <w:ind w:firstLine="0"/>
              <w:rPr>
                <w:rFonts w:ascii="Arial Narrow" w:hAnsi="Arial Narrow"/>
                <w:sz w:val="20"/>
                <w:szCs w:val="20"/>
              </w:rPr>
            </w:pPr>
          </w:p>
        </w:tc>
        <w:tc>
          <w:tcPr>
            <w:tcW w:w="423" w:type="dxa"/>
          </w:tcPr>
          <w:p w14:paraId="7AB16C29" w14:textId="77777777" w:rsidR="00340800" w:rsidRPr="00ED5B54" w:rsidRDefault="00340800" w:rsidP="00024744">
            <w:pPr>
              <w:spacing w:before="0"/>
              <w:ind w:firstLine="0"/>
              <w:rPr>
                <w:rFonts w:ascii="Arial Narrow" w:hAnsi="Arial Narrow"/>
                <w:sz w:val="20"/>
                <w:szCs w:val="20"/>
              </w:rPr>
            </w:pPr>
          </w:p>
        </w:tc>
        <w:tc>
          <w:tcPr>
            <w:tcW w:w="424" w:type="dxa"/>
            <w:gridSpan w:val="2"/>
          </w:tcPr>
          <w:p w14:paraId="038F4E25" w14:textId="77777777" w:rsidR="00340800" w:rsidRPr="00ED5B54" w:rsidRDefault="00340800" w:rsidP="00024744">
            <w:pPr>
              <w:spacing w:before="0"/>
              <w:ind w:firstLine="0"/>
              <w:rPr>
                <w:rFonts w:ascii="Arial Narrow" w:hAnsi="Arial Narrow"/>
                <w:sz w:val="20"/>
                <w:szCs w:val="20"/>
              </w:rPr>
            </w:pPr>
          </w:p>
        </w:tc>
      </w:tr>
    </w:tbl>
    <w:p w14:paraId="6F2D57E7" w14:textId="77777777" w:rsidR="00340800" w:rsidRPr="00ED5B54"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ED5B54" w14:paraId="4ACAE664" w14:textId="77777777">
        <w:tc>
          <w:tcPr>
            <w:tcW w:w="2664" w:type="dxa"/>
            <w:tcBorders>
              <w:top w:val="single" w:sz="4" w:space="0" w:color="auto"/>
              <w:left w:val="single" w:sz="4" w:space="0" w:color="auto"/>
              <w:bottom w:val="nil"/>
            </w:tcBorders>
          </w:tcPr>
          <w:p w14:paraId="39923992"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DOĞUM TARİHİ</w:t>
            </w:r>
          </w:p>
        </w:tc>
        <w:tc>
          <w:tcPr>
            <w:tcW w:w="411" w:type="dxa"/>
            <w:tcBorders>
              <w:top w:val="single" w:sz="4" w:space="0" w:color="auto"/>
              <w:bottom w:val="single" w:sz="4" w:space="0" w:color="auto"/>
            </w:tcBorders>
          </w:tcPr>
          <w:p w14:paraId="39B76B3C"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4C99A46E"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3D45DC50"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3C21C66C"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6C60382"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581901C"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76823BA4"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D36E8A1"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E87519D"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852C7E1" w14:textId="77777777" w:rsidR="00340800" w:rsidRPr="00ED5B54" w:rsidRDefault="00340800" w:rsidP="00024744">
            <w:pPr>
              <w:spacing w:before="0"/>
              <w:ind w:firstLine="0"/>
              <w:rPr>
                <w:rFonts w:ascii="Arial Narrow" w:hAnsi="Arial Narrow"/>
                <w:sz w:val="20"/>
                <w:szCs w:val="20"/>
              </w:rPr>
            </w:pPr>
          </w:p>
        </w:tc>
      </w:tr>
      <w:tr w:rsidR="00340800" w:rsidRPr="00ED5B54" w14:paraId="5751078B" w14:textId="77777777">
        <w:tc>
          <w:tcPr>
            <w:tcW w:w="2664" w:type="dxa"/>
            <w:tcBorders>
              <w:top w:val="nil"/>
              <w:left w:val="single" w:sz="4" w:space="0" w:color="auto"/>
              <w:bottom w:val="single" w:sz="4" w:space="0" w:color="auto"/>
              <w:right w:val="nil"/>
            </w:tcBorders>
          </w:tcPr>
          <w:p w14:paraId="64F57A7E"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86930C1"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14:paraId="3680350E"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14:paraId="6F8024DD"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21316C4"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15D2702"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14:paraId="7DAE4E57"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3005EE9"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045DB7F"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3028295"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42587A1A"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r>
    </w:tbl>
    <w:p w14:paraId="5A9B4001"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ED5B54" w14:paraId="322F95AF" w14:textId="77777777" w:rsidTr="007810F1">
        <w:tc>
          <w:tcPr>
            <w:tcW w:w="1798" w:type="dxa"/>
          </w:tcPr>
          <w:p w14:paraId="10F33E68"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DOĞUM YERİ- İL</w:t>
            </w:r>
          </w:p>
        </w:tc>
        <w:tc>
          <w:tcPr>
            <w:tcW w:w="402" w:type="dxa"/>
          </w:tcPr>
          <w:p w14:paraId="5EADDFAA" w14:textId="77777777" w:rsidR="00340800" w:rsidRPr="00ED5B54" w:rsidRDefault="00340800" w:rsidP="00024744">
            <w:pPr>
              <w:spacing w:before="0"/>
              <w:ind w:firstLine="0"/>
              <w:rPr>
                <w:rFonts w:ascii="Arial Narrow" w:hAnsi="Arial Narrow"/>
                <w:sz w:val="20"/>
                <w:szCs w:val="20"/>
              </w:rPr>
            </w:pPr>
          </w:p>
        </w:tc>
        <w:tc>
          <w:tcPr>
            <w:tcW w:w="403" w:type="dxa"/>
          </w:tcPr>
          <w:p w14:paraId="4F6A6C53" w14:textId="77777777" w:rsidR="00340800" w:rsidRPr="00ED5B54" w:rsidRDefault="00340800" w:rsidP="00024744">
            <w:pPr>
              <w:spacing w:before="0"/>
              <w:ind w:firstLine="0"/>
              <w:rPr>
                <w:rFonts w:ascii="Arial Narrow" w:hAnsi="Arial Narrow"/>
                <w:sz w:val="20"/>
                <w:szCs w:val="20"/>
              </w:rPr>
            </w:pPr>
          </w:p>
        </w:tc>
        <w:tc>
          <w:tcPr>
            <w:tcW w:w="403" w:type="dxa"/>
          </w:tcPr>
          <w:p w14:paraId="40CA97C0" w14:textId="77777777" w:rsidR="00340800" w:rsidRPr="00ED5B54" w:rsidRDefault="00340800" w:rsidP="00024744">
            <w:pPr>
              <w:spacing w:before="0"/>
              <w:ind w:firstLine="0"/>
              <w:rPr>
                <w:rFonts w:ascii="Arial Narrow" w:hAnsi="Arial Narrow"/>
                <w:sz w:val="20"/>
                <w:szCs w:val="20"/>
              </w:rPr>
            </w:pPr>
          </w:p>
        </w:tc>
        <w:tc>
          <w:tcPr>
            <w:tcW w:w="404" w:type="dxa"/>
          </w:tcPr>
          <w:p w14:paraId="372C744C" w14:textId="77777777" w:rsidR="00340800" w:rsidRPr="00ED5B54" w:rsidRDefault="00340800" w:rsidP="00024744">
            <w:pPr>
              <w:spacing w:before="0"/>
              <w:ind w:firstLine="0"/>
              <w:rPr>
                <w:rFonts w:ascii="Arial Narrow" w:hAnsi="Arial Narrow"/>
                <w:sz w:val="20"/>
                <w:szCs w:val="20"/>
              </w:rPr>
            </w:pPr>
          </w:p>
        </w:tc>
        <w:tc>
          <w:tcPr>
            <w:tcW w:w="403" w:type="dxa"/>
          </w:tcPr>
          <w:p w14:paraId="3F764F64" w14:textId="77777777" w:rsidR="00340800" w:rsidRPr="00ED5B54" w:rsidRDefault="00340800" w:rsidP="00024744">
            <w:pPr>
              <w:spacing w:before="0"/>
              <w:ind w:firstLine="0"/>
              <w:rPr>
                <w:rFonts w:ascii="Arial Narrow" w:hAnsi="Arial Narrow"/>
                <w:sz w:val="20"/>
                <w:szCs w:val="20"/>
              </w:rPr>
            </w:pPr>
          </w:p>
        </w:tc>
        <w:tc>
          <w:tcPr>
            <w:tcW w:w="403" w:type="dxa"/>
          </w:tcPr>
          <w:p w14:paraId="38D0899E" w14:textId="77777777" w:rsidR="00340800" w:rsidRPr="00ED5B54" w:rsidRDefault="00340800" w:rsidP="00024744">
            <w:pPr>
              <w:spacing w:before="0"/>
              <w:ind w:firstLine="0"/>
              <w:rPr>
                <w:rFonts w:ascii="Arial Narrow" w:hAnsi="Arial Narrow"/>
                <w:sz w:val="20"/>
                <w:szCs w:val="20"/>
              </w:rPr>
            </w:pPr>
          </w:p>
        </w:tc>
        <w:tc>
          <w:tcPr>
            <w:tcW w:w="404" w:type="dxa"/>
          </w:tcPr>
          <w:p w14:paraId="333C4785" w14:textId="77777777" w:rsidR="00340800" w:rsidRPr="00ED5B54" w:rsidRDefault="00340800" w:rsidP="00024744">
            <w:pPr>
              <w:spacing w:before="0"/>
              <w:ind w:firstLine="0"/>
              <w:rPr>
                <w:rFonts w:ascii="Arial Narrow" w:hAnsi="Arial Narrow"/>
                <w:sz w:val="20"/>
                <w:szCs w:val="20"/>
              </w:rPr>
            </w:pPr>
          </w:p>
        </w:tc>
        <w:tc>
          <w:tcPr>
            <w:tcW w:w="403" w:type="dxa"/>
          </w:tcPr>
          <w:p w14:paraId="2A9079FB" w14:textId="77777777" w:rsidR="00340800" w:rsidRPr="00ED5B54" w:rsidRDefault="00340800" w:rsidP="00024744">
            <w:pPr>
              <w:spacing w:before="0"/>
              <w:ind w:firstLine="0"/>
              <w:rPr>
                <w:rFonts w:ascii="Arial Narrow" w:hAnsi="Arial Narrow"/>
                <w:sz w:val="20"/>
                <w:szCs w:val="20"/>
              </w:rPr>
            </w:pPr>
          </w:p>
        </w:tc>
        <w:tc>
          <w:tcPr>
            <w:tcW w:w="403" w:type="dxa"/>
          </w:tcPr>
          <w:p w14:paraId="03A462A9" w14:textId="77777777" w:rsidR="00340800" w:rsidRPr="00ED5B54" w:rsidRDefault="00340800" w:rsidP="00024744">
            <w:pPr>
              <w:spacing w:before="0"/>
              <w:ind w:firstLine="0"/>
              <w:rPr>
                <w:rFonts w:ascii="Arial Narrow" w:hAnsi="Arial Narrow"/>
                <w:sz w:val="20"/>
                <w:szCs w:val="20"/>
              </w:rPr>
            </w:pPr>
          </w:p>
        </w:tc>
        <w:tc>
          <w:tcPr>
            <w:tcW w:w="404" w:type="dxa"/>
          </w:tcPr>
          <w:p w14:paraId="5469A404" w14:textId="77777777" w:rsidR="00340800" w:rsidRPr="00ED5B54" w:rsidRDefault="00340800" w:rsidP="00024744">
            <w:pPr>
              <w:spacing w:before="0"/>
              <w:ind w:firstLine="0"/>
              <w:rPr>
                <w:rFonts w:ascii="Arial Narrow" w:hAnsi="Arial Narrow"/>
                <w:sz w:val="20"/>
                <w:szCs w:val="20"/>
              </w:rPr>
            </w:pPr>
          </w:p>
        </w:tc>
        <w:tc>
          <w:tcPr>
            <w:tcW w:w="404" w:type="dxa"/>
          </w:tcPr>
          <w:p w14:paraId="73C61740" w14:textId="77777777" w:rsidR="00340800" w:rsidRPr="00ED5B54" w:rsidRDefault="00340800" w:rsidP="00024744">
            <w:pPr>
              <w:spacing w:before="0"/>
              <w:ind w:firstLine="0"/>
              <w:rPr>
                <w:rFonts w:ascii="Arial Narrow" w:hAnsi="Arial Narrow"/>
                <w:sz w:val="20"/>
                <w:szCs w:val="20"/>
              </w:rPr>
            </w:pPr>
          </w:p>
        </w:tc>
        <w:tc>
          <w:tcPr>
            <w:tcW w:w="404" w:type="dxa"/>
          </w:tcPr>
          <w:p w14:paraId="1176DE60" w14:textId="77777777" w:rsidR="00340800" w:rsidRPr="00ED5B54" w:rsidRDefault="00340800" w:rsidP="00024744">
            <w:pPr>
              <w:spacing w:before="0"/>
              <w:ind w:firstLine="0"/>
              <w:rPr>
                <w:rFonts w:ascii="Arial Narrow" w:hAnsi="Arial Narrow"/>
                <w:sz w:val="20"/>
                <w:szCs w:val="20"/>
              </w:rPr>
            </w:pPr>
          </w:p>
        </w:tc>
        <w:tc>
          <w:tcPr>
            <w:tcW w:w="404" w:type="dxa"/>
          </w:tcPr>
          <w:p w14:paraId="183DC08D" w14:textId="77777777" w:rsidR="00340800" w:rsidRPr="00ED5B54" w:rsidRDefault="00340800" w:rsidP="00024744">
            <w:pPr>
              <w:spacing w:before="0"/>
              <w:ind w:firstLine="0"/>
              <w:rPr>
                <w:rFonts w:ascii="Arial Narrow" w:hAnsi="Arial Narrow"/>
                <w:sz w:val="20"/>
                <w:szCs w:val="20"/>
              </w:rPr>
            </w:pPr>
          </w:p>
        </w:tc>
        <w:tc>
          <w:tcPr>
            <w:tcW w:w="404" w:type="dxa"/>
          </w:tcPr>
          <w:p w14:paraId="14109321" w14:textId="77777777" w:rsidR="00340800" w:rsidRPr="00ED5B54" w:rsidRDefault="00340800" w:rsidP="00024744">
            <w:pPr>
              <w:spacing w:before="0"/>
              <w:ind w:firstLine="0"/>
              <w:rPr>
                <w:rFonts w:ascii="Arial Narrow" w:hAnsi="Arial Narrow"/>
                <w:sz w:val="20"/>
                <w:szCs w:val="20"/>
              </w:rPr>
            </w:pPr>
          </w:p>
        </w:tc>
        <w:tc>
          <w:tcPr>
            <w:tcW w:w="404" w:type="dxa"/>
          </w:tcPr>
          <w:p w14:paraId="5AE90B6A" w14:textId="77777777" w:rsidR="00340800" w:rsidRPr="00ED5B54" w:rsidRDefault="00340800" w:rsidP="00024744">
            <w:pPr>
              <w:spacing w:before="0"/>
              <w:ind w:firstLine="0"/>
              <w:rPr>
                <w:rFonts w:ascii="Arial Narrow" w:hAnsi="Arial Narrow"/>
                <w:sz w:val="20"/>
                <w:szCs w:val="20"/>
              </w:rPr>
            </w:pPr>
          </w:p>
        </w:tc>
        <w:tc>
          <w:tcPr>
            <w:tcW w:w="404" w:type="dxa"/>
          </w:tcPr>
          <w:p w14:paraId="3967C4B7" w14:textId="77777777" w:rsidR="00340800" w:rsidRPr="00ED5B54" w:rsidRDefault="00340800" w:rsidP="00024744">
            <w:pPr>
              <w:spacing w:before="0"/>
              <w:ind w:firstLine="0"/>
              <w:rPr>
                <w:rFonts w:ascii="Arial Narrow" w:hAnsi="Arial Narrow"/>
                <w:sz w:val="20"/>
                <w:szCs w:val="20"/>
              </w:rPr>
            </w:pPr>
          </w:p>
        </w:tc>
        <w:tc>
          <w:tcPr>
            <w:tcW w:w="404" w:type="dxa"/>
          </w:tcPr>
          <w:p w14:paraId="5CF266D6" w14:textId="77777777" w:rsidR="00340800" w:rsidRPr="00ED5B54" w:rsidRDefault="00340800" w:rsidP="00024744">
            <w:pPr>
              <w:spacing w:before="0"/>
              <w:ind w:firstLine="0"/>
              <w:rPr>
                <w:rFonts w:ascii="Arial Narrow" w:hAnsi="Arial Narrow"/>
                <w:sz w:val="20"/>
                <w:szCs w:val="20"/>
              </w:rPr>
            </w:pPr>
          </w:p>
        </w:tc>
        <w:tc>
          <w:tcPr>
            <w:tcW w:w="404" w:type="dxa"/>
          </w:tcPr>
          <w:p w14:paraId="5A600F16" w14:textId="77777777" w:rsidR="00340800" w:rsidRPr="00ED5B54" w:rsidRDefault="00340800" w:rsidP="00024744">
            <w:pPr>
              <w:spacing w:before="0"/>
              <w:ind w:firstLine="0"/>
              <w:rPr>
                <w:rFonts w:ascii="Arial Narrow" w:hAnsi="Arial Narrow"/>
                <w:sz w:val="20"/>
                <w:szCs w:val="20"/>
              </w:rPr>
            </w:pPr>
          </w:p>
        </w:tc>
      </w:tr>
      <w:tr w:rsidR="00340800" w:rsidRPr="00ED5B54" w14:paraId="726107EC" w14:textId="77777777" w:rsidTr="007810F1">
        <w:tc>
          <w:tcPr>
            <w:tcW w:w="1798" w:type="dxa"/>
          </w:tcPr>
          <w:p w14:paraId="668E3A7B"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DOĞUM YERİ- ÜLKE</w:t>
            </w:r>
          </w:p>
        </w:tc>
        <w:tc>
          <w:tcPr>
            <w:tcW w:w="402" w:type="dxa"/>
          </w:tcPr>
          <w:p w14:paraId="79666DB3" w14:textId="77777777" w:rsidR="00340800" w:rsidRPr="00ED5B54" w:rsidRDefault="00340800" w:rsidP="00024744">
            <w:pPr>
              <w:spacing w:before="0"/>
              <w:ind w:firstLine="0"/>
              <w:rPr>
                <w:rFonts w:ascii="Arial Narrow" w:hAnsi="Arial Narrow"/>
                <w:sz w:val="20"/>
                <w:szCs w:val="20"/>
              </w:rPr>
            </w:pPr>
          </w:p>
        </w:tc>
        <w:tc>
          <w:tcPr>
            <w:tcW w:w="403" w:type="dxa"/>
          </w:tcPr>
          <w:p w14:paraId="698B773E" w14:textId="77777777" w:rsidR="00340800" w:rsidRPr="00ED5B54" w:rsidRDefault="00340800" w:rsidP="00024744">
            <w:pPr>
              <w:spacing w:before="0"/>
              <w:ind w:firstLine="0"/>
              <w:rPr>
                <w:rFonts w:ascii="Arial Narrow" w:hAnsi="Arial Narrow"/>
                <w:sz w:val="20"/>
                <w:szCs w:val="20"/>
              </w:rPr>
            </w:pPr>
          </w:p>
        </w:tc>
        <w:tc>
          <w:tcPr>
            <w:tcW w:w="403" w:type="dxa"/>
          </w:tcPr>
          <w:p w14:paraId="266A723F" w14:textId="77777777" w:rsidR="00340800" w:rsidRPr="00ED5B54" w:rsidRDefault="00340800" w:rsidP="00024744">
            <w:pPr>
              <w:spacing w:before="0"/>
              <w:ind w:firstLine="0"/>
              <w:rPr>
                <w:rFonts w:ascii="Arial Narrow" w:hAnsi="Arial Narrow"/>
                <w:sz w:val="20"/>
                <w:szCs w:val="20"/>
              </w:rPr>
            </w:pPr>
          </w:p>
        </w:tc>
        <w:tc>
          <w:tcPr>
            <w:tcW w:w="404" w:type="dxa"/>
          </w:tcPr>
          <w:p w14:paraId="5CADA3DE" w14:textId="77777777" w:rsidR="00340800" w:rsidRPr="00ED5B54" w:rsidRDefault="00340800" w:rsidP="00024744">
            <w:pPr>
              <w:spacing w:before="0"/>
              <w:ind w:firstLine="0"/>
              <w:rPr>
                <w:rFonts w:ascii="Arial Narrow" w:hAnsi="Arial Narrow"/>
                <w:sz w:val="20"/>
                <w:szCs w:val="20"/>
              </w:rPr>
            </w:pPr>
          </w:p>
        </w:tc>
        <w:tc>
          <w:tcPr>
            <w:tcW w:w="403" w:type="dxa"/>
          </w:tcPr>
          <w:p w14:paraId="0C745258" w14:textId="77777777" w:rsidR="00340800" w:rsidRPr="00ED5B54" w:rsidRDefault="00340800" w:rsidP="00024744">
            <w:pPr>
              <w:spacing w:before="0"/>
              <w:ind w:firstLine="0"/>
              <w:rPr>
                <w:rFonts w:ascii="Arial Narrow" w:hAnsi="Arial Narrow"/>
                <w:sz w:val="20"/>
                <w:szCs w:val="20"/>
              </w:rPr>
            </w:pPr>
          </w:p>
        </w:tc>
        <w:tc>
          <w:tcPr>
            <w:tcW w:w="403" w:type="dxa"/>
          </w:tcPr>
          <w:p w14:paraId="6587B383" w14:textId="77777777" w:rsidR="00340800" w:rsidRPr="00ED5B54" w:rsidRDefault="00340800" w:rsidP="00024744">
            <w:pPr>
              <w:spacing w:before="0"/>
              <w:ind w:firstLine="0"/>
              <w:rPr>
                <w:rFonts w:ascii="Arial Narrow" w:hAnsi="Arial Narrow"/>
                <w:sz w:val="20"/>
                <w:szCs w:val="20"/>
              </w:rPr>
            </w:pPr>
          </w:p>
        </w:tc>
        <w:tc>
          <w:tcPr>
            <w:tcW w:w="404" w:type="dxa"/>
          </w:tcPr>
          <w:p w14:paraId="21FE959D" w14:textId="77777777" w:rsidR="00340800" w:rsidRPr="00ED5B54" w:rsidRDefault="00340800" w:rsidP="00024744">
            <w:pPr>
              <w:spacing w:before="0"/>
              <w:ind w:firstLine="0"/>
              <w:rPr>
                <w:rFonts w:ascii="Arial Narrow" w:hAnsi="Arial Narrow"/>
                <w:sz w:val="20"/>
                <w:szCs w:val="20"/>
              </w:rPr>
            </w:pPr>
          </w:p>
        </w:tc>
        <w:tc>
          <w:tcPr>
            <w:tcW w:w="403" w:type="dxa"/>
          </w:tcPr>
          <w:p w14:paraId="3EBE6687" w14:textId="77777777" w:rsidR="00340800" w:rsidRPr="00ED5B54" w:rsidRDefault="00340800" w:rsidP="00024744">
            <w:pPr>
              <w:spacing w:before="0"/>
              <w:ind w:firstLine="0"/>
              <w:rPr>
                <w:rFonts w:ascii="Arial Narrow" w:hAnsi="Arial Narrow"/>
                <w:sz w:val="20"/>
                <w:szCs w:val="20"/>
              </w:rPr>
            </w:pPr>
          </w:p>
        </w:tc>
        <w:tc>
          <w:tcPr>
            <w:tcW w:w="403" w:type="dxa"/>
          </w:tcPr>
          <w:p w14:paraId="29700F41" w14:textId="77777777" w:rsidR="00340800" w:rsidRPr="00ED5B54" w:rsidRDefault="00340800" w:rsidP="00024744">
            <w:pPr>
              <w:spacing w:before="0"/>
              <w:ind w:firstLine="0"/>
              <w:rPr>
                <w:rFonts w:ascii="Arial Narrow" w:hAnsi="Arial Narrow"/>
                <w:sz w:val="20"/>
                <w:szCs w:val="20"/>
              </w:rPr>
            </w:pPr>
          </w:p>
        </w:tc>
        <w:tc>
          <w:tcPr>
            <w:tcW w:w="404" w:type="dxa"/>
          </w:tcPr>
          <w:p w14:paraId="4B05EBA8" w14:textId="77777777" w:rsidR="00340800" w:rsidRPr="00ED5B54" w:rsidRDefault="00340800" w:rsidP="00024744">
            <w:pPr>
              <w:spacing w:before="0"/>
              <w:ind w:firstLine="0"/>
              <w:rPr>
                <w:rFonts w:ascii="Arial Narrow" w:hAnsi="Arial Narrow"/>
                <w:sz w:val="20"/>
                <w:szCs w:val="20"/>
              </w:rPr>
            </w:pPr>
          </w:p>
        </w:tc>
        <w:tc>
          <w:tcPr>
            <w:tcW w:w="404" w:type="dxa"/>
          </w:tcPr>
          <w:p w14:paraId="3D2E6AF7" w14:textId="77777777" w:rsidR="00340800" w:rsidRPr="00ED5B54" w:rsidRDefault="00340800" w:rsidP="00024744">
            <w:pPr>
              <w:spacing w:before="0"/>
              <w:ind w:firstLine="0"/>
              <w:rPr>
                <w:rFonts w:ascii="Arial Narrow" w:hAnsi="Arial Narrow"/>
                <w:sz w:val="20"/>
                <w:szCs w:val="20"/>
              </w:rPr>
            </w:pPr>
          </w:p>
        </w:tc>
        <w:tc>
          <w:tcPr>
            <w:tcW w:w="404" w:type="dxa"/>
          </w:tcPr>
          <w:p w14:paraId="38CA64E4" w14:textId="77777777" w:rsidR="00340800" w:rsidRPr="00ED5B54" w:rsidRDefault="00340800" w:rsidP="00024744">
            <w:pPr>
              <w:spacing w:before="0"/>
              <w:ind w:firstLine="0"/>
              <w:rPr>
                <w:rFonts w:ascii="Arial Narrow" w:hAnsi="Arial Narrow"/>
                <w:sz w:val="20"/>
                <w:szCs w:val="20"/>
              </w:rPr>
            </w:pPr>
          </w:p>
        </w:tc>
        <w:tc>
          <w:tcPr>
            <w:tcW w:w="404" w:type="dxa"/>
          </w:tcPr>
          <w:p w14:paraId="478D4C87" w14:textId="77777777" w:rsidR="00340800" w:rsidRPr="00ED5B54" w:rsidRDefault="00340800" w:rsidP="00024744">
            <w:pPr>
              <w:spacing w:before="0"/>
              <w:ind w:firstLine="0"/>
              <w:rPr>
                <w:rFonts w:ascii="Arial Narrow" w:hAnsi="Arial Narrow"/>
                <w:sz w:val="20"/>
                <w:szCs w:val="20"/>
              </w:rPr>
            </w:pPr>
          </w:p>
        </w:tc>
        <w:tc>
          <w:tcPr>
            <w:tcW w:w="404" w:type="dxa"/>
          </w:tcPr>
          <w:p w14:paraId="12BDBEBF" w14:textId="77777777" w:rsidR="00340800" w:rsidRPr="00ED5B54" w:rsidRDefault="00340800" w:rsidP="00024744">
            <w:pPr>
              <w:spacing w:before="0"/>
              <w:ind w:firstLine="0"/>
              <w:rPr>
                <w:rFonts w:ascii="Arial Narrow" w:hAnsi="Arial Narrow"/>
                <w:sz w:val="20"/>
                <w:szCs w:val="20"/>
              </w:rPr>
            </w:pPr>
          </w:p>
        </w:tc>
        <w:tc>
          <w:tcPr>
            <w:tcW w:w="404" w:type="dxa"/>
          </w:tcPr>
          <w:p w14:paraId="144B67DA" w14:textId="77777777" w:rsidR="00340800" w:rsidRPr="00ED5B54" w:rsidRDefault="00340800" w:rsidP="00024744">
            <w:pPr>
              <w:spacing w:before="0"/>
              <w:ind w:firstLine="0"/>
              <w:rPr>
                <w:rFonts w:ascii="Arial Narrow" w:hAnsi="Arial Narrow"/>
                <w:sz w:val="20"/>
                <w:szCs w:val="20"/>
              </w:rPr>
            </w:pPr>
          </w:p>
        </w:tc>
        <w:tc>
          <w:tcPr>
            <w:tcW w:w="404" w:type="dxa"/>
          </w:tcPr>
          <w:p w14:paraId="2BDBCE18" w14:textId="77777777" w:rsidR="00340800" w:rsidRPr="00ED5B54" w:rsidRDefault="00340800" w:rsidP="00024744">
            <w:pPr>
              <w:spacing w:before="0"/>
              <w:ind w:firstLine="0"/>
              <w:rPr>
                <w:rFonts w:ascii="Arial Narrow" w:hAnsi="Arial Narrow"/>
                <w:sz w:val="20"/>
                <w:szCs w:val="20"/>
              </w:rPr>
            </w:pPr>
          </w:p>
        </w:tc>
        <w:tc>
          <w:tcPr>
            <w:tcW w:w="404" w:type="dxa"/>
          </w:tcPr>
          <w:p w14:paraId="2A7E3587" w14:textId="77777777" w:rsidR="00340800" w:rsidRPr="00ED5B54" w:rsidRDefault="00340800" w:rsidP="00024744">
            <w:pPr>
              <w:spacing w:before="0"/>
              <w:ind w:firstLine="0"/>
              <w:rPr>
                <w:rFonts w:ascii="Arial Narrow" w:hAnsi="Arial Narrow"/>
                <w:sz w:val="20"/>
                <w:szCs w:val="20"/>
              </w:rPr>
            </w:pPr>
          </w:p>
        </w:tc>
        <w:tc>
          <w:tcPr>
            <w:tcW w:w="404" w:type="dxa"/>
          </w:tcPr>
          <w:p w14:paraId="46D84878" w14:textId="77777777" w:rsidR="00340800" w:rsidRPr="00ED5B54" w:rsidRDefault="00340800" w:rsidP="00024744">
            <w:pPr>
              <w:spacing w:before="0"/>
              <w:ind w:firstLine="0"/>
              <w:rPr>
                <w:rFonts w:ascii="Arial Narrow" w:hAnsi="Arial Narrow"/>
                <w:sz w:val="20"/>
                <w:szCs w:val="20"/>
              </w:rPr>
            </w:pPr>
          </w:p>
        </w:tc>
      </w:tr>
    </w:tbl>
    <w:p w14:paraId="0F79CAE5"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ED5B54" w14:paraId="3E72C4F6" w14:textId="77777777">
        <w:tc>
          <w:tcPr>
            <w:tcW w:w="2503" w:type="dxa"/>
          </w:tcPr>
          <w:p w14:paraId="4E6964DE"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14:paraId="3C4F82E6" w14:textId="77777777" w:rsidR="00340800" w:rsidRPr="00ED5B54" w:rsidRDefault="00340800" w:rsidP="00024744">
            <w:pPr>
              <w:spacing w:before="0"/>
              <w:ind w:firstLine="0"/>
              <w:rPr>
                <w:rFonts w:ascii="Arial Narrow" w:hAnsi="Arial Narrow"/>
                <w:sz w:val="20"/>
                <w:szCs w:val="20"/>
              </w:rPr>
            </w:pPr>
          </w:p>
        </w:tc>
        <w:tc>
          <w:tcPr>
            <w:tcW w:w="377" w:type="dxa"/>
          </w:tcPr>
          <w:p w14:paraId="515D7AC2" w14:textId="77777777" w:rsidR="00340800" w:rsidRPr="00ED5B54" w:rsidRDefault="00340800" w:rsidP="00024744">
            <w:pPr>
              <w:spacing w:before="0"/>
              <w:ind w:firstLine="0"/>
              <w:rPr>
                <w:rFonts w:ascii="Arial Narrow" w:hAnsi="Arial Narrow"/>
                <w:sz w:val="20"/>
                <w:szCs w:val="20"/>
              </w:rPr>
            </w:pPr>
          </w:p>
        </w:tc>
        <w:tc>
          <w:tcPr>
            <w:tcW w:w="377" w:type="dxa"/>
          </w:tcPr>
          <w:p w14:paraId="0A3B5014" w14:textId="77777777" w:rsidR="00340800" w:rsidRPr="00ED5B54" w:rsidRDefault="00340800" w:rsidP="00024744">
            <w:pPr>
              <w:spacing w:before="0"/>
              <w:ind w:firstLine="0"/>
              <w:rPr>
                <w:rFonts w:ascii="Arial Narrow" w:hAnsi="Arial Narrow"/>
                <w:sz w:val="20"/>
                <w:szCs w:val="20"/>
              </w:rPr>
            </w:pPr>
          </w:p>
        </w:tc>
        <w:tc>
          <w:tcPr>
            <w:tcW w:w="377" w:type="dxa"/>
          </w:tcPr>
          <w:p w14:paraId="207BBC73" w14:textId="77777777" w:rsidR="00340800" w:rsidRPr="00ED5B54" w:rsidRDefault="00340800" w:rsidP="00024744">
            <w:pPr>
              <w:spacing w:before="0"/>
              <w:ind w:firstLine="0"/>
              <w:rPr>
                <w:rFonts w:ascii="Arial Narrow" w:hAnsi="Arial Narrow"/>
                <w:sz w:val="20"/>
                <w:szCs w:val="20"/>
              </w:rPr>
            </w:pPr>
          </w:p>
        </w:tc>
        <w:tc>
          <w:tcPr>
            <w:tcW w:w="377" w:type="dxa"/>
          </w:tcPr>
          <w:p w14:paraId="45F94F8F" w14:textId="77777777" w:rsidR="00340800" w:rsidRPr="00ED5B54" w:rsidRDefault="00340800" w:rsidP="00024744">
            <w:pPr>
              <w:spacing w:before="0"/>
              <w:ind w:firstLine="0"/>
              <w:rPr>
                <w:rFonts w:ascii="Arial Narrow" w:hAnsi="Arial Narrow"/>
                <w:sz w:val="20"/>
                <w:szCs w:val="20"/>
              </w:rPr>
            </w:pPr>
          </w:p>
        </w:tc>
        <w:tc>
          <w:tcPr>
            <w:tcW w:w="377" w:type="dxa"/>
          </w:tcPr>
          <w:p w14:paraId="086DFB3E" w14:textId="77777777" w:rsidR="00340800" w:rsidRPr="00ED5B54" w:rsidRDefault="00340800" w:rsidP="00024744">
            <w:pPr>
              <w:spacing w:before="0"/>
              <w:ind w:firstLine="0"/>
              <w:rPr>
                <w:rFonts w:ascii="Arial Narrow" w:hAnsi="Arial Narrow"/>
                <w:sz w:val="20"/>
                <w:szCs w:val="20"/>
              </w:rPr>
            </w:pPr>
          </w:p>
        </w:tc>
        <w:tc>
          <w:tcPr>
            <w:tcW w:w="377" w:type="dxa"/>
          </w:tcPr>
          <w:p w14:paraId="7E4C2846" w14:textId="77777777" w:rsidR="00340800" w:rsidRPr="00ED5B54" w:rsidRDefault="00340800" w:rsidP="00024744">
            <w:pPr>
              <w:spacing w:before="0"/>
              <w:ind w:firstLine="0"/>
              <w:rPr>
                <w:rFonts w:ascii="Arial Narrow" w:hAnsi="Arial Narrow"/>
                <w:sz w:val="20"/>
                <w:szCs w:val="20"/>
              </w:rPr>
            </w:pPr>
          </w:p>
        </w:tc>
        <w:tc>
          <w:tcPr>
            <w:tcW w:w="377" w:type="dxa"/>
          </w:tcPr>
          <w:p w14:paraId="4AB212D2" w14:textId="77777777" w:rsidR="00340800" w:rsidRPr="00ED5B54" w:rsidRDefault="00340800" w:rsidP="00024744">
            <w:pPr>
              <w:spacing w:before="0"/>
              <w:ind w:firstLine="0"/>
              <w:rPr>
                <w:rFonts w:ascii="Arial Narrow" w:hAnsi="Arial Narrow"/>
                <w:sz w:val="20"/>
                <w:szCs w:val="20"/>
              </w:rPr>
            </w:pPr>
          </w:p>
        </w:tc>
        <w:tc>
          <w:tcPr>
            <w:tcW w:w="377" w:type="dxa"/>
          </w:tcPr>
          <w:p w14:paraId="2C88D2D7" w14:textId="77777777" w:rsidR="00340800" w:rsidRPr="00ED5B54" w:rsidRDefault="00340800" w:rsidP="00024744">
            <w:pPr>
              <w:spacing w:before="0"/>
              <w:ind w:firstLine="0"/>
              <w:rPr>
                <w:rFonts w:ascii="Arial Narrow" w:hAnsi="Arial Narrow"/>
                <w:sz w:val="20"/>
                <w:szCs w:val="20"/>
              </w:rPr>
            </w:pPr>
          </w:p>
        </w:tc>
        <w:tc>
          <w:tcPr>
            <w:tcW w:w="377" w:type="dxa"/>
          </w:tcPr>
          <w:p w14:paraId="180D3FB3" w14:textId="77777777" w:rsidR="00340800" w:rsidRPr="00ED5B54" w:rsidRDefault="00340800" w:rsidP="00024744">
            <w:pPr>
              <w:spacing w:before="0"/>
              <w:ind w:firstLine="0"/>
              <w:rPr>
                <w:rFonts w:ascii="Arial Narrow" w:hAnsi="Arial Narrow"/>
                <w:sz w:val="20"/>
                <w:szCs w:val="20"/>
              </w:rPr>
            </w:pPr>
          </w:p>
        </w:tc>
        <w:tc>
          <w:tcPr>
            <w:tcW w:w="377" w:type="dxa"/>
          </w:tcPr>
          <w:p w14:paraId="4F517557" w14:textId="77777777" w:rsidR="00340800" w:rsidRPr="00ED5B54" w:rsidRDefault="00340800" w:rsidP="00024744">
            <w:pPr>
              <w:spacing w:before="0"/>
              <w:ind w:firstLine="0"/>
              <w:rPr>
                <w:rFonts w:ascii="Arial Narrow" w:hAnsi="Arial Narrow"/>
                <w:sz w:val="20"/>
                <w:szCs w:val="20"/>
              </w:rPr>
            </w:pPr>
          </w:p>
        </w:tc>
        <w:tc>
          <w:tcPr>
            <w:tcW w:w="377" w:type="dxa"/>
          </w:tcPr>
          <w:p w14:paraId="030F771B" w14:textId="77777777" w:rsidR="00340800" w:rsidRPr="00ED5B54" w:rsidRDefault="00340800" w:rsidP="00024744">
            <w:pPr>
              <w:spacing w:before="0"/>
              <w:ind w:firstLine="0"/>
              <w:rPr>
                <w:rFonts w:ascii="Arial Narrow" w:hAnsi="Arial Narrow"/>
                <w:sz w:val="20"/>
                <w:szCs w:val="20"/>
              </w:rPr>
            </w:pPr>
          </w:p>
        </w:tc>
        <w:tc>
          <w:tcPr>
            <w:tcW w:w="377" w:type="dxa"/>
          </w:tcPr>
          <w:p w14:paraId="0358FAE3" w14:textId="77777777" w:rsidR="00340800" w:rsidRPr="00ED5B54" w:rsidRDefault="00340800" w:rsidP="00024744">
            <w:pPr>
              <w:spacing w:before="0"/>
              <w:ind w:firstLine="0"/>
              <w:rPr>
                <w:rFonts w:ascii="Arial Narrow" w:hAnsi="Arial Narrow"/>
                <w:sz w:val="20"/>
                <w:szCs w:val="20"/>
              </w:rPr>
            </w:pPr>
          </w:p>
        </w:tc>
        <w:tc>
          <w:tcPr>
            <w:tcW w:w="377" w:type="dxa"/>
          </w:tcPr>
          <w:p w14:paraId="079D932A" w14:textId="77777777" w:rsidR="00340800" w:rsidRPr="00ED5B54" w:rsidRDefault="00340800" w:rsidP="00024744">
            <w:pPr>
              <w:spacing w:before="0"/>
              <w:ind w:firstLine="0"/>
              <w:rPr>
                <w:rFonts w:ascii="Arial Narrow" w:hAnsi="Arial Narrow"/>
                <w:sz w:val="20"/>
                <w:szCs w:val="20"/>
              </w:rPr>
            </w:pPr>
          </w:p>
        </w:tc>
        <w:tc>
          <w:tcPr>
            <w:tcW w:w="377" w:type="dxa"/>
          </w:tcPr>
          <w:p w14:paraId="43235B4F" w14:textId="77777777" w:rsidR="00340800" w:rsidRPr="00ED5B54" w:rsidRDefault="00340800" w:rsidP="00024744">
            <w:pPr>
              <w:spacing w:before="0"/>
              <w:ind w:firstLine="0"/>
              <w:rPr>
                <w:rFonts w:ascii="Arial Narrow" w:hAnsi="Arial Narrow"/>
                <w:sz w:val="20"/>
                <w:szCs w:val="20"/>
              </w:rPr>
            </w:pPr>
          </w:p>
        </w:tc>
      </w:tr>
      <w:tr w:rsidR="00340800" w:rsidRPr="00ED5B54" w14:paraId="43930387" w14:textId="77777777">
        <w:tc>
          <w:tcPr>
            <w:tcW w:w="2503" w:type="dxa"/>
          </w:tcPr>
          <w:p w14:paraId="53FAED74"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14:paraId="5C745E0B" w14:textId="77777777" w:rsidR="00340800" w:rsidRPr="00ED5B54" w:rsidRDefault="00340800" w:rsidP="00024744">
            <w:pPr>
              <w:spacing w:before="0"/>
              <w:ind w:firstLine="0"/>
              <w:rPr>
                <w:rFonts w:ascii="Arial Narrow" w:hAnsi="Arial Narrow"/>
                <w:sz w:val="20"/>
                <w:szCs w:val="20"/>
              </w:rPr>
            </w:pPr>
          </w:p>
        </w:tc>
        <w:tc>
          <w:tcPr>
            <w:tcW w:w="377" w:type="dxa"/>
          </w:tcPr>
          <w:p w14:paraId="7748C334" w14:textId="77777777" w:rsidR="00340800" w:rsidRPr="00ED5B54" w:rsidRDefault="00340800" w:rsidP="00024744">
            <w:pPr>
              <w:spacing w:before="0"/>
              <w:ind w:firstLine="0"/>
              <w:rPr>
                <w:rFonts w:ascii="Arial Narrow" w:hAnsi="Arial Narrow"/>
                <w:sz w:val="20"/>
                <w:szCs w:val="20"/>
              </w:rPr>
            </w:pPr>
          </w:p>
        </w:tc>
        <w:tc>
          <w:tcPr>
            <w:tcW w:w="377" w:type="dxa"/>
          </w:tcPr>
          <w:p w14:paraId="3D75A1B8" w14:textId="77777777" w:rsidR="00340800" w:rsidRPr="00ED5B54" w:rsidRDefault="00340800" w:rsidP="00024744">
            <w:pPr>
              <w:spacing w:before="0"/>
              <w:ind w:firstLine="0"/>
              <w:rPr>
                <w:rFonts w:ascii="Arial Narrow" w:hAnsi="Arial Narrow"/>
                <w:sz w:val="20"/>
                <w:szCs w:val="20"/>
              </w:rPr>
            </w:pPr>
          </w:p>
        </w:tc>
        <w:tc>
          <w:tcPr>
            <w:tcW w:w="377" w:type="dxa"/>
          </w:tcPr>
          <w:p w14:paraId="64C9E52F" w14:textId="77777777" w:rsidR="00340800" w:rsidRPr="00ED5B54" w:rsidRDefault="00340800" w:rsidP="00024744">
            <w:pPr>
              <w:spacing w:before="0"/>
              <w:ind w:firstLine="0"/>
              <w:rPr>
                <w:rFonts w:ascii="Arial Narrow" w:hAnsi="Arial Narrow"/>
                <w:sz w:val="20"/>
                <w:szCs w:val="20"/>
              </w:rPr>
            </w:pPr>
          </w:p>
        </w:tc>
        <w:tc>
          <w:tcPr>
            <w:tcW w:w="377" w:type="dxa"/>
          </w:tcPr>
          <w:p w14:paraId="306A3802" w14:textId="77777777" w:rsidR="00340800" w:rsidRPr="00ED5B54" w:rsidRDefault="00340800" w:rsidP="00024744">
            <w:pPr>
              <w:spacing w:before="0"/>
              <w:ind w:firstLine="0"/>
              <w:rPr>
                <w:rFonts w:ascii="Arial Narrow" w:hAnsi="Arial Narrow"/>
                <w:sz w:val="20"/>
                <w:szCs w:val="20"/>
              </w:rPr>
            </w:pPr>
          </w:p>
        </w:tc>
        <w:tc>
          <w:tcPr>
            <w:tcW w:w="377" w:type="dxa"/>
          </w:tcPr>
          <w:p w14:paraId="75F368D5" w14:textId="77777777" w:rsidR="00340800" w:rsidRPr="00ED5B54" w:rsidRDefault="00340800" w:rsidP="00024744">
            <w:pPr>
              <w:spacing w:before="0"/>
              <w:ind w:firstLine="0"/>
              <w:rPr>
                <w:rFonts w:ascii="Arial Narrow" w:hAnsi="Arial Narrow"/>
                <w:sz w:val="20"/>
                <w:szCs w:val="20"/>
              </w:rPr>
            </w:pPr>
          </w:p>
        </w:tc>
        <w:tc>
          <w:tcPr>
            <w:tcW w:w="377" w:type="dxa"/>
          </w:tcPr>
          <w:p w14:paraId="1609B7DB" w14:textId="77777777" w:rsidR="00340800" w:rsidRPr="00ED5B54" w:rsidRDefault="00340800" w:rsidP="00024744">
            <w:pPr>
              <w:spacing w:before="0"/>
              <w:ind w:firstLine="0"/>
              <w:rPr>
                <w:rFonts w:ascii="Arial Narrow" w:hAnsi="Arial Narrow"/>
                <w:sz w:val="20"/>
                <w:szCs w:val="20"/>
              </w:rPr>
            </w:pPr>
          </w:p>
        </w:tc>
        <w:tc>
          <w:tcPr>
            <w:tcW w:w="377" w:type="dxa"/>
          </w:tcPr>
          <w:p w14:paraId="0DDF056F" w14:textId="77777777" w:rsidR="00340800" w:rsidRPr="00ED5B54" w:rsidRDefault="00340800" w:rsidP="00024744">
            <w:pPr>
              <w:spacing w:before="0"/>
              <w:ind w:firstLine="0"/>
              <w:rPr>
                <w:rFonts w:ascii="Arial Narrow" w:hAnsi="Arial Narrow"/>
                <w:sz w:val="20"/>
                <w:szCs w:val="20"/>
              </w:rPr>
            </w:pPr>
          </w:p>
        </w:tc>
        <w:tc>
          <w:tcPr>
            <w:tcW w:w="377" w:type="dxa"/>
          </w:tcPr>
          <w:p w14:paraId="3FE021A1" w14:textId="77777777" w:rsidR="00340800" w:rsidRPr="00ED5B54" w:rsidRDefault="00340800" w:rsidP="00024744">
            <w:pPr>
              <w:spacing w:before="0"/>
              <w:ind w:firstLine="0"/>
              <w:rPr>
                <w:rFonts w:ascii="Arial Narrow" w:hAnsi="Arial Narrow"/>
                <w:sz w:val="20"/>
                <w:szCs w:val="20"/>
              </w:rPr>
            </w:pPr>
          </w:p>
        </w:tc>
        <w:tc>
          <w:tcPr>
            <w:tcW w:w="377" w:type="dxa"/>
          </w:tcPr>
          <w:p w14:paraId="14770112" w14:textId="77777777" w:rsidR="00340800" w:rsidRPr="00ED5B54" w:rsidRDefault="00340800" w:rsidP="00024744">
            <w:pPr>
              <w:spacing w:before="0"/>
              <w:ind w:firstLine="0"/>
              <w:rPr>
                <w:rFonts w:ascii="Arial Narrow" w:hAnsi="Arial Narrow"/>
                <w:sz w:val="20"/>
                <w:szCs w:val="20"/>
              </w:rPr>
            </w:pPr>
          </w:p>
        </w:tc>
        <w:tc>
          <w:tcPr>
            <w:tcW w:w="377" w:type="dxa"/>
          </w:tcPr>
          <w:p w14:paraId="3470D260" w14:textId="77777777" w:rsidR="00340800" w:rsidRPr="00ED5B54" w:rsidRDefault="00340800" w:rsidP="00024744">
            <w:pPr>
              <w:spacing w:before="0"/>
              <w:ind w:firstLine="0"/>
              <w:rPr>
                <w:rFonts w:ascii="Arial Narrow" w:hAnsi="Arial Narrow"/>
                <w:sz w:val="20"/>
                <w:szCs w:val="20"/>
              </w:rPr>
            </w:pPr>
          </w:p>
        </w:tc>
        <w:tc>
          <w:tcPr>
            <w:tcW w:w="377" w:type="dxa"/>
          </w:tcPr>
          <w:p w14:paraId="6743879C" w14:textId="77777777" w:rsidR="00340800" w:rsidRPr="00ED5B54" w:rsidRDefault="00340800" w:rsidP="00024744">
            <w:pPr>
              <w:spacing w:before="0"/>
              <w:ind w:firstLine="0"/>
              <w:rPr>
                <w:rFonts w:ascii="Arial Narrow" w:hAnsi="Arial Narrow"/>
                <w:sz w:val="20"/>
                <w:szCs w:val="20"/>
              </w:rPr>
            </w:pPr>
          </w:p>
        </w:tc>
        <w:tc>
          <w:tcPr>
            <w:tcW w:w="377" w:type="dxa"/>
          </w:tcPr>
          <w:p w14:paraId="24B66A9A" w14:textId="77777777" w:rsidR="00340800" w:rsidRPr="00ED5B54" w:rsidRDefault="00340800" w:rsidP="00024744">
            <w:pPr>
              <w:spacing w:before="0"/>
              <w:ind w:firstLine="0"/>
              <w:rPr>
                <w:rFonts w:ascii="Arial Narrow" w:hAnsi="Arial Narrow"/>
                <w:sz w:val="20"/>
                <w:szCs w:val="20"/>
              </w:rPr>
            </w:pPr>
          </w:p>
        </w:tc>
        <w:tc>
          <w:tcPr>
            <w:tcW w:w="377" w:type="dxa"/>
          </w:tcPr>
          <w:p w14:paraId="05246440" w14:textId="77777777" w:rsidR="00340800" w:rsidRPr="00ED5B54" w:rsidRDefault="00340800" w:rsidP="00024744">
            <w:pPr>
              <w:spacing w:before="0"/>
              <w:ind w:firstLine="0"/>
              <w:rPr>
                <w:rFonts w:ascii="Arial Narrow" w:hAnsi="Arial Narrow"/>
                <w:sz w:val="20"/>
                <w:szCs w:val="20"/>
              </w:rPr>
            </w:pPr>
          </w:p>
        </w:tc>
        <w:tc>
          <w:tcPr>
            <w:tcW w:w="377" w:type="dxa"/>
          </w:tcPr>
          <w:p w14:paraId="6026979B" w14:textId="77777777" w:rsidR="00340800" w:rsidRPr="00ED5B54" w:rsidRDefault="00340800" w:rsidP="00024744">
            <w:pPr>
              <w:spacing w:before="0"/>
              <w:ind w:firstLine="0"/>
              <w:rPr>
                <w:rFonts w:ascii="Arial Narrow" w:hAnsi="Arial Narrow"/>
                <w:sz w:val="20"/>
                <w:szCs w:val="20"/>
              </w:rPr>
            </w:pPr>
          </w:p>
        </w:tc>
      </w:tr>
    </w:tbl>
    <w:p w14:paraId="79FB334C"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ED5B54" w14:paraId="411C04B9" w14:textId="77777777">
        <w:tc>
          <w:tcPr>
            <w:tcW w:w="2088" w:type="dxa"/>
          </w:tcPr>
          <w:p w14:paraId="34EBE1F9"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14:paraId="5848CE92" w14:textId="77777777" w:rsidR="00340800" w:rsidRPr="00ED5B54" w:rsidRDefault="00340800" w:rsidP="00024744">
            <w:pPr>
              <w:spacing w:before="0"/>
              <w:ind w:firstLine="0"/>
              <w:rPr>
                <w:rFonts w:ascii="Arial Narrow" w:hAnsi="Arial Narrow"/>
                <w:sz w:val="20"/>
                <w:szCs w:val="20"/>
              </w:rPr>
            </w:pPr>
          </w:p>
        </w:tc>
        <w:tc>
          <w:tcPr>
            <w:tcW w:w="360" w:type="dxa"/>
          </w:tcPr>
          <w:p w14:paraId="7C298AF5" w14:textId="77777777" w:rsidR="00340800" w:rsidRPr="00ED5B54" w:rsidRDefault="00340800" w:rsidP="00024744">
            <w:pPr>
              <w:spacing w:before="0"/>
              <w:ind w:firstLine="0"/>
              <w:rPr>
                <w:rFonts w:ascii="Arial Narrow" w:hAnsi="Arial Narrow"/>
                <w:sz w:val="20"/>
                <w:szCs w:val="20"/>
              </w:rPr>
            </w:pPr>
          </w:p>
        </w:tc>
        <w:tc>
          <w:tcPr>
            <w:tcW w:w="360" w:type="dxa"/>
          </w:tcPr>
          <w:p w14:paraId="60C4C3A0" w14:textId="77777777" w:rsidR="00340800" w:rsidRPr="00ED5B54" w:rsidRDefault="00340800" w:rsidP="00024744">
            <w:pPr>
              <w:spacing w:before="0"/>
              <w:ind w:firstLine="0"/>
              <w:rPr>
                <w:rFonts w:ascii="Arial Narrow" w:hAnsi="Arial Narrow"/>
                <w:sz w:val="20"/>
                <w:szCs w:val="20"/>
              </w:rPr>
            </w:pPr>
          </w:p>
        </w:tc>
        <w:tc>
          <w:tcPr>
            <w:tcW w:w="360" w:type="dxa"/>
          </w:tcPr>
          <w:p w14:paraId="7791BD3E" w14:textId="77777777" w:rsidR="00340800" w:rsidRPr="00ED5B54" w:rsidRDefault="00340800" w:rsidP="00024744">
            <w:pPr>
              <w:spacing w:before="0"/>
              <w:ind w:firstLine="0"/>
              <w:rPr>
                <w:rFonts w:ascii="Arial Narrow" w:hAnsi="Arial Narrow"/>
                <w:sz w:val="20"/>
                <w:szCs w:val="20"/>
              </w:rPr>
            </w:pPr>
          </w:p>
        </w:tc>
        <w:tc>
          <w:tcPr>
            <w:tcW w:w="360" w:type="dxa"/>
          </w:tcPr>
          <w:p w14:paraId="2D15F7D9" w14:textId="77777777" w:rsidR="00340800" w:rsidRPr="00ED5B54" w:rsidRDefault="00340800" w:rsidP="00024744">
            <w:pPr>
              <w:spacing w:before="0"/>
              <w:ind w:firstLine="0"/>
              <w:rPr>
                <w:rFonts w:ascii="Arial Narrow" w:hAnsi="Arial Narrow"/>
                <w:sz w:val="20"/>
                <w:szCs w:val="20"/>
              </w:rPr>
            </w:pPr>
          </w:p>
        </w:tc>
        <w:tc>
          <w:tcPr>
            <w:tcW w:w="360" w:type="dxa"/>
          </w:tcPr>
          <w:p w14:paraId="3ED21148" w14:textId="77777777" w:rsidR="00340800" w:rsidRPr="00ED5B54" w:rsidRDefault="00340800" w:rsidP="00024744">
            <w:pPr>
              <w:spacing w:before="0"/>
              <w:ind w:firstLine="0"/>
              <w:rPr>
                <w:rFonts w:ascii="Arial Narrow" w:hAnsi="Arial Narrow"/>
                <w:sz w:val="20"/>
                <w:szCs w:val="20"/>
              </w:rPr>
            </w:pPr>
          </w:p>
        </w:tc>
        <w:tc>
          <w:tcPr>
            <w:tcW w:w="360" w:type="dxa"/>
          </w:tcPr>
          <w:p w14:paraId="1BEDBBA5" w14:textId="77777777" w:rsidR="00340800" w:rsidRPr="00ED5B54" w:rsidRDefault="00340800" w:rsidP="00024744">
            <w:pPr>
              <w:spacing w:before="0"/>
              <w:ind w:firstLine="0"/>
              <w:rPr>
                <w:rFonts w:ascii="Arial Narrow" w:hAnsi="Arial Narrow"/>
                <w:sz w:val="20"/>
                <w:szCs w:val="20"/>
              </w:rPr>
            </w:pPr>
          </w:p>
        </w:tc>
        <w:tc>
          <w:tcPr>
            <w:tcW w:w="360" w:type="dxa"/>
          </w:tcPr>
          <w:p w14:paraId="0A445D2C" w14:textId="77777777" w:rsidR="00340800" w:rsidRPr="00ED5B54" w:rsidRDefault="00340800" w:rsidP="00024744">
            <w:pPr>
              <w:spacing w:before="0"/>
              <w:ind w:firstLine="0"/>
              <w:rPr>
                <w:rFonts w:ascii="Arial Narrow" w:hAnsi="Arial Narrow"/>
                <w:sz w:val="20"/>
                <w:szCs w:val="20"/>
              </w:rPr>
            </w:pPr>
          </w:p>
        </w:tc>
        <w:tc>
          <w:tcPr>
            <w:tcW w:w="360" w:type="dxa"/>
          </w:tcPr>
          <w:p w14:paraId="7BB7053F" w14:textId="77777777" w:rsidR="00340800" w:rsidRPr="00ED5B54" w:rsidRDefault="00340800" w:rsidP="00024744">
            <w:pPr>
              <w:spacing w:before="0"/>
              <w:ind w:firstLine="0"/>
              <w:rPr>
                <w:rFonts w:ascii="Arial Narrow" w:hAnsi="Arial Narrow"/>
                <w:sz w:val="20"/>
                <w:szCs w:val="20"/>
              </w:rPr>
            </w:pPr>
          </w:p>
        </w:tc>
        <w:tc>
          <w:tcPr>
            <w:tcW w:w="360" w:type="dxa"/>
          </w:tcPr>
          <w:p w14:paraId="37513ECB" w14:textId="77777777" w:rsidR="00340800" w:rsidRPr="00ED5B54" w:rsidRDefault="00340800" w:rsidP="00024744">
            <w:pPr>
              <w:spacing w:before="0"/>
              <w:ind w:firstLine="0"/>
              <w:rPr>
                <w:rFonts w:ascii="Arial Narrow" w:hAnsi="Arial Narrow"/>
                <w:sz w:val="20"/>
                <w:szCs w:val="20"/>
              </w:rPr>
            </w:pPr>
          </w:p>
        </w:tc>
        <w:tc>
          <w:tcPr>
            <w:tcW w:w="360" w:type="dxa"/>
          </w:tcPr>
          <w:p w14:paraId="42E2C3CB" w14:textId="77777777" w:rsidR="00340800" w:rsidRPr="00ED5B54" w:rsidRDefault="00340800" w:rsidP="00024744">
            <w:pPr>
              <w:spacing w:before="0"/>
              <w:ind w:firstLine="0"/>
              <w:rPr>
                <w:rFonts w:ascii="Arial Narrow" w:hAnsi="Arial Narrow"/>
                <w:sz w:val="20"/>
                <w:szCs w:val="20"/>
              </w:rPr>
            </w:pPr>
          </w:p>
        </w:tc>
        <w:tc>
          <w:tcPr>
            <w:tcW w:w="360" w:type="dxa"/>
          </w:tcPr>
          <w:p w14:paraId="107E189E" w14:textId="77777777" w:rsidR="00340800" w:rsidRPr="00ED5B54" w:rsidRDefault="00340800" w:rsidP="00024744">
            <w:pPr>
              <w:spacing w:before="0"/>
              <w:ind w:firstLine="0"/>
              <w:rPr>
                <w:rFonts w:ascii="Arial Narrow" w:hAnsi="Arial Narrow"/>
                <w:sz w:val="20"/>
                <w:szCs w:val="20"/>
              </w:rPr>
            </w:pPr>
          </w:p>
        </w:tc>
        <w:tc>
          <w:tcPr>
            <w:tcW w:w="360" w:type="dxa"/>
          </w:tcPr>
          <w:p w14:paraId="50831F05" w14:textId="77777777" w:rsidR="00340800" w:rsidRPr="00ED5B54" w:rsidRDefault="00340800" w:rsidP="00024744">
            <w:pPr>
              <w:spacing w:before="0"/>
              <w:ind w:firstLine="0"/>
              <w:rPr>
                <w:rFonts w:ascii="Arial Narrow" w:hAnsi="Arial Narrow"/>
                <w:sz w:val="20"/>
                <w:szCs w:val="20"/>
              </w:rPr>
            </w:pPr>
          </w:p>
        </w:tc>
        <w:tc>
          <w:tcPr>
            <w:tcW w:w="360" w:type="dxa"/>
          </w:tcPr>
          <w:p w14:paraId="5149D071" w14:textId="77777777" w:rsidR="00340800" w:rsidRPr="00ED5B54" w:rsidRDefault="00340800" w:rsidP="00024744">
            <w:pPr>
              <w:spacing w:before="0"/>
              <w:ind w:firstLine="0"/>
              <w:rPr>
                <w:rFonts w:ascii="Arial Narrow" w:hAnsi="Arial Narrow"/>
                <w:sz w:val="20"/>
                <w:szCs w:val="20"/>
              </w:rPr>
            </w:pPr>
          </w:p>
        </w:tc>
        <w:tc>
          <w:tcPr>
            <w:tcW w:w="360" w:type="dxa"/>
          </w:tcPr>
          <w:p w14:paraId="17CE5FC9" w14:textId="77777777" w:rsidR="00340800" w:rsidRPr="00ED5B54" w:rsidRDefault="00340800" w:rsidP="00024744">
            <w:pPr>
              <w:spacing w:before="0"/>
              <w:ind w:firstLine="0"/>
              <w:rPr>
                <w:rFonts w:ascii="Arial Narrow" w:hAnsi="Arial Narrow"/>
                <w:sz w:val="20"/>
                <w:szCs w:val="20"/>
              </w:rPr>
            </w:pPr>
          </w:p>
        </w:tc>
        <w:tc>
          <w:tcPr>
            <w:tcW w:w="360" w:type="dxa"/>
          </w:tcPr>
          <w:p w14:paraId="633D689A" w14:textId="77777777" w:rsidR="00340800" w:rsidRPr="00ED5B54" w:rsidRDefault="00340800" w:rsidP="00024744">
            <w:pPr>
              <w:spacing w:before="0"/>
              <w:ind w:firstLine="0"/>
              <w:rPr>
                <w:rFonts w:ascii="Arial Narrow" w:hAnsi="Arial Narrow"/>
                <w:sz w:val="20"/>
                <w:szCs w:val="20"/>
              </w:rPr>
            </w:pPr>
          </w:p>
        </w:tc>
        <w:tc>
          <w:tcPr>
            <w:tcW w:w="360" w:type="dxa"/>
          </w:tcPr>
          <w:p w14:paraId="45E2B9D5" w14:textId="77777777" w:rsidR="00340800" w:rsidRPr="00ED5B54" w:rsidRDefault="00340800" w:rsidP="00024744">
            <w:pPr>
              <w:spacing w:before="0"/>
              <w:ind w:firstLine="0"/>
              <w:rPr>
                <w:rFonts w:ascii="Arial Narrow" w:hAnsi="Arial Narrow"/>
                <w:sz w:val="20"/>
                <w:szCs w:val="20"/>
              </w:rPr>
            </w:pPr>
          </w:p>
        </w:tc>
        <w:tc>
          <w:tcPr>
            <w:tcW w:w="360" w:type="dxa"/>
          </w:tcPr>
          <w:p w14:paraId="25FFEAB6" w14:textId="77777777" w:rsidR="00340800" w:rsidRPr="00ED5B54" w:rsidRDefault="00340800" w:rsidP="00024744">
            <w:pPr>
              <w:spacing w:before="0"/>
              <w:ind w:firstLine="0"/>
              <w:rPr>
                <w:rFonts w:ascii="Arial Narrow" w:hAnsi="Arial Narrow"/>
                <w:sz w:val="20"/>
                <w:szCs w:val="20"/>
              </w:rPr>
            </w:pPr>
          </w:p>
        </w:tc>
        <w:tc>
          <w:tcPr>
            <w:tcW w:w="360" w:type="dxa"/>
          </w:tcPr>
          <w:p w14:paraId="65DC02C9" w14:textId="77777777" w:rsidR="00340800" w:rsidRPr="00ED5B54" w:rsidRDefault="00340800" w:rsidP="00024744">
            <w:pPr>
              <w:spacing w:before="0"/>
              <w:ind w:firstLine="0"/>
              <w:rPr>
                <w:rFonts w:ascii="Arial Narrow" w:hAnsi="Arial Narrow"/>
                <w:sz w:val="20"/>
                <w:szCs w:val="20"/>
              </w:rPr>
            </w:pPr>
          </w:p>
        </w:tc>
        <w:tc>
          <w:tcPr>
            <w:tcW w:w="360" w:type="dxa"/>
          </w:tcPr>
          <w:p w14:paraId="4463BB7A" w14:textId="77777777" w:rsidR="00340800" w:rsidRPr="00ED5B54" w:rsidRDefault="00340800" w:rsidP="00024744">
            <w:pPr>
              <w:spacing w:before="0"/>
              <w:ind w:firstLine="0"/>
              <w:rPr>
                <w:rFonts w:ascii="Arial Narrow" w:hAnsi="Arial Narrow"/>
                <w:sz w:val="20"/>
                <w:szCs w:val="20"/>
              </w:rPr>
            </w:pPr>
          </w:p>
        </w:tc>
      </w:tr>
    </w:tbl>
    <w:p w14:paraId="6AEDF908" w14:textId="77777777" w:rsidR="00B3333E" w:rsidRPr="00ED5B54"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ED5B54" w14:paraId="767097D0" w14:textId="77777777">
        <w:tc>
          <w:tcPr>
            <w:tcW w:w="9468" w:type="dxa"/>
          </w:tcPr>
          <w:p w14:paraId="4677A137"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BU “TÜZEL KİŞİLİK BELGESİ” DOLDURULMALI VE KİMLİK BELGESİNİN OKUNUR BİR FOTOKOPİSİYLE BİRLİKTE VERİLMELİDİR.</w:t>
            </w:r>
          </w:p>
        </w:tc>
      </w:tr>
    </w:tbl>
    <w:p w14:paraId="587D08C9" w14:textId="77777777" w:rsidR="00B3333E" w:rsidRPr="00ED5B54" w:rsidRDefault="00B3333E" w:rsidP="00024744">
      <w:pPr>
        <w:spacing w:before="0"/>
        <w:ind w:firstLine="0"/>
        <w:rPr>
          <w:rFonts w:ascii="Arial Narrow" w:hAnsi="Arial Narrow"/>
          <w:sz w:val="20"/>
          <w:szCs w:val="20"/>
        </w:rPr>
      </w:pPr>
    </w:p>
    <w:p w14:paraId="4FC6FB88" w14:textId="77777777" w:rsidR="00B3333E" w:rsidRPr="00ED5B54" w:rsidRDefault="00B3333E" w:rsidP="00024744">
      <w:pPr>
        <w:spacing w:before="0"/>
        <w:ind w:firstLine="0"/>
        <w:rPr>
          <w:b/>
        </w:rPr>
      </w:pPr>
      <w:r w:rsidRPr="00ED5B54">
        <w:rPr>
          <w:rFonts w:ascii="Arial Narrow" w:hAnsi="Arial Narrow"/>
        </w:rPr>
        <w:t>TARİH VE İMZA</w:t>
      </w:r>
      <w:r w:rsidR="00340800" w:rsidRPr="00ED5B54">
        <w:rPr>
          <w:b/>
        </w:rPr>
        <w:br w:type="page"/>
      </w:r>
      <w:bookmarkStart w:id="58"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0"/>
        <w:gridCol w:w="327"/>
        <w:gridCol w:w="345"/>
        <w:gridCol w:w="344"/>
        <w:gridCol w:w="308"/>
        <w:gridCol w:w="326"/>
        <w:gridCol w:w="335"/>
        <w:gridCol w:w="326"/>
        <w:gridCol w:w="317"/>
        <w:gridCol w:w="291"/>
        <w:gridCol w:w="317"/>
        <w:gridCol w:w="284"/>
        <w:gridCol w:w="284"/>
        <w:gridCol w:w="284"/>
        <w:gridCol w:w="284"/>
        <w:gridCol w:w="284"/>
        <w:gridCol w:w="284"/>
        <w:gridCol w:w="284"/>
        <w:gridCol w:w="284"/>
        <w:gridCol w:w="284"/>
        <w:gridCol w:w="284"/>
        <w:gridCol w:w="284"/>
        <w:gridCol w:w="284"/>
        <w:gridCol w:w="284"/>
        <w:gridCol w:w="284"/>
      </w:tblGrid>
      <w:tr w:rsidR="00B3333E" w:rsidRPr="00ED5B54" w14:paraId="370CC6AF" w14:textId="77777777">
        <w:trPr>
          <w:trHeight w:val="359"/>
        </w:trPr>
        <w:tc>
          <w:tcPr>
            <w:tcW w:w="9212" w:type="dxa"/>
            <w:gridSpan w:val="25"/>
            <w:tcBorders>
              <w:bottom w:val="single" w:sz="4" w:space="0" w:color="auto"/>
            </w:tcBorders>
            <w:vAlign w:val="center"/>
          </w:tcPr>
          <w:p w14:paraId="1FAC7B8E" w14:textId="77777777" w:rsidR="00B3333E" w:rsidRPr="00ED5B54" w:rsidRDefault="00B3333E" w:rsidP="00024744">
            <w:pPr>
              <w:spacing w:before="0"/>
              <w:ind w:firstLine="0"/>
              <w:jc w:val="center"/>
              <w:rPr>
                <w:rFonts w:ascii="Arial Narrow" w:hAnsi="Arial Narrow" w:cs="Arial"/>
                <w:b/>
              </w:rPr>
            </w:pPr>
            <w:r w:rsidRPr="00ED5B54">
              <w:rPr>
                <w:rFonts w:ascii="Arial Narrow" w:hAnsi="Arial Narrow" w:cs="Arial"/>
                <w:b/>
              </w:rPr>
              <w:lastRenderedPageBreak/>
              <w:t xml:space="preserve">TÜZEL KİMLİK FORMU                                                                                                 </w:t>
            </w:r>
            <w:r w:rsidRPr="00ED5B54">
              <w:rPr>
                <w:b/>
              </w:rPr>
              <w:t>(Söz. EK: 5b)</w:t>
            </w:r>
          </w:p>
        </w:tc>
      </w:tr>
      <w:tr w:rsidR="00B3333E" w:rsidRPr="00ED5B54" w14:paraId="2755E5AC" w14:textId="77777777">
        <w:trPr>
          <w:trHeight w:val="413"/>
        </w:trPr>
        <w:tc>
          <w:tcPr>
            <w:tcW w:w="9212" w:type="dxa"/>
            <w:gridSpan w:val="25"/>
            <w:tcBorders>
              <w:top w:val="nil"/>
              <w:left w:val="single" w:sz="4" w:space="0" w:color="auto"/>
              <w:bottom w:val="nil"/>
              <w:right w:val="single" w:sz="4" w:space="0" w:color="auto"/>
            </w:tcBorders>
            <w:vAlign w:val="center"/>
          </w:tcPr>
          <w:p w14:paraId="002F0816" w14:textId="77777777" w:rsidR="00B3333E" w:rsidRPr="00ED5B54" w:rsidRDefault="00B3333E" w:rsidP="00024744">
            <w:pPr>
              <w:spacing w:before="0"/>
              <w:ind w:firstLine="0"/>
              <w:jc w:val="center"/>
              <w:rPr>
                <w:rFonts w:ascii="Arial Narrow" w:hAnsi="Arial Narrow"/>
                <w:b/>
                <w:sz w:val="20"/>
                <w:szCs w:val="20"/>
                <w:u w:val="single"/>
              </w:rPr>
            </w:pPr>
            <w:r w:rsidRPr="00ED5B54">
              <w:rPr>
                <w:rFonts w:ascii="Arial Narrow" w:hAnsi="Arial Narrow"/>
                <w:b/>
                <w:sz w:val="20"/>
                <w:szCs w:val="20"/>
                <w:u w:val="single"/>
              </w:rPr>
              <w:t>KAMU KURUM/KURULUŞLARI</w:t>
            </w:r>
          </w:p>
        </w:tc>
      </w:tr>
      <w:tr w:rsidR="00113BE7" w:rsidRPr="00ED5B54" w14:paraId="5D32DA37" w14:textId="77777777">
        <w:tc>
          <w:tcPr>
            <w:tcW w:w="2088" w:type="dxa"/>
            <w:tcBorders>
              <w:top w:val="nil"/>
              <w:left w:val="single" w:sz="4" w:space="0" w:color="auto"/>
              <w:bottom w:val="single" w:sz="4" w:space="0" w:color="auto"/>
              <w:right w:val="single" w:sz="4" w:space="0" w:color="auto"/>
            </w:tcBorders>
          </w:tcPr>
          <w:p w14:paraId="2558BB5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5819031A"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K</w:t>
            </w:r>
          </w:p>
        </w:tc>
        <w:tc>
          <w:tcPr>
            <w:tcW w:w="297" w:type="dxa"/>
            <w:tcBorders>
              <w:top w:val="single" w:sz="4" w:space="0" w:color="auto"/>
              <w:bottom w:val="single" w:sz="4" w:space="0" w:color="auto"/>
            </w:tcBorders>
          </w:tcPr>
          <w:p w14:paraId="5298E33F"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O</w:t>
            </w:r>
          </w:p>
        </w:tc>
        <w:tc>
          <w:tcPr>
            <w:tcW w:w="297" w:type="dxa"/>
            <w:tcBorders>
              <w:top w:val="single" w:sz="4" w:space="0" w:color="auto"/>
              <w:bottom w:val="single" w:sz="4" w:space="0" w:color="auto"/>
            </w:tcBorders>
          </w:tcPr>
          <w:p w14:paraId="4E52C9D1"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O</w:t>
            </w:r>
          </w:p>
        </w:tc>
        <w:tc>
          <w:tcPr>
            <w:tcW w:w="297" w:type="dxa"/>
            <w:tcBorders>
              <w:top w:val="single" w:sz="4" w:space="0" w:color="auto"/>
              <w:bottom w:val="single" w:sz="4" w:space="0" w:color="auto"/>
            </w:tcBorders>
          </w:tcPr>
          <w:p w14:paraId="59154046"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p</w:t>
            </w:r>
          </w:p>
        </w:tc>
        <w:tc>
          <w:tcPr>
            <w:tcW w:w="297" w:type="dxa"/>
            <w:tcBorders>
              <w:top w:val="single" w:sz="4" w:space="0" w:color="auto"/>
              <w:bottom w:val="single" w:sz="4" w:space="0" w:color="auto"/>
            </w:tcBorders>
          </w:tcPr>
          <w:p w14:paraId="1F4FA61B"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E</w:t>
            </w:r>
          </w:p>
        </w:tc>
        <w:tc>
          <w:tcPr>
            <w:tcW w:w="297" w:type="dxa"/>
            <w:tcBorders>
              <w:top w:val="single" w:sz="4" w:space="0" w:color="auto"/>
              <w:bottom w:val="single" w:sz="4" w:space="0" w:color="auto"/>
            </w:tcBorders>
          </w:tcPr>
          <w:p w14:paraId="4DA42A22"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R</w:t>
            </w:r>
          </w:p>
        </w:tc>
        <w:tc>
          <w:tcPr>
            <w:tcW w:w="296" w:type="dxa"/>
            <w:tcBorders>
              <w:top w:val="single" w:sz="4" w:space="0" w:color="auto"/>
              <w:bottom w:val="single" w:sz="4" w:space="0" w:color="auto"/>
            </w:tcBorders>
          </w:tcPr>
          <w:p w14:paraId="2DF12967"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A</w:t>
            </w:r>
          </w:p>
        </w:tc>
        <w:tc>
          <w:tcPr>
            <w:tcW w:w="297" w:type="dxa"/>
            <w:tcBorders>
              <w:top w:val="single" w:sz="4" w:space="0" w:color="auto"/>
              <w:bottom w:val="single" w:sz="4" w:space="0" w:color="auto"/>
            </w:tcBorders>
          </w:tcPr>
          <w:p w14:paraId="17CE2019"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T</w:t>
            </w:r>
          </w:p>
        </w:tc>
        <w:tc>
          <w:tcPr>
            <w:tcW w:w="297" w:type="dxa"/>
            <w:tcBorders>
              <w:top w:val="single" w:sz="4" w:space="0" w:color="auto"/>
              <w:bottom w:val="single" w:sz="4" w:space="0" w:color="auto"/>
            </w:tcBorders>
          </w:tcPr>
          <w:p w14:paraId="59B22417"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İ</w:t>
            </w:r>
          </w:p>
        </w:tc>
        <w:tc>
          <w:tcPr>
            <w:tcW w:w="297" w:type="dxa"/>
            <w:tcBorders>
              <w:top w:val="single" w:sz="4" w:space="0" w:color="auto"/>
              <w:bottom w:val="single" w:sz="4" w:space="0" w:color="auto"/>
            </w:tcBorders>
          </w:tcPr>
          <w:p w14:paraId="221F6B5C"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F</w:t>
            </w:r>
          </w:p>
        </w:tc>
        <w:tc>
          <w:tcPr>
            <w:tcW w:w="297" w:type="dxa"/>
            <w:tcBorders>
              <w:top w:val="single" w:sz="4" w:space="0" w:color="auto"/>
              <w:bottom w:val="single" w:sz="4" w:space="0" w:color="auto"/>
            </w:tcBorders>
          </w:tcPr>
          <w:p w14:paraId="2A667C91"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8C59FD7"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091DACB"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6834F80"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8DAC5B"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419E424"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052250D"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A6433D3"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4124DFCC"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EAA6D27"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2A350E"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D42234B"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D50B97B"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CE8773A" w14:textId="77777777" w:rsidR="00B3333E" w:rsidRPr="00ED5B54" w:rsidRDefault="00B3333E" w:rsidP="00024744">
            <w:pPr>
              <w:spacing w:before="0"/>
              <w:ind w:firstLine="0"/>
              <w:rPr>
                <w:rFonts w:ascii="Arial Narrow" w:hAnsi="Arial Narrow"/>
                <w:sz w:val="20"/>
                <w:szCs w:val="20"/>
              </w:rPr>
            </w:pPr>
          </w:p>
        </w:tc>
      </w:tr>
    </w:tbl>
    <w:p w14:paraId="02EA4A46" w14:textId="77777777" w:rsidR="00B3333E" w:rsidRPr="00ED5B54"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6"/>
        <w:gridCol w:w="359"/>
        <w:gridCol w:w="2563"/>
      </w:tblGrid>
      <w:tr w:rsidR="00B3333E" w:rsidRPr="00ED5B54" w14:paraId="6E7E008E" w14:textId="77777777">
        <w:tc>
          <w:tcPr>
            <w:tcW w:w="2628" w:type="dxa"/>
            <w:tcBorders>
              <w:top w:val="single" w:sz="4" w:space="0" w:color="auto"/>
              <w:left w:val="single" w:sz="4" w:space="0" w:color="auto"/>
              <w:bottom w:val="single" w:sz="4" w:space="0" w:color="auto"/>
            </w:tcBorders>
          </w:tcPr>
          <w:p w14:paraId="71300E2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5B9D081A"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324CB4EC" w14:textId="77777777" w:rsidR="00B3333E" w:rsidRPr="00ED5B54"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3C595A7" w14:textId="77777777" w:rsidR="00B3333E" w:rsidRPr="00ED5B54"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E0B124B"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59C98CEE"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X</w:t>
            </w:r>
          </w:p>
        </w:tc>
        <w:tc>
          <w:tcPr>
            <w:tcW w:w="2624" w:type="dxa"/>
            <w:tcBorders>
              <w:top w:val="single" w:sz="4" w:space="0" w:color="auto"/>
              <w:left w:val="single" w:sz="4" w:space="0" w:color="auto"/>
              <w:bottom w:val="single" w:sz="4" w:space="0" w:color="auto"/>
              <w:right w:val="single" w:sz="4" w:space="0" w:color="auto"/>
            </w:tcBorders>
          </w:tcPr>
          <w:p w14:paraId="24305D74" w14:textId="77777777" w:rsidR="00B3333E" w:rsidRPr="00ED5B54" w:rsidRDefault="00B3333E" w:rsidP="00024744">
            <w:pPr>
              <w:spacing w:before="0"/>
              <w:ind w:firstLine="0"/>
              <w:rPr>
                <w:rFonts w:ascii="Arial Narrow" w:hAnsi="Arial Narrow"/>
                <w:sz w:val="20"/>
                <w:szCs w:val="20"/>
              </w:rPr>
            </w:pPr>
          </w:p>
        </w:tc>
      </w:tr>
    </w:tbl>
    <w:p w14:paraId="72E84A7C"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363"/>
        <w:gridCol w:w="360"/>
        <w:gridCol w:w="361"/>
        <w:gridCol w:w="361"/>
        <w:gridCol w:w="362"/>
        <w:gridCol w:w="360"/>
        <w:gridCol w:w="361"/>
        <w:gridCol w:w="364"/>
        <w:gridCol w:w="363"/>
        <w:gridCol w:w="363"/>
        <w:gridCol w:w="362"/>
        <w:gridCol w:w="364"/>
        <w:gridCol w:w="359"/>
        <w:gridCol w:w="362"/>
        <w:gridCol w:w="364"/>
        <w:gridCol w:w="364"/>
        <w:gridCol w:w="362"/>
        <w:gridCol w:w="362"/>
        <w:gridCol w:w="363"/>
        <w:gridCol w:w="364"/>
      </w:tblGrid>
      <w:tr w:rsidR="00B3333E" w:rsidRPr="00ED5B54" w14:paraId="53983497"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547E5D79"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U</w:t>
            </w:r>
            <w:r w:rsidR="00B3333E" w:rsidRPr="00ED5B54">
              <w:rPr>
                <w:rFonts w:ascii="Arial Narrow" w:hAnsi="Arial Narrow"/>
                <w:sz w:val="20"/>
                <w:szCs w:val="20"/>
              </w:rPr>
              <w:t>İSİM(LER)</w:t>
            </w:r>
          </w:p>
          <w:p w14:paraId="0ED4D07D" w14:textId="77777777" w:rsidR="00B3333E" w:rsidRPr="00ED5B54" w:rsidRDefault="00B3333E" w:rsidP="00024744">
            <w:pPr>
              <w:spacing w:before="0"/>
              <w:ind w:firstLine="0"/>
              <w:rPr>
                <w:rFonts w:ascii="Arial Narrow" w:hAnsi="Arial Narrow"/>
                <w:sz w:val="20"/>
                <w:szCs w:val="20"/>
              </w:rPr>
            </w:pPr>
          </w:p>
          <w:p w14:paraId="154F039C" w14:textId="77777777"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34A33FE"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S</w:t>
            </w:r>
          </w:p>
        </w:tc>
        <w:tc>
          <w:tcPr>
            <w:tcW w:w="365" w:type="dxa"/>
            <w:tcBorders>
              <w:top w:val="single" w:sz="4" w:space="0" w:color="auto"/>
              <w:bottom w:val="single" w:sz="4" w:space="0" w:color="auto"/>
            </w:tcBorders>
          </w:tcPr>
          <w:p w14:paraId="20B95338"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I</w:t>
            </w:r>
          </w:p>
        </w:tc>
        <w:tc>
          <w:tcPr>
            <w:tcW w:w="365" w:type="dxa"/>
            <w:tcBorders>
              <w:top w:val="single" w:sz="4" w:space="0" w:color="auto"/>
              <w:bottom w:val="single" w:sz="4" w:space="0" w:color="auto"/>
            </w:tcBorders>
          </w:tcPr>
          <w:p w14:paraId="00BA4AD0"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N</w:t>
            </w:r>
          </w:p>
        </w:tc>
        <w:tc>
          <w:tcPr>
            <w:tcW w:w="365" w:type="dxa"/>
            <w:tcBorders>
              <w:top w:val="single" w:sz="4" w:space="0" w:color="auto"/>
              <w:bottom w:val="single" w:sz="4" w:space="0" w:color="auto"/>
            </w:tcBorders>
          </w:tcPr>
          <w:p w14:paraId="05D4BB46"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I</w:t>
            </w:r>
          </w:p>
        </w:tc>
        <w:tc>
          <w:tcPr>
            <w:tcW w:w="366" w:type="dxa"/>
            <w:tcBorders>
              <w:top w:val="single" w:sz="4" w:space="0" w:color="auto"/>
              <w:bottom w:val="single" w:sz="4" w:space="0" w:color="auto"/>
            </w:tcBorders>
          </w:tcPr>
          <w:p w14:paraId="4D211843"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R</w:t>
            </w:r>
          </w:p>
        </w:tc>
        <w:tc>
          <w:tcPr>
            <w:tcW w:w="365" w:type="dxa"/>
            <w:tcBorders>
              <w:top w:val="single" w:sz="4" w:space="0" w:color="auto"/>
              <w:bottom w:val="single" w:sz="4" w:space="0" w:color="auto"/>
            </w:tcBorders>
          </w:tcPr>
          <w:p w14:paraId="09ACB1A5"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L</w:t>
            </w:r>
          </w:p>
        </w:tc>
        <w:tc>
          <w:tcPr>
            <w:tcW w:w="365" w:type="dxa"/>
            <w:tcBorders>
              <w:top w:val="single" w:sz="4" w:space="0" w:color="auto"/>
              <w:bottom w:val="single" w:sz="4" w:space="0" w:color="auto"/>
            </w:tcBorders>
          </w:tcPr>
          <w:p w14:paraId="4127BF5D"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I</w:t>
            </w:r>
          </w:p>
        </w:tc>
        <w:tc>
          <w:tcPr>
            <w:tcW w:w="365" w:type="dxa"/>
            <w:tcBorders>
              <w:top w:val="single" w:sz="4" w:space="0" w:color="auto"/>
              <w:bottom w:val="single" w:sz="4" w:space="0" w:color="auto"/>
            </w:tcBorders>
          </w:tcPr>
          <w:p w14:paraId="2CE52402"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S</w:t>
            </w:r>
          </w:p>
        </w:tc>
        <w:tc>
          <w:tcPr>
            <w:tcW w:w="365" w:type="dxa"/>
            <w:tcBorders>
              <w:top w:val="single" w:sz="4" w:space="0" w:color="auto"/>
              <w:bottom w:val="single" w:sz="4" w:space="0" w:color="auto"/>
            </w:tcBorders>
          </w:tcPr>
          <w:p w14:paraId="6DA336AB"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O</w:t>
            </w:r>
          </w:p>
        </w:tc>
        <w:tc>
          <w:tcPr>
            <w:tcW w:w="366" w:type="dxa"/>
            <w:tcBorders>
              <w:top w:val="single" w:sz="4" w:space="0" w:color="auto"/>
              <w:bottom w:val="single" w:sz="4" w:space="0" w:color="auto"/>
            </w:tcBorders>
          </w:tcPr>
          <w:p w14:paraId="29752513"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R</w:t>
            </w:r>
          </w:p>
        </w:tc>
        <w:tc>
          <w:tcPr>
            <w:tcW w:w="365" w:type="dxa"/>
            <w:tcBorders>
              <w:top w:val="single" w:sz="4" w:space="0" w:color="auto"/>
              <w:bottom w:val="single" w:sz="4" w:space="0" w:color="auto"/>
            </w:tcBorders>
          </w:tcPr>
          <w:p w14:paraId="0E1C138F"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U</w:t>
            </w:r>
          </w:p>
        </w:tc>
        <w:tc>
          <w:tcPr>
            <w:tcW w:w="365" w:type="dxa"/>
            <w:tcBorders>
              <w:top w:val="single" w:sz="4" w:space="0" w:color="auto"/>
              <w:bottom w:val="single" w:sz="4" w:space="0" w:color="auto"/>
            </w:tcBorders>
          </w:tcPr>
          <w:p w14:paraId="66271DA1"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M</w:t>
            </w:r>
          </w:p>
        </w:tc>
        <w:tc>
          <w:tcPr>
            <w:tcW w:w="365" w:type="dxa"/>
            <w:tcBorders>
              <w:top w:val="single" w:sz="4" w:space="0" w:color="auto"/>
              <w:bottom w:val="single" w:sz="4" w:space="0" w:color="auto"/>
            </w:tcBorders>
          </w:tcPr>
          <w:p w14:paraId="05A88AAD"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L</w:t>
            </w:r>
          </w:p>
        </w:tc>
        <w:tc>
          <w:tcPr>
            <w:tcW w:w="365" w:type="dxa"/>
            <w:tcBorders>
              <w:top w:val="single" w:sz="4" w:space="0" w:color="auto"/>
              <w:bottom w:val="single" w:sz="4" w:space="0" w:color="auto"/>
            </w:tcBorders>
          </w:tcPr>
          <w:p w14:paraId="2DDCB284" w14:textId="77777777" w:rsidR="00B3333E" w:rsidRPr="00ED5B54" w:rsidRDefault="00113BE7" w:rsidP="00024744">
            <w:pPr>
              <w:spacing w:before="0"/>
              <w:ind w:firstLine="0"/>
              <w:rPr>
                <w:rFonts w:ascii="Arial Narrow" w:hAnsi="Arial Narrow"/>
                <w:sz w:val="20"/>
                <w:szCs w:val="20"/>
              </w:rPr>
            </w:pPr>
            <w:r>
              <w:rPr>
                <w:rFonts w:ascii="Arial Narrow" w:hAnsi="Arial Narrow"/>
                <w:sz w:val="20"/>
                <w:szCs w:val="20"/>
              </w:rPr>
              <w:t>U</w:t>
            </w:r>
          </w:p>
        </w:tc>
        <w:tc>
          <w:tcPr>
            <w:tcW w:w="366" w:type="dxa"/>
            <w:tcBorders>
              <w:top w:val="single" w:sz="4" w:space="0" w:color="auto"/>
              <w:bottom w:val="single" w:sz="4" w:space="0" w:color="auto"/>
            </w:tcBorders>
          </w:tcPr>
          <w:p w14:paraId="06B9371E"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365" w:type="dxa"/>
            <w:tcBorders>
              <w:top w:val="single" w:sz="4" w:space="0" w:color="auto"/>
              <w:bottom w:val="single" w:sz="4" w:space="0" w:color="auto"/>
            </w:tcBorders>
          </w:tcPr>
          <w:p w14:paraId="0A84201E"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N</w:t>
            </w:r>
          </w:p>
        </w:tc>
        <w:tc>
          <w:tcPr>
            <w:tcW w:w="365" w:type="dxa"/>
            <w:tcBorders>
              <w:top w:val="single" w:sz="4" w:space="0" w:color="auto"/>
              <w:bottom w:val="single" w:sz="4" w:space="0" w:color="auto"/>
            </w:tcBorders>
          </w:tcPr>
          <w:p w14:paraId="09D0C471"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365" w:type="dxa"/>
            <w:tcBorders>
              <w:top w:val="single" w:sz="4" w:space="0" w:color="auto"/>
              <w:bottom w:val="single" w:sz="4" w:space="0" w:color="auto"/>
            </w:tcBorders>
          </w:tcPr>
          <w:p w14:paraId="290CD69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D</w:t>
            </w:r>
          </w:p>
        </w:tc>
        <w:tc>
          <w:tcPr>
            <w:tcW w:w="365" w:type="dxa"/>
            <w:tcBorders>
              <w:top w:val="single" w:sz="4" w:space="0" w:color="auto"/>
              <w:bottom w:val="single" w:sz="4" w:space="0" w:color="auto"/>
            </w:tcBorders>
          </w:tcPr>
          <w:p w14:paraId="6C91AA95"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O</w:t>
            </w:r>
          </w:p>
        </w:tc>
        <w:tc>
          <w:tcPr>
            <w:tcW w:w="366" w:type="dxa"/>
            <w:tcBorders>
              <w:top w:val="single" w:sz="4" w:space="0" w:color="auto"/>
              <w:bottom w:val="single" w:sz="4" w:space="0" w:color="auto"/>
            </w:tcBorders>
          </w:tcPr>
          <w:p w14:paraId="2B4A11C3"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L</w:t>
            </w:r>
          </w:p>
        </w:tc>
      </w:tr>
      <w:tr w:rsidR="00B3333E" w:rsidRPr="00ED5B54" w14:paraId="26320BFE" w14:textId="77777777">
        <w:trPr>
          <w:cantSplit/>
          <w:trHeight w:val="279"/>
        </w:trPr>
        <w:tc>
          <w:tcPr>
            <w:tcW w:w="1908" w:type="dxa"/>
            <w:vMerge/>
            <w:tcBorders>
              <w:top w:val="nil"/>
              <w:left w:val="single" w:sz="4" w:space="0" w:color="auto"/>
              <w:bottom w:val="nil"/>
              <w:right w:val="nil"/>
            </w:tcBorders>
          </w:tcPr>
          <w:p w14:paraId="11265B07"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77ECAAD" w14:textId="77777777" w:rsidR="00B3333E" w:rsidRPr="00ED5B54" w:rsidRDefault="00B3333E" w:rsidP="00024744">
            <w:pPr>
              <w:spacing w:before="0"/>
              <w:ind w:firstLine="0"/>
              <w:rPr>
                <w:rFonts w:ascii="Arial Narrow" w:hAnsi="Arial Narrow"/>
                <w:sz w:val="20"/>
                <w:szCs w:val="20"/>
              </w:rPr>
            </w:pPr>
          </w:p>
        </w:tc>
      </w:tr>
      <w:tr w:rsidR="00B3333E" w:rsidRPr="00ED5B54" w14:paraId="257AE8D4" w14:textId="77777777">
        <w:trPr>
          <w:cantSplit/>
          <w:trHeight w:val="277"/>
        </w:trPr>
        <w:tc>
          <w:tcPr>
            <w:tcW w:w="1908" w:type="dxa"/>
            <w:vMerge/>
            <w:tcBorders>
              <w:top w:val="nil"/>
              <w:left w:val="single" w:sz="4" w:space="0" w:color="auto"/>
              <w:bottom w:val="single" w:sz="4" w:space="0" w:color="auto"/>
              <w:right w:val="single" w:sz="4" w:space="0" w:color="auto"/>
            </w:tcBorders>
          </w:tcPr>
          <w:p w14:paraId="6902CB2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B3802F0"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U</w:t>
            </w:r>
          </w:p>
        </w:tc>
        <w:tc>
          <w:tcPr>
            <w:tcW w:w="365" w:type="dxa"/>
            <w:tcBorders>
              <w:top w:val="single" w:sz="4" w:space="0" w:color="auto"/>
              <w:bottom w:val="single" w:sz="4" w:space="0" w:color="auto"/>
            </w:tcBorders>
          </w:tcPr>
          <w:p w14:paraId="1ED58961"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B</w:t>
            </w:r>
          </w:p>
        </w:tc>
        <w:tc>
          <w:tcPr>
            <w:tcW w:w="365" w:type="dxa"/>
            <w:tcBorders>
              <w:top w:val="single" w:sz="4" w:space="0" w:color="auto"/>
              <w:bottom w:val="single" w:sz="4" w:space="0" w:color="auto"/>
            </w:tcBorders>
          </w:tcPr>
          <w:p w14:paraId="01042010"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365" w:type="dxa"/>
            <w:tcBorders>
              <w:top w:val="single" w:sz="4" w:space="0" w:color="auto"/>
              <w:bottom w:val="single" w:sz="4" w:space="0" w:color="auto"/>
            </w:tcBorders>
          </w:tcPr>
          <w:p w14:paraId="164EC6C7"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C</w:t>
            </w:r>
          </w:p>
        </w:tc>
        <w:tc>
          <w:tcPr>
            <w:tcW w:w="366" w:type="dxa"/>
            <w:tcBorders>
              <w:top w:val="single" w:sz="4" w:space="0" w:color="auto"/>
              <w:bottom w:val="single" w:sz="4" w:space="0" w:color="auto"/>
            </w:tcBorders>
          </w:tcPr>
          <w:p w14:paraId="672C8646"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c>
          <w:tcPr>
            <w:tcW w:w="365" w:type="dxa"/>
            <w:tcBorders>
              <w:top w:val="single" w:sz="4" w:space="0" w:color="auto"/>
              <w:bottom w:val="single" w:sz="4" w:space="0" w:color="auto"/>
            </w:tcBorders>
          </w:tcPr>
          <w:p w14:paraId="322829C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L</w:t>
            </w:r>
          </w:p>
        </w:tc>
        <w:tc>
          <w:tcPr>
            <w:tcW w:w="365" w:type="dxa"/>
            <w:tcBorders>
              <w:top w:val="single" w:sz="4" w:space="0" w:color="auto"/>
              <w:bottom w:val="single" w:sz="4" w:space="0" w:color="auto"/>
            </w:tcBorders>
          </w:tcPr>
          <w:p w14:paraId="49D84ABB"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365" w:type="dxa"/>
            <w:tcBorders>
              <w:top w:val="single" w:sz="4" w:space="0" w:color="auto"/>
              <w:bottom w:val="single" w:sz="4" w:space="0" w:color="auto"/>
            </w:tcBorders>
          </w:tcPr>
          <w:p w14:paraId="09B7B6B0"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R</w:t>
            </w:r>
          </w:p>
        </w:tc>
        <w:tc>
          <w:tcPr>
            <w:tcW w:w="365" w:type="dxa"/>
            <w:tcBorders>
              <w:top w:val="single" w:sz="4" w:space="0" w:color="auto"/>
              <w:bottom w:val="single" w:sz="4" w:space="0" w:color="auto"/>
            </w:tcBorders>
          </w:tcPr>
          <w:p w14:paraId="67E82DBD"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c>
          <w:tcPr>
            <w:tcW w:w="366" w:type="dxa"/>
            <w:tcBorders>
              <w:top w:val="single" w:sz="4" w:space="0" w:color="auto"/>
              <w:bottom w:val="single" w:sz="4" w:space="0" w:color="auto"/>
            </w:tcBorders>
          </w:tcPr>
          <w:p w14:paraId="512FA784"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K</w:t>
            </w:r>
          </w:p>
        </w:tc>
        <w:tc>
          <w:tcPr>
            <w:tcW w:w="365" w:type="dxa"/>
            <w:tcBorders>
              <w:top w:val="single" w:sz="4" w:space="0" w:color="auto"/>
              <w:bottom w:val="single" w:sz="4" w:space="0" w:color="auto"/>
            </w:tcBorders>
          </w:tcPr>
          <w:p w14:paraId="2C3A5676"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365" w:type="dxa"/>
            <w:tcBorders>
              <w:top w:val="single" w:sz="4" w:space="0" w:color="auto"/>
              <w:bottom w:val="single" w:sz="4" w:space="0" w:color="auto"/>
            </w:tcBorders>
          </w:tcPr>
          <w:p w14:paraId="5513A8B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D</w:t>
            </w:r>
          </w:p>
        </w:tc>
        <w:tc>
          <w:tcPr>
            <w:tcW w:w="365" w:type="dxa"/>
            <w:tcBorders>
              <w:top w:val="single" w:sz="4" w:space="0" w:color="auto"/>
              <w:bottom w:val="single" w:sz="4" w:space="0" w:color="auto"/>
            </w:tcBorders>
          </w:tcPr>
          <w:p w14:paraId="6E3D1327"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c>
          <w:tcPr>
            <w:tcW w:w="365" w:type="dxa"/>
            <w:tcBorders>
              <w:top w:val="single" w:sz="4" w:space="0" w:color="auto"/>
              <w:bottom w:val="single" w:sz="4" w:space="0" w:color="auto"/>
            </w:tcBorders>
          </w:tcPr>
          <w:p w14:paraId="3814BDB9"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N</w:t>
            </w:r>
          </w:p>
        </w:tc>
        <w:tc>
          <w:tcPr>
            <w:tcW w:w="366" w:type="dxa"/>
            <w:tcBorders>
              <w:top w:val="single" w:sz="4" w:space="0" w:color="auto"/>
              <w:bottom w:val="single" w:sz="4" w:space="0" w:color="auto"/>
            </w:tcBorders>
          </w:tcPr>
          <w:p w14:paraId="0EBF341B"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G</w:t>
            </w:r>
          </w:p>
        </w:tc>
        <w:tc>
          <w:tcPr>
            <w:tcW w:w="365" w:type="dxa"/>
            <w:tcBorders>
              <w:top w:val="single" w:sz="4" w:space="0" w:color="auto"/>
              <w:bottom w:val="single" w:sz="4" w:space="0" w:color="auto"/>
            </w:tcBorders>
          </w:tcPr>
          <w:p w14:paraId="583EB7BD"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c>
          <w:tcPr>
            <w:tcW w:w="365" w:type="dxa"/>
            <w:tcBorders>
              <w:top w:val="single" w:sz="4" w:space="0" w:color="auto"/>
              <w:bottom w:val="single" w:sz="4" w:space="0" w:color="auto"/>
            </w:tcBorders>
          </w:tcPr>
          <w:p w14:paraId="791BB5E2"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R</w:t>
            </w:r>
          </w:p>
        </w:tc>
        <w:tc>
          <w:tcPr>
            <w:tcW w:w="365" w:type="dxa"/>
            <w:tcBorders>
              <w:top w:val="single" w:sz="4" w:space="0" w:color="auto"/>
              <w:bottom w:val="single" w:sz="4" w:space="0" w:color="auto"/>
            </w:tcBorders>
          </w:tcPr>
          <w:p w14:paraId="371D9258"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c>
          <w:tcPr>
            <w:tcW w:w="365" w:type="dxa"/>
            <w:tcBorders>
              <w:top w:val="single" w:sz="4" w:space="0" w:color="auto"/>
              <w:bottom w:val="single" w:sz="4" w:space="0" w:color="auto"/>
            </w:tcBorders>
          </w:tcPr>
          <w:p w14:paraId="0483FB89"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Ş</w:t>
            </w:r>
          </w:p>
        </w:tc>
        <w:tc>
          <w:tcPr>
            <w:tcW w:w="366" w:type="dxa"/>
            <w:tcBorders>
              <w:top w:val="single" w:sz="4" w:space="0" w:color="auto"/>
              <w:bottom w:val="single" w:sz="4" w:space="0" w:color="auto"/>
            </w:tcBorders>
          </w:tcPr>
          <w:p w14:paraId="565567C6"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r>
      <w:tr w:rsidR="00B3333E" w:rsidRPr="00ED5B54" w14:paraId="6E73A207" w14:textId="77777777">
        <w:trPr>
          <w:cantSplit/>
          <w:trHeight w:val="277"/>
        </w:trPr>
        <w:tc>
          <w:tcPr>
            <w:tcW w:w="1908" w:type="dxa"/>
            <w:vMerge/>
            <w:tcBorders>
              <w:top w:val="single" w:sz="4" w:space="0" w:color="auto"/>
              <w:left w:val="single" w:sz="4" w:space="0" w:color="auto"/>
              <w:bottom w:val="single" w:sz="4" w:space="0" w:color="auto"/>
              <w:right w:val="nil"/>
            </w:tcBorders>
          </w:tcPr>
          <w:p w14:paraId="7742D4F2"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9F03023" w14:textId="77777777" w:rsidR="00B3333E" w:rsidRPr="00ED5B54" w:rsidRDefault="00B3333E" w:rsidP="00024744">
            <w:pPr>
              <w:spacing w:before="0"/>
              <w:ind w:firstLine="0"/>
              <w:rPr>
                <w:rFonts w:ascii="Arial Narrow" w:hAnsi="Arial Narrow"/>
                <w:sz w:val="20"/>
                <w:szCs w:val="20"/>
              </w:rPr>
            </w:pPr>
          </w:p>
        </w:tc>
      </w:tr>
      <w:tr w:rsidR="00B3333E" w:rsidRPr="00ED5B54" w14:paraId="7FDC5BF9" w14:textId="77777777">
        <w:trPr>
          <w:cantSplit/>
          <w:trHeight w:val="277"/>
        </w:trPr>
        <w:tc>
          <w:tcPr>
            <w:tcW w:w="1908" w:type="dxa"/>
            <w:vMerge/>
            <w:tcBorders>
              <w:top w:val="single" w:sz="4" w:space="0" w:color="auto"/>
              <w:left w:val="single" w:sz="4" w:space="0" w:color="auto"/>
              <w:bottom w:val="nil"/>
              <w:right w:val="single" w:sz="4" w:space="0" w:color="auto"/>
            </w:tcBorders>
          </w:tcPr>
          <w:p w14:paraId="651BD54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7D23D57"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M</w:t>
            </w:r>
          </w:p>
        </w:tc>
        <w:tc>
          <w:tcPr>
            <w:tcW w:w="365" w:type="dxa"/>
            <w:tcBorders>
              <w:top w:val="single" w:sz="4" w:space="0" w:color="auto"/>
              <w:bottom w:val="single" w:sz="4" w:space="0" w:color="auto"/>
            </w:tcBorders>
          </w:tcPr>
          <w:p w14:paraId="57881B0E"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c>
          <w:tcPr>
            <w:tcW w:w="365" w:type="dxa"/>
            <w:tcBorders>
              <w:top w:val="single" w:sz="4" w:space="0" w:color="auto"/>
              <w:bottom w:val="single" w:sz="4" w:space="0" w:color="auto"/>
            </w:tcBorders>
          </w:tcPr>
          <w:p w14:paraId="1B82CA05"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Ü</w:t>
            </w:r>
          </w:p>
        </w:tc>
        <w:tc>
          <w:tcPr>
            <w:tcW w:w="365" w:type="dxa"/>
            <w:tcBorders>
              <w:top w:val="single" w:sz="4" w:space="0" w:color="auto"/>
              <w:bottom w:val="single" w:sz="4" w:space="0" w:color="auto"/>
            </w:tcBorders>
          </w:tcPr>
          <w:p w14:paraId="038CE4CE"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R</w:t>
            </w:r>
          </w:p>
        </w:tc>
        <w:tc>
          <w:tcPr>
            <w:tcW w:w="366" w:type="dxa"/>
            <w:tcBorders>
              <w:top w:val="single" w:sz="4" w:space="0" w:color="auto"/>
              <w:bottom w:val="single" w:sz="4" w:space="0" w:color="auto"/>
            </w:tcBorders>
          </w:tcPr>
          <w:p w14:paraId="4F327526"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E</w:t>
            </w:r>
          </w:p>
        </w:tc>
        <w:tc>
          <w:tcPr>
            <w:tcW w:w="365" w:type="dxa"/>
            <w:tcBorders>
              <w:top w:val="single" w:sz="4" w:space="0" w:color="auto"/>
              <w:bottom w:val="single" w:sz="4" w:space="0" w:color="auto"/>
            </w:tcBorders>
          </w:tcPr>
          <w:p w14:paraId="5DC50320"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T</w:t>
            </w:r>
          </w:p>
        </w:tc>
        <w:tc>
          <w:tcPr>
            <w:tcW w:w="365" w:type="dxa"/>
            <w:tcBorders>
              <w:top w:val="single" w:sz="4" w:space="0" w:color="auto"/>
              <w:bottom w:val="single" w:sz="4" w:space="0" w:color="auto"/>
            </w:tcBorders>
          </w:tcPr>
          <w:p w14:paraId="6A15D809"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c>
          <w:tcPr>
            <w:tcW w:w="365" w:type="dxa"/>
            <w:tcBorders>
              <w:top w:val="single" w:sz="4" w:space="0" w:color="auto"/>
              <w:bottom w:val="single" w:sz="4" w:space="0" w:color="auto"/>
            </w:tcBorders>
          </w:tcPr>
          <w:p w14:paraId="630DC34F"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M</w:t>
            </w:r>
          </w:p>
        </w:tc>
        <w:tc>
          <w:tcPr>
            <w:tcW w:w="365" w:type="dxa"/>
            <w:tcBorders>
              <w:top w:val="single" w:sz="4" w:space="0" w:color="auto"/>
              <w:bottom w:val="single" w:sz="4" w:space="0" w:color="auto"/>
            </w:tcBorders>
          </w:tcPr>
          <w:p w14:paraId="220A9913"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V</w:t>
            </w:r>
          </w:p>
        </w:tc>
        <w:tc>
          <w:tcPr>
            <w:tcW w:w="366" w:type="dxa"/>
            <w:tcBorders>
              <w:top w:val="single" w:sz="4" w:space="0" w:color="auto"/>
              <w:bottom w:val="single" w:sz="4" w:space="0" w:color="auto"/>
            </w:tcBorders>
          </w:tcPr>
          <w:p w14:paraId="0B9F2C8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E</w:t>
            </w:r>
          </w:p>
        </w:tc>
        <w:tc>
          <w:tcPr>
            <w:tcW w:w="365" w:type="dxa"/>
            <w:tcBorders>
              <w:top w:val="single" w:sz="4" w:space="0" w:color="auto"/>
              <w:bottom w:val="single" w:sz="4" w:space="0" w:color="auto"/>
            </w:tcBorders>
          </w:tcPr>
          <w:p w14:paraId="747CA4A3"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c>
          <w:tcPr>
            <w:tcW w:w="365" w:type="dxa"/>
            <w:tcBorders>
              <w:top w:val="single" w:sz="4" w:space="0" w:color="auto"/>
              <w:bottom w:val="single" w:sz="4" w:space="0" w:color="auto"/>
            </w:tcBorders>
          </w:tcPr>
          <w:p w14:paraId="6CC500BE"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Ş</w:t>
            </w:r>
          </w:p>
        </w:tc>
        <w:tc>
          <w:tcPr>
            <w:tcW w:w="365" w:type="dxa"/>
            <w:tcBorders>
              <w:top w:val="single" w:sz="4" w:space="0" w:color="auto"/>
              <w:bottom w:val="single" w:sz="4" w:space="0" w:color="auto"/>
            </w:tcBorders>
          </w:tcPr>
          <w:p w14:paraId="5CBA58DB"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L</w:t>
            </w:r>
          </w:p>
        </w:tc>
        <w:tc>
          <w:tcPr>
            <w:tcW w:w="365" w:type="dxa"/>
            <w:tcBorders>
              <w:top w:val="single" w:sz="4" w:space="0" w:color="auto"/>
              <w:bottom w:val="single" w:sz="4" w:space="0" w:color="auto"/>
            </w:tcBorders>
          </w:tcPr>
          <w:p w14:paraId="73EFAFAF"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E</w:t>
            </w:r>
          </w:p>
        </w:tc>
        <w:tc>
          <w:tcPr>
            <w:tcW w:w="366" w:type="dxa"/>
            <w:tcBorders>
              <w:top w:val="single" w:sz="4" w:space="0" w:color="auto"/>
              <w:bottom w:val="single" w:sz="4" w:space="0" w:color="auto"/>
            </w:tcBorders>
          </w:tcPr>
          <w:p w14:paraId="4D33BC84"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T</w:t>
            </w:r>
          </w:p>
        </w:tc>
        <w:tc>
          <w:tcPr>
            <w:tcW w:w="365" w:type="dxa"/>
            <w:tcBorders>
              <w:top w:val="single" w:sz="4" w:space="0" w:color="auto"/>
              <w:bottom w:val="single" w:sz="4" w:space="0" w:color="auto"/>
            </w:tcBorders>
          </w:tcPr>
          <w:p w14:paraId="54D3FC2D"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M</w:t>
            </w:r>
          </w:p>
        </w:tc>
        <w:tc>
          <w:tcPr>
            <w:tcW w:w="365" w:type="dxa"/>
            <w:tcBorders>
              <w:top w:val="single" w:sz="4" w:space="0" w:color="auto"/>
              <w:bottom w:val="single" w:sz="4" w:space="0" w:color="auto"/>
            </w:tcBorders>
          </w:tcPr>
          <w:p w14:paraId="637E3D96"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E</w:t>
            </w:r>
          </w:p>
        </w:tc>
        <w:tc>
          <w:tcPr>
            <w:tcW w:w="365" w:type="dxa"/>
            <w:tcBorders>
              <w:top w:val="single" w:sz="4" w:space="0" w:color="auto"/>
              <w:bottom w:val="single" w:sz="4" w:space="0" w:color="auto"/>
            </w:tcBorders>
          </w:tcPr>
          <w:p w14:paraId="7D0D8B44"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K</w:t>
            </w:r>
          </w:p>
        </w:tc>
        <w:tc>
          <w:tcPr>
            <w:tcW w:w="365" w:type="dxa"/>
            <w:tcBorders>
              <w:top w:val="single" w:sz="4" w:space="0" w:color="auto"/>
              <w:bottom w:val="single" w:sz="4" w:space="0" w:color="auto"/>
            </w:tcBorders>
          </w:tcPr>
          <w:p w14:paraId="0BA49F80"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O</w:t>
            </w:r>
          </w:p>
        </w:tc>
        <w:tc>
          <w:tcPr>
            <w:tcW w:w="366" w:type="dxa"/>
            <w:tcBorders>
              <w:top w:val="single" w:sz="4" w:space="0" w:color="auto"/>
              <w:bottom w:val="single" w:sz="4" w:space="0" w:color="auto"/>
            </w:tcBorders>
          </w:tcPr>
          <w:p w14:paraId="4587A547"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O</w:t>
            </w:r>
          </w:p>
        </w:tc>
      </w:tr>
      <w:tr w:rsidR="00B3333E" w:rsidRPr="00ED5B54" w14:paraId="1E38D226" w14:textId="77777777">
        <w:trPr>
          <w:cantSplit/>
          <w:trHeight w:val="277"/>
        </w:trPr>
        <w:tc>
          <w:tcPr>
            <w:tcW w:w="1908" w:type="dxa"/>
            <w:vMerge/>
            <w:tcBorders>
              <w:top w:val="nil"/>
              <w:left w:val="single" w:sz="4" w:space="0" w:color="auto"/>
              <w:bottom w:val="nil"/>
              <w:right w:val="nil"/>
            </w:tcBorders>
          </w:tcPr>
          <w:p w14:paraId="43C14EBA"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9F6055E" w14:textId="77777777" w:rsidR="00B3333E" w:rsidRPr="00ED5B54" w:rsidRDefault="00B3333E" w:rsidP="00024744">
            <w:pPr>
              <w:spacing w:before="0"/>
              <w:ind w:firstLine="0"/>
              <w:rPr>
                <w:rFonts w:ascii="Arial Narrow" w:hAnsi="Arial Narrow"/>
                <w:sz w:val="20"/>
                <w:szCs w:val="20"/>
              </w:rPr>
            </w:pPr>
          </w:p>
        </w:tc>
      </w:tr>
      <w:tr w:rsidR="00B3333E" w:rsidRPr="00ED5B54" w14:paraId="192A3D99" w14:textId="77777777">
        <w:trPr>
          <w:cantSplit/>
          <w:trHeight w:val="277"/>
        </w:trPr>
        <w:tc>
          <w:tcPr>
            <w:tcW w:w="1908" w:type="dxa"/>
            <w:vMerge/>
            <w:tcBorders>
              <w:top w:val="nil"/>
              <w:left w:val="single" w:sz="4" w:space="0" w:color="auto"/>
              <w:bottom w:val="single" w:sz="4" w:space="0" w:color="auto"/>
              <w:right w:val="single" w:sz="4" w:space="0" w:color="auto"/>
            </w:tcBorders>
          </w:tcPr>
          <w:p w14:paraId="04E2BDF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99E957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P</w:t>
            </w:r>
          </w:p>
        </w:tc>
        <w:tc>
          <w:tcPr>
            <w:tcW w:w="365" w:type="dxa"/>
            <w:tcBorders>
              <w:top w:val="single" w:sz="4" w:space="0" w:color="auto"/>
              <w:bottom w:val="single" w:sz="4" w:space="0" w:color="auto"/>
            </w:tcBorders>
          </w:tcPr>
          <w:p w14:paraId="23D966F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E</w:t>
            </w:r>
          </w:p>
        </w:tc>
        <w:tc>
          <w:tcPr>
            <w:tcW w:w="365" w:type="dxa"/>
            <w:tcBorders>
              <w:top w:val="single" w:sz="4" w:space="0" w:color="auto"/>
              <w:bottom w:val="single" w:sz="4" w:space="0" w:color="auto"/>
            </w:tcBorders>
          </w:tcPr>
          <w:p w14:paraId="66504FBF"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R</w:t>
            </w:r>
          </w:p>
        </w:tc>
        <w:tc>
          <w:tcPr>
            <w:tcW w:w="365" w:type="dxa"/>
            <w:tcBorders>
              <w:top w:val="single" w:sz="4" w:space="0" w:color="auto"/>
              <w:bottom w:val="single" w:sz="4" w:space="0" w:color="auto"/>
            </w:tcBorders>
          </w:tcPr>
          <w:p w14:paraId="321044CE"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366" w:type="dxa"/>
            <w:tcBorders>
              <w:top w:val="single" w:sz="4" w:space="0" w:color="auto"/>
              <w:bottom w:val="single" w:sz="4" w:space="0" w:color="auto"/>
            </w:tcBorders>
          </w:tcPr>
          <w:p w14:paraId="352C5453"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T</w:t>
            </w:r>
          </w:p>
        </w:tc>
        <w:tc>
          <w:tcPr>
            <w:tcW w:w="365" w:type="dxa"/>
            <w:tcBorders>
              <w:top w:val="single" w:sz="4" w:space="0" w:color="auto"/>
              <w:bottom w:val="single" w:sz="4" w:space="0" w:color="auto"/>
            </w:tcBorders>
          </w:tcPr>
          <w:p w14:paraId="00ABC48E" w14:textId="3FB7F199"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i</w:t>
            </w:r>
          </w:p>
        </w:tc>
        <w:tc>
          <w:tcPr>
            <w:tcW w:w="365" w:type="dxa"/>
            <w:tcBorders>
              <w:top w:val="single" w:sz="4" w:space="0" w:color="auto"/>
              <w:bottom w:val="single" w:sz="4" w:space="0" w:color="auto"/>
            </w:tcBorders>
          </w:tcPr>
          <w:p w14:paraId="58A02B3D" w14:textId="69478D2E"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F</w:t>
            </w:r>
          </w:p>
        </w:tc>
        <w:tc>
          <w:tcPr>
            <w:tcW w:w="365" w:type="dxa"/>
            <w:tcBorders>
              <w:top w:val="single" w:sz="4" w:space="0" w:color="auto"/>
              <w:bottom w:val="single" w:sz="4" w:space="0" w:color="auto"/>
            </w:tcBorders>
          </w:tcPr>
          <w:p w14:paraId="13A7B116" w14:textId="790018AA"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İ</w:t>
            </w:r>
          </w:p>
        </w:tc>
        <w:tc>
          <w:tcPr>
            <w:tcW w:w="365" w:type="dxa"/>
            <w:tcBorders>
              <w:top w:val="single" w:sz="4" w:space="0" w:color="auto"/>
              <w:bottom w:val="single" w:sz="4" w:space="0" w:color="auto"/>
            </w:tcBorders>
          </w:tcPr>
          <w:p w14:paraId="2341437B"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C678C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148C3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53E19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03106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988353"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F2ED6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8B6C8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D0440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CE7C1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7C278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0501FD" w14:textId="77777777" w:rsidR="00B3333E" w:rsidRPr="00ED5B54" w:rsidRDefault="00B3333E" w:rsidP="00024744">
            <w:pPr>
              <w:spacing w:before="0"/>
              <w:ind w:firstLine="0"/>
              <w:rPr>
                <w:rFonts w:ascii="Arial Narrow" w:hAnsi="Arial Narrow"/>
                <w:sz w:val="20"/>
                <w:szCs w:val="20"/>
              </w:rPr>
            </w:pPr>
          </w:p>
        </w:tc>
      </w:tr>
    </w:tbl>
    <w:p w14:paraId="0489E5A3"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ED5B54" w14:paraId="5C3DDA55" w14:textId="77777777">
        <w:tc>
          <w:tcPr>
            <w:tcW w:w="1842" w:type="dxa"/>
          </w:tcPr>
          <w:p w14:paraId="393B4388"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KISALTMA</w:t>
            </w:r>
          </w:p>
        </w:tc>
        <w:tc>
          <w:tcPr>
            <w:tcW w:w="411" w:type="dxa"/>
          </w:tcPr>
          <w:p w14:paraId="319A7D6B" w14:textId="77777777" w:rsidR="00B3333E" w:rsidRPr="00ED5B54" w:rsidRDefault="00B3333E" w:rsidP="00024744">
            <w:pPr>
              <w:spacing w:before="0"/>
              <w:ind w:firstLine="0"/>
              <w:rPr>
                <w:rFonts w:ascii="Arial Narrow" w:hAnsi="Arial Narrow"/>
                <w:sz w:val="20"/>
                <w:szCs w:val="20"/>
              </w:rPr>
            </w:pPr>
          </w:p>
        </w:tc>
        <w:tc>
          <w:tcPr>
            <w:tcW w:w="411" w:type="dxa"/>
          </w:tcPr>
          <w:p w14:paraId="0ECA3084" w14:textId="77777777" w:rsidR="00B3333E" w:rsidRPr="00ED5B54" w:rsidRDefault="00B3333E" w:rsidP="00024744">
            <w:pPr>
              <w:spacing w:before="0"/>
              <w:ind w:firstLine="0"/>
              <w:rPr>
                <w:rFonts w:ascii="Arial Narrow" w:hAnsi="Arial Narrow"/>
                <w:sz w:val="20"/>
                <w:szCs w:val="20"/>
              </w:rPr>
            </w:pPr>
          </w:p>
        </w:tc>
        <w:tc>
          <w:tcPr>
            <w:tcW w:w="411" w:type="dxa"/>
          </w:tcPr>
          <w:p w14:paraId="7DB3E5BB" w14:textId="77777777" w:rsidR="00B3333E" w:rsidRPr="00ED5B54" w:rsidRDefault="00B3333E" w:rsidP="00024744">
            <w:pPr>
              <w:spacing w:before="0"/>
              <w:ind w:firstLine="0"/>
              <w:rPr>
                <w:rFonts w:ascii="Arial Narrow" w:hAnsi="Arial Narrow"/>
                <w:sz w:val="20"/>
                <w:szCs w:val="20"/>
              </w:rPr>
            </w:pPr>
          </w:p>
        </w:tc>
        <w:tc>
          <w:tcPr>
            <w:tcW w:w="412" w:type="dxa"/>
          </w:tcPr>
          <w:p w14:paraId="79813675" w14:textId="77777777" w:rsidR="00B3333E" w:rsidRPr="00ED5B54" w:rsidRDefault="00B3333E" w:rsidP="00024744">
            <w:pPr>
              <w:spacing w:before="0"/>
              <w:ind w:firstLine="0"/>
              <w:rPr>
                <w:rFonts w:ascii="Arial Narrow" w:hAnsi="Arial Narrow"/>
                <w:sz w:val="20"/>
                <w:szCs w:val="20"/>
              </w:rPr>
            </w:pPr>
          </w:p>
        </w:tc>
        <w:tc>
          <w:tcPr>
            <w:tcW w:w="411" w:type="dxa"/>
          </w:tcPr>
          <w:p w14:paraId="6D132CB3" w14:textId="77777777" w:rsidR="00B3333E" w:rsidRPr="00ED5B54" w:rsidRDefault="00B3333E" w:rsidP="00024744">
            <w:pPr>
              <w:spacing w:before="0"/>
              <w:ind w:firstLine="0"/>
              <w:rPr>
                <w:rFonts w:ascii="Arial Narrow" w:hAnsi="Arial Narrow"/>
                <w:sz w:val="20"/>
                <w:szCs w:val="20"/>
              </w:rPr>
            </w:pPr>
          </w:p>
        </w:tc>
        <w:tc>
          <w:tcPr>
            <w:tcW w:w="411" w:type="dxa"/>
          </w:tcPr>
          <w:p w14:paraId="13A6B528" w14:textId="77777777" w:rsidR="00B3333E" w:rsidRPr="00ED5B54" w:rsidRDefault="00B3333E" w:rsidP="00024744">
            <w:pPr>
              <w:spacing w:before="0"/>
              <w:ind w:firstLine="0"/>
              <w:rPr>
                <w:rFonts w:ascii="Arial Narrow" w:hAnsi="Arial Narrow"/>
                <w:sz w:val="20"/>
                <w:szCs w:val="20"/>
              </w:rPr>
            </w:pPr>
          </w:p>
        </w:tc>
        <w:tc>
          <w:tcPr>
            <w:tcW w:w="412" w:type="dxa"/>
          </w:tcPr>
          <w:p w14:paraId="7D80892F" w14:textId="77777777" w:rsidR="00B3333E" w:rsidRPr="00ED5B54" w:rsidRDefault="00B3333E" w:rsidP="00024744">
            <w:pPr>
              <w:spacing w:before="0"/>
              <w:ind w:firstLine="0"/>
              <w:rPr>
                <w:rFonts w:ascii="Arial Narrow" w:hAnsi="Arial Narrow"/>
                <w:sz w:val="20"/>
                <w:szCs w:val="20"/>
              </w:rPr>
            </w:pPr>
          </w:p>
        </w:tc>
        <w:tc>
          <w:tcPr>
            <w:tcW w:w="411" w:type="dxa"/>
          </w:tcPr>
          <w:p w14:paraId="471BBF1E" w14:textId="77777777" w:rsidR="00B3333E" w:rsidRPr="00ED5B54" w:rsidRDefault="00B3333E" w:rsidP="00024744">
            <w:pPr>
              <w:spacing w:before="0"/>
              <w:ind w:firstLine="0"/>
              <w:rPr>
                <w:rFonts w:ascii="Arial Narrow" w:hAnsi="Arial Narrow"/>
                <w:sz w:val="20"/>
                <w:szCs w:val="20"/>
              </w:rPr>
            </w:pPr>
          </w:p>
        </w:tc>
        <w:tc>
          <w:tcPr>
            <w:tcW w:w="411" w:type="dxa"/>
          </w:tcPr>
          <w:p w14:paraId="0E7FC33C" w14:textId="77777777" w:rsidR="00B3333E" w:rsidRPr="00ED5B54" w:rsidRDefault="00B3333E" w:rsidP="00024744">
            <w:pPr>
              <w:spacing w:before="0"/>
              <w:ind w:firstLine="0"/>
              <w:rPr>
                <w:rFonts w:ascii="Arial Narrow" w:hAnsi="Arial Narrow"/>
                <w:sz w:val="20"/>
                <w:szCs w:val="20"/>
              </w:rPr>
            </w:pPr>
          </w:p>
        </w:tc>
        <w:tc>
          <w:tcPr>
            <w:tcW w:w="412" w:type="dxa"/>
          </w:tcPr>
          <w:p w14:paraId="56718666" w14:textId="77777777" w:rsidR="00B3333E" w:rsidRPr="00ED5B54" w:rsidRDefault="00B3333E" w:rsidP="00024744">
            <w:pPr>
              <w:spacing w:before="0"/>
              <w:ind w:firstLine="0"/>
              <w:rPr>
                <w:rFonts w:ascii="Arial Narrow" w:hAnsi="Arial Narrow"/>
                <w:sz w:val="20"/>
                <w:szCs w:val="20"/>
              </w:rPr>
            </w:pPr>
          </w:p>
        </w:tc>
      </w:tr>
    </w:tbl>
    <w:p w14:paraId="4BEDE291"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3"/>
        <w:gridCol w:w="361"/>
        <w:gridCol w:w="362"/>
        <w:gridCol w:w="363"/>
        <w:gridCol w:w="363"/>
        <w:gridCol w:w="364"/>
        <w:gridCol w:w="363"/>
        <w:gridCol w:w="363"/>
        <w:gridCol w:w="362"/>
        <w:gridCol w:w="357"/>
        <w:gridCol w:w="365"/>
        <w:gridCol w:w="362"/>
        <w:gridCol w:w="363"/>
        <w:gridCol w:w="363"/>
        <w:gridCol w:w="361"/>
        <w:gridCol w:w="364"/>
        <w:gridCol w:w="361"/>
        <w:gridCol w:w="362"/>
        <w:gridCol w:w="363"/>
        <w:gridCol w:w="354"/>
        <w:gridCol w:w="363"/>
      </w:tblGrid>
      <w:tr w:rsidR="00B3333E" w:rsidRPr="00ED5B54" w14:paraId="1A66CA4A" w14:textId="77777777">
        <w:trPr>
          <w:cantSplit/>
          <w:trHeight w:val="279"/>
        </w:trPr>
        <w:tc>
          <w:tcPr>
            <w:tcW w:w="1908" w:type="dxa"/>
            <w:vMerge w:val="restart"/>
            <w:tcBorders>
              <w:top w:val="single" w:sz="4" w:space="0" w:color="auto"/>
              <w:left w:val="single" w:sz="4" w:space="0" w:color="auto"/>
              <w:right w:val="single" w:sz="4" w:space="0" w:color="auto"/>
            </w:tcBorders>
          </w:tcPr>
          <w:p w14:paraId="0019BFE7"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RESMİ ADRESİ</w:t>
            </w:r>
          </w:p>
          <w:p w14:paraId="76E3B19E" w14:textId="77777777" w:rsidR="00B3333E" w:rsidRPr="00ED5B54" w:rsidRDefault="00B3333E" w:rsidP="00024744">
            <w:pPr>
              <w:spacing w:before="0"/>
              <w:ind w:firstLine="0"/>
              <w:rPr>
                <w:rFonts w:ascii="Arial Narrow" w:hAnsi="Arial Narrow"/>
                <w:sz w:val="20"/>
                <w:szCs w:val="20"/>
              </w:rPr>
            </w:pPr>
          </w:p>
          <w:p w14:paraId="1821FD27" w14:textId="77777777"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AF980EE"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K</w:t>
            </w:r>
          </w:p>
        </w:tc>
        <w:tc>
          <w:tcPr>
            <w:tcW w:w="365" w:type="dxa"/>
            <w:tcBorders>
              <w:top w:val="single" w:sz="4" w:space="0" w:color="auto"/>
              <w:bottom w:val="single" w:sz="4" w:space="0" w:color="auto"/>
            </w:tcBorders>
          </w:tcPr>
          <w:p w14:paraId="00D41A68"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U</w:t>
            </w:r>
          </w:p>
        </w:tc>
        <w:tc>
          <w:tcPr>
            <w:tcW w:w="365" w:type="dxa"/>
            <w:tcBorders>
              <w:top w:val="single" w:sz="4" w:space="0" w:color="auto"/>
              <w:bottom w:val="single" w:sz="4" w:space="0" w:color="auto"/>
            </w:tcBorders>
          </w:tcPr>
          <w:p w14:paraId="6405C9A4"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R</w:t>
            </w:r>
          </w:p>
        </w:tc>
        <w:tc>
          <w:tcPr>
            <w:tcW w:w="365" w:type="dxa"/>
            <w:tcBorders>
              <w:top w:val="single" w:sz="4" w:space="0" w:color="auto"/>
              <w:bottom w:val="single" w:sz="4" w:space="0" w:color="auto"/>
            </w:tcBorders>
          </w:tcPr>
          <w:p w14:paraId="4D158BD2"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T</w:t>
            </w:r>
          </w:p>
        </w:tc>
        <w:tc>
          <w:tcPr>
            <w:tcW w:w="366" w:type="dxa"/>
            <w:tcBorders>
              <w:top w:val="single" w:sz="4" w:space="0" w:color="auto"/>
              <w:bottom w:val="single" w:sz="4" w:space="0" w:color="auto"/>
            </w:tcBorders>
          </w:tcPr>
          <w:p w14:paraId="4EA1C42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U</w:t>
            </w:r>
          </w:p>
        </w:tc>
        <w:tc>
          <w:tcPr>
            <w:tcW w:w="365" w:type="dxa"/>
            <w:tcBorders>
              <w:top w:val="single" w:sz="4" w:space="0" w:color="auto"/>
              <w:bottom w:val="single" w:sz="4" w:space="0" w:color="auto"/>
            </w:tcBorders>
          </w:tcPr>
          <w:p w14:paraId="2EEF6709"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L</w:t>
            </w:r>
          </w:p>
        </w:tc>
        <w:tc>
          <w:tcPr>
            <w:tcW w:w="365" w:type="dxa"/>
            <w:tcBorders>
              <w:top w:val="single" w:sz="4" w:space="0" w:color="auto"/>
              <w:bottom w:val="single" w:sz="4" w:space="0" w:color="auto"/>
            </w:tcBorders>
          </w:tcPr>
          <w:p w14:paraId="31508DB3"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U</w:t>
            </w:r>
          </w:p>
        </w:tc>
        <w:tc>
          <w:tcPr>
            <w:tcW w:w="365" w:type="dxa"/>
            <w:tcBorders>
              <w:top w:val="single" w:sz="4" w:space="0" w:color="auto"/>
              <w:bottom w:val="single" w:sz="4" w:space="0" w:color="auto"/>
            </w:tcBorders>
          </w:tcPr>
          <w:p w14:paraId="7A58E62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Ş</w:t>
            </w:r>
          </w:p>
        </w:tc>
        <w:tc>
          <w:tcPr>
            <w:tcW w:w="365" w:type="dxa"/>
            <w:tcBorders>
              <w:top w:val="single" w:sz="4" w:space="0" w:color="auto"/>
              <w:bottom w:val="single" w:sz="4" w:space="0" w:color="auto"/>
            </w:tcBorders>
          </w:tcPr>
          <w:p w14:paraId="3F82C6CE"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71195E5"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M</w:t>
            </w:r>
          </w:p>
        </w:tc>
        <w:tc>
          <w:tcPr>
            <w:tcW w:w="365" w:type="dxa"/>
            <w:tcBorders>
              <w:top w:val="single" w:sz="4" w:space="0" w:color="auto"/>
              <w:bottom w:val="single" w:sz="4" w:space="0" w:color="auto"/>
            </w:tcBorders>
          </w:tcPr>
          <w:p w14:paraId="18B0297E"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365" w:type="dxa"/>
            <w:tcBorders>
              <w:top w:val="single" w:sz="4" w:space="0" w:color="auto"/>
              <w:bottom w:val="single" w:sz="4" w:space="0" w:color="auto"/>
            </w:tcBorders>
          </w:tcPr>
          <w:p w14:paraId="39347C33"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H</w:t>
            </w:r>
          </w:p>
        </w:tc>
        <w:tc>
          <w:tcPr>
            <w:tcW w:w="365" w:type="dxa"/>
            <w:tcBorders>
              <w:top w:val="single" w:sz="4" w:space="0" w:color="auto"/>
              <w:bottom w:val="single" w:sz="4" w:space="0" w:color="auto"/>
            </w:tcBorders>
          </w:tcPr>
          <w:p w14:paraId="2D8D779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08A48"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c>
          <w:tcPr>
            <w:tcW w:w="366" w:type="dxa"/>
            <w:tcBorders>
              <w:top w:val="single" w:sz="4" w:space="0" w:color="auto"/>
              <w:bottom w:val="single" w:sz="4" w:space="0" w:color="auto"/>
            </w:tcBorders>
          </w:tcPr>
          <w:p w14:paraId="0C35C420"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R</w:t>
            </w:r>
          </w:p>
        </w:tc>
        <w:tc>
          <w:tcPr>
            <w:tcW w:w="365" w:type="dxa"/>
            <w:tcBorders>
              <w:top w:val="single" w:sz="4" w:space="0" w:color="auto"/>
              <w:bottom w:val="single" w:sz="4" w:space="0" w:color="auto"/>
            </w:tcBorders>
          </w:tcPr>
          <w:p w14:paraId="05B1BC8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F</w:t>
            </w:r>
          </w:p>
        </w:tc>
        <w:tc>
          <w:tcPr>
            <w:tcW w:w="365" w:type="dxa"/>
            <w:tcBorders>
              <w:top w:val="single" w:sz="4" w:space="0" w:color="auto"/>
              <w:bottom w:val="single" w:sz="4" w:space="0" w:color="auto"/>
            </w:tcBorders>
          </w:tcPr>
          <w:p w14:paraId="0E9AEDD3"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365" w:type="dxa"/>
            <w:tcBorders>
              <w:top w:val="single" w:sz="4" w:space="0" w:color="auto"/>
              <w:bottom w:val="single" w:sz="4" w:space="0" w:color="auto"/>
            </w:tcBorders>
          </w:tcPr>
          <w:p w14:paraId="68A27C82"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N</w:t>
            </w:r>
          </w:p>
        </w:tc>
        <w:tc>
          <w:tcPr>
            <w:tcW w:w="365" w:type="dxa"/>
            <w:tcBorders>
              <w:top w:val="single" w:sz="4" w:space="0" w:color="auto"/>
              <w:bottom w:val="single" w:sz="4" w:space="0" w:color="auto"/>
            </w:tcBorders>
          </w:tcPr>
          <w:p w14:paraId="3C8F84A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E0FD6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E</w:t>
            </w:r>
          </w:p>
        </w:tc>
      </w:tr>
      <w:tr w:rsidR="00B3333E" w:rsidRPr="00ED5B54" w14:paraId="59AD7273" w14:textId="77777777">
        <w:trPr>
          <w:cantSplit/>
          <w:trHeight w:val="279"/>
        </w:trPr>
        <w:tc>
          <w:tcPr>
            <w:tcW w:w="1908" w:type="dxa"/>
            <w:vMerge/>
            <w:tcBorders>
              <w:left w:val="single" w:sz="4" w:space="0" w:color="auto"/>
              <w:right w:val="nil"/>
            </w:tcBorders>
          </w:tcPr>
          <w:p w14:paraId="746B393E"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08000D9" w14:textId="77777777" w:rsidR="00B3333E" w:rsidRPr="00ED5B54" w:rsidRDefault="00B3333E" w:rsidP="00024744">
            <w:pPr>
              <w:spacing w:before="0"/>
              <w:ind w:firstLine="0"/>
              <w:rPr>
                <w:rFonts w:ascii="Arial Narrow" w:hAnsi="Arial Narrow"/>
                <w:sz w:val="20"/>
                <w:szCs w:val="20"/>
              </w:rPr>
            </w:pPr>
          </w:p>
        </w:tc>
      </w:tr>
      <w:tr w:rsidR="00B3333E" w:rsidRPr="00ED5B54" w14:paraId="679DAA83" w14:textId="77777777">
        <w:trPr>
          <w:cantSplit/>
          <w:trHeight w:val="277"/>
        </w:trPr>
        <w:tc>
          <w:tcPr>
            <w:tcW w:w="1908" w:type="dxa"/>
            <w:vMerge/>
            <w:tcBorders>
              <w:left w:val="single" w:sz="4" w:space="0" w:color="auto"/>
              <w:right w:val="single" w:sz="4" w:space="0" w:color="auto"/>
            </w:tcBorders>
          </w:tcPr>
          <w:p w14:paraId="6E0C9C0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4CA110E"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F</w:t>
            </w:r>
          </w:p>
        </w:tc>
        <w:tc>
          <w:tcPr>
            <w:tcW w:w="365" w:type="dxa"/>
            <w:tcBorders>
              <w:top w:val="single" w:sz="4" w:space="0" w:color="auto"/>
              <w:bottom w:val="single" w:sz="4" w:space="0" w:color="auto"/>
            </w:tcBorders>
          </w:tcPr>
          <w:p w14:paraId="06FD2A92"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E</w:t>
            </w:r>
          </w:p>
        </w:tc>
        <w:tc>
          <w:tcPr>
            <w:tcW w:w="365" w:type="dxa"/>
            <w:tcBorders>
              <w:top w:val="single" w:sz="4" w:space="0" w:color="auto"/>
              <w:bottom w:val="single" w:sz="4" w:space="0" w:color="auto"/>
            </w:tcBorders>
          </w:tcPr>
          <w:p w14:paraId="3956C67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09334D"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C</w:t>
            </w:r>
          </w:p>
        </w:tc>
        <w:tc>
          <w:tcPr>
            <w:tcW w:w="366" w:type="dxa"/>
            <w:tcBorders>
              <w:top w:val="single" w:sz="4" w:space="0" w:color="auto"/>
              <w:bottom w:val="single" w:sz="4" w:space="0" w:color="auto"/>
            </w:tcBorders>
          </w:tcPr>
          <w:p w14:paraId="6901E9E9"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365" w:type="dxa"/>
            <w:tcBorders>
              <w:top w:val="single" w:sz="4" w:space="0" w:color="auto"/>
              <w:bottom w:val="single" w:sz="4" w:space="0" w:color="auto"/>
            </w:tcBorders>
          </w:tcPr>
          <w:p w14:paraId="097780C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D</w:t>
            </w:r>
          </w:p>
        </w:tc>
        <w:tc>
          <w:tcPr>
            <w:tcW w:w="365" w:type="dxa"/>
            <w:tcBorders>
              <w:top w:val="single" w:sz="4" w:space="0" w:color="auto"/>
              <w:bottom w:val="single" w:sz="4" w:space="0" w:color="auto"/>
            </w:tcBorders>
          </w:tcPr>
          <w:p w14:paraId="4894838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858F3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4</w:t>
            </w:r>
          </w:p>
        </w:tc>
        <w:tc>
          <w:tcPr>
            <w:tcW w:w="365" w:type="dxa"/>
            <w:tcBorders>
              <w:top w:val="single" w:sz="4" w:space="0" w:color="auto"/>
              <w:bottom w:val="single" w:sz="4" w:space="0" w:color="auto"/>
            </w:tcBorders>
          </w:tcPr>
          <w:p w14:paraId="12D49A16"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w:t>
            </w:r>
          </w:p>
        </w:tc>
        <w:tc>
          <w:tcPr>
            <w:tcW w:w="366" w:type="dxa"/>
            <w:tcBorders>
              <w:top w:val="single" w:sz="4" w:space="0" w:color="auto"/>
              <w:bottom w:val="single" w:sz="4" w:space="0" w:color="auto"/>
            </w:tcBorders>
          </w:tcPr>
          <w:p w14:paraId="0127F4B2"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365" w:type="dxa"/>
            <w:tcBorders>
              <w:top w:val="single" w:sz="4" w:space="0" w:color="auto"/>
              <w:bottom w:val="single" w:sz="4" w:space="0" w:color="auto"/>
            </w:tcBorders>
          </w:tcPr>
          <w:p w14:paraId="74E2F4B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D28564"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P</w:t>
            </w:r>
          </w:p>
        </w:tc>
        <w:tc>
          <w:tcPr>
            <w:tcW w:w="365" w:type="dxa"/>
            <w:tcBorders>
              <w:top w:val="single" w:sz="4" w:space="0" w:color="auto"/>
              <w:bottom w:val="single" w:sz="4" w:space="0" w:color="auto"/>
            </w:tcBorders>
          </w:tcPr>
          <w:p w14:paraId="44543734"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O</w:t>
            </w:r>
          </w:p>
        </w:tc>
        <w:tc>
          <w:tcPr>
            <w:tcW w:w="365" w:type="dxa"/>
            <w:tcBorders>
              <w:top w:val="single" w:sz="4" w:space="0" w:color="auto"/>
              <w:bottom w:val="single" w:sz="4" w:space="0" w:color="auto"/>
            </w:tcBorders>
          </w:tcPr>
          <w:p w14:paraId="6DD6929D"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L</w:t>
            </w:r>
          </w:p>
        </w:tc>
        <w:tc>
          <w:tcPr>
            <w:tcW w:w="366" w:type="dxa"/>
            <w:tcBorders>
              <w:top w:val="single" w:sz="4" w:space="0" w:color="auto"/>
              <w:bottom w:val="single" w:sz="4" w:space="0" w:color="auto"/>
            </w:tcBorders>
          </w:tcPr>
          <w:p w14:paraId="5BC3913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365" w:type="dxa"/>
            <w:tcBorders>
              <w:top w:val="single" w:sz="4" w:space="0" w:color="auto"/>
              <w:bottom w:val="single" w:sz="4" w:space="0" w:color="auto"/>
            </w:tcBorders>
          </w:tcPr>
          <w:p w14:paraId="78A7A2E7"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T</w:t>
            </w:r>
          </w:p>
        </w:tc>
        <w:tc>
          <w:tcPr>
            <w:tcW w:w="365" w:type="dxa"/>
            <w:tcBorders>
              <w:top w:val="single" w:sz="4" w:space="0" w:color="auto"/>
              <w:bottom w:val="single" w:sz="4" w:space="0" w:color="auto"/>
            </w:tcBorders>
          </w:tcPr>
          <w:p w14:paraId="52217EA3"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L</w:t>
            </w:r>
          </w:p>
        </w:tc>
        <w:tc>
          <w:tcPr>
            <w:tcW w:w="365" w:type="dxa"/>
            <w:tcBorders>
              <w:top w:val="single" w:sz="4" w:space="0" w:color="auto"/>
              <w:bottom w:val="single" w:sz="4" w:space="0" w:color="auto"/>
            </w:tcBorders>
          </w:tcPr>
          <w:p w14:paraId="6A0423D4"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c>
          <w:tcPr>
            <w:tcW w:w="365" w:type="dxa"/>
            <w:tcBorders>
              <w:top w:val="single" w:sz="4" w:space="0" w:color="auto"/>
              <w:bottom w:val="single" w:sz="4" w:space="0" w:color="auto"/>
            </w:tcBorders>
          </w:tcPr>
          <w:p w14:paraId="3BDF7C71"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B5E1A2" w14:textId="77777777" w:rsidR="00B3333E" w:rsidRPr="00ED5B54" w:rsidRDefault="00B3333E" w:rsidP="00024744">
            <w:pPr>
              <w:spacing w:before="0"/>
              <w:ind w:firstLine="0"/>
              <w:rPr>
                <w:rFonts w:ascii="Arial Narrow" w:hAnsi="Arial Narrow"/>
                <w:sz w:val="20"/>
                <w:szCs w:val="20"/>
              </w:rPr>
            </w:pPr>
          </w:p>
        </w:tc>
      </w:tr>
      <w:tr w:rsidR="00B3333E" w:rsidRPr="00ED5B54" w14:paraId="69BDDD91" w14:textId="77777777">
        <w:trPr>
          <w:cantSplit/>
          <w:trHeight w:val="277"/>
        </w:trPr>
        <w:tc>
          <w:tcPr>
            <w:tcW w:w="1908" w:type="dxa"/>
            <w:vMerge/>
            <w:tcBorders>
              <w:left w:val="single" w:sz="4" w:space="0" w:color="auto"/>
              <w:right w:val="nil"/>
            </w:tcBorders>
          </w:tcPr>
          <w:p w14:paraId="26A3594E"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3A5C686" w14:textId="77777777" w:rsidR="00B3333E" w:rsidRPr="00ED5B54" w:rsidRDefault="00B3333E" w:rsidP="00024744">
            <w:pPr>
              <w:spacing w:before="0"/>
              <w:ind w:firstLine="0"/>
              <w:rPr>
                <w:rFonts w:ascii="Arial Narrow" w:hAnsi="Arial Narrow"/>
                <w:sz w:val="20"/>
                <w:szCs w:val="20"/>
              </w:rPr>
            </w:pPr>
          </w:p>
        </w:tc>
      </w:tr>
      <w:tr w:rsidR="00B3333E" w:rsidRPr="00ED5B54" w14:paraId="6A4844CA" w14:textId="77777777">
        <w:trPr>
          <w:cantSplit/>
          <w:trHeight w:val="277"/>
        </w:trPr>
        <w:tc>
          <w:tcPr>
            <w:tcW w:w="1908" w:type="dxa"/>
            <w:vMerge/>
            <w:tcBorders>
              <w:left w:val="single" w:sz="4" w:space="0" w:color="auto"/>
              <w:bottom w:val="single" w:sz="4" w:space="0" w:color="auto"/>
              <w:right w:val="single" w:sz="4" w:space="0" w:color="auto"/>
            </w:tcBorders>
          </w:tcPr>
          <w:p w14:paraId="33E9EA2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FC9ACC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F5D50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FAA17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1070D3"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C5236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EBC43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D43D3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3E284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BDA7A"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19341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F031E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B7DCD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A0D19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96713E"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831F1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4C2E0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8E0A9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3868F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1EC09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CF2EEF" w14:textId="77777777" w:rsidR="00B3333E" w:rsidRPr="00ED5B54" w:rsidRDefault="00B3333E" w:rsidP="00024744">
            <w:pPr>
              <w:spacing w:before="0"/>
              <w:ind w:firstLine="0"/>
              <w:rPr>
                <w:rFonts w:ascii="Arial Narrow" w:hAnsi="Arial Narrow"/>
                <w:sz w:val="20"/>
                <w:szCs w:val="20"/>
              </w:rPr>
            </w:pPr>
          </w:p>
        </w:tc>
      </w:tr>
    </w:tbl>
    <w:p w14:paraId="7183DB89"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ED5B54" w14:paraId="15555EB0" w14:textId="77777777">
        <w:tc>
          <w:tcPr>
            <w:tcW w:w="1750" w:type="dxa"/>
          </w:tcPr>
          <w:p w14:paraId="6A8A150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14:paraId="4E556391" w14:textId="77777777" w:rsidR="00B3333E" w:rsidRPr="00ED5B54" w:rsidRDefault="00B3333E" w:rsidP="00024744">
            <w:pPr>
              <w:spacing w:before="0"/>
              <w:ind w:firstLine="0"/>
              <w:rPr>
                <w:rFonts w:ascii="Arial Narrow" w:hAnsi="Arial Narrow"/>
                <w:sz w:val="20"/>
                <w:szCs w:val="20"/>
              </w:rPr>
            </w:pPr>
          </w:p>
        </w:tc>
        <w:tc>
          <w:tcPr>
            <w:tcW w:w="392" w:type="dxa"/>
          </w:tcPr>
          <w:p w14:paraId="3CD98A17" w14:textId="77777777" w:rsidR="00B3333E" w:rsidRPr="00ED5B54" w:rsidRDefault="00B3333E" w:rsidP="00024744">
            <w:pPr>
              <w:spacing w:before="0"/>
              <w:ind w:firstLine="0"/>
              <w:rPr>
                <w:rFonts w:ascii="Arial Narrow" w:hAnsi="Arial Narrow"/>
                <w:sz w:val="20"/>
                <w:szCs w:val="20"/>
              </w:rPr>
            </w:pPr>
          </w:p>
        </w:tc>
        <w:tc>
          <w:tcPr>
            <w:tcW w:w="392" w:type="dxa"/>
          </w:tcPr>
          <w:p w14:paraId="00937B16" w14:textId="77777777" w:rsidR="00B3333E" w:rsidRPr="00ED5B54" w:rsidRDefault="00B3333E" w:rsidP="00024744">
            <w:pPr>
              <w:spacing w:before="0"/>
              <w:ind w:firstLine="0"/>
              <w:rPr>
                <w:rFonts w:ascii="Arial Narrow" w:hAnsi="Arial Narrow"/>
                <w:sz w:val="20"/>
                <w:szCs w:val="20"/>
              </w:rPr>
            </w:pPr>
          </w:p>
        </w:tc>
        <w:tc>
          <w:tcPr>
            <w:tcW w:w="393" w:type="dxa"/>
          </w:tcPr>
          <w:p w14:paraId="34E5AF98" w14:textId="77777777" w:rsidR="00B3333E" w:rsidRPr="00ED5B54" w:rsidRDefault="00B3333E" w:rsidP="00024744">
            <w:pPr>
              <w:spacing w:before="0"/>
              <w:ind w:firstLine="0"/>
              <w:rPr>
                <w:rFonts w:ascii="Arial Narrow" w:hAnsi="Arial Narrow"/>
                <w:sz w:val="20"/>
                <w:szCs w:val="20"/>
              </w:rPr>
            </w:pPr>
          </w:p>
        </w:tc>
        <w:tc>
          <w:tcPr>
            <w:tcW w:w="392" w:type="dxa"/>
          </w:tcPr>
          <w:p w14:paraId="6A8E2153" w14:textId="77777777" w:rsidR="00B3333E" w:rsidRPr="00ED5B54" w:rsidRDefault="00B3333E" w:rsidP="00024744">
            <w:pPr>
              <w:spacing w:before="0"/>
              <w:ind w:firstLine="0"/>
              <w:rPr>
                <w:rFonts w:ascii="Arial Narrow" w:hAnsi="Arial Narrow"/>
                <w:sz w:val="20"/>
                <w:szCs w:val="20"/>
              </w:rPr>
            </w:pPr>
          </w:p>
        </w:tc>
        <w:tc>
          <w:tcPr>
            <w:tcW w:w="392" w:type="dxa"/>
          </w:tcPr>
          <w:p w14:paraId="69A160F4" w14:textId="77777777" w:rsidR="00B3333E" w:rsidRPr="00ED5B54" w:rsidRDefault="00B3333E" w:rsidP="00024744">
            <w:pPr>
              <w:spacing w:before="0"/>
              <w:ind w:firstLine="0"/>
              <w:rPr>
                <w:rFonts w:ascii="Arial Narrow" w:hAnsi="Arial Narrow"/>
                <w:sz w:val="20"/>
                <w:szCs w:val="20"/>
              </w:rPr>
            </w:pPr>
          </w:p>
        </w:tc>
        <w:tc>
          <w:tcPr>
            <w:tcW w:w="393" w:type="dxa"/>
          </w:tcPr>
          <w:p w14:paraId="6F115318" w14:textId="77777777" w:rsidR="00B3333E" w:rsidRPr="00ED5B54" w:rsidRDefault="00B3333E" w:rsidP="00024744">
            <w:pPr>
              <w:spacing w:before="0"/>
              <w:ind w:firstLine="0"/>
              <w:rPr>
                <w:rFonts w:ascii="Arial Narrow" w:hAnsi="Arial Narrow"/>
                <w:sz w:val="20"/>
                <w:szCs w:val="20"/>
              </w:rPr>
            </w:pPr>
          </w:p>
        </w:tc>
        <w:tc>
          <w:tcPr>
            <w:tcW w:w="2091" w:type="dxa"/>
          </w:tcPr>
          <w:p w14:paraId="06ADB37D"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14:paraId="50CB67F3" w14:textId="77777777" w:rsidR="00B3333E" w:rsidRPr="00ED5B54" w:rsidRDefault="00B3333E" w:rsidP="00024744">
            <w:pPr>
              <w:spacing w:before="0"/>
              <w:ind w:firstLine="0"/>
              <w:rPr>
                <w:rFonts w:ascii="Arial Narrow" w:hAnsi="Arial Narrow"/>
                <w:sz w:val="20"/>
                <w:szCs w:val="20"/>
              </w:rPr>
            </w:pPr>
          </w:p>
        </w:tc>
        <w:tc>
          <w:tcPr>
            <w:tcW w:w="450" w:type="dxa"/>
          </w:tcPr>
          <w:p w14:paraId="265FAF31" w14:textId="77777777" w:rsidR="00B3333E" w:rsidRPr="00ED5B54" w:rsidRDefault="00B3333E" w:rsidP="00024744">
            <w:pPr>
              <w:spacing w:before="0"/>
              <w:ind w:firstLine="0"/>
              <w:rPr>
                <w:rFonts w:ascii="Arial Narrow" w:hAnsi="Arial Narrow"/>
                <w:sz w:val="20"/>
                <w:szCs w:val="20"/>
              </w:rPr>
            </w:pPr>
          </w:p>
        </w:tc>
        <w:tc>
          <w:tcPr>
            <w:tcW w:w="450" w:type="dxa"/>
          </w:tcPr>
          <w:p w14:paraId="3FD0C371" w14:textId="77777777" w:rsidR="00B3333E" w:rsidRPr="00ED5B54" w:rsidRDefault="00B3333E" w:rsidP="00024744">
            <w:pPr>
              <w:spacing w:before="0"/>
              <w:ind w:firstLine="0"/>
              <w:rPr>
                <w:rFonts w:ascii="Arial Narrow" w:hAnsi="Arial Narrow"/>
                <w:sz w:val="20"/>
                <w:szCs w:val="20"/>
              </w:rPr>
            </w:pPr>
          </w:p>
        </w:tc>
        <w:tc>
          <w:tcPr>
            <w:tcW w:w="450" w:type="dxa"/>
          </w:tcPr>
          <w:p w14:paraId="46E69B52" w14:textId="77777777" w:rsidR="00B3333E" w:rsidRPr="00ED5B54" w:rsidRDefault="00B3333E" w:rsidP="00024744">
            <w:pPr>
              <w:spacing w:before="0"/>
              <w:ind w:firstLine="0"/>
              <w:rPr>
                <w:rFonts w:ascii="Arial Narrow" w:hAnsi="Arial Narrow"/>
                <w:sz w:val="20"/>
                <w:szCs w:val="20"/>
              </w:rPr>
            </w:pPr>
          </w:p>
        </w:tc>
        <w:tc>
          <w:tcPr>
            <w:tcW w:w="450" w:type="dxa"/>
          </w:tcPr>
          <w:p w14:paraId="17E16764" w14:textId="77777777" w:rsidR="00B3333E" w:rsidRPr="00ED5B54" w:rsidRDefault="00B3333E" w:rsidP="00024744">
            <w:pPr>
              <w:spacing w:before="0"/>
              <w:ind w:firstLine="0"/>
              <w:rPr>
                <w:rFonts w:ascii="Arial Narrow" w:hAnsi="Arial Narrow"/>
                <w:sz w:val="20"/>
                <w:szCs w:val="20"/>
              </w:rPr>
            </w:pPr>
          </w:p>
        </w:tc>
        <w:tc>
          <w:tcPr>
            <w:tcW w:w="450" w:type="dxa"/>
          </w:tcPr>
          <w:p w14:paraId="3D482F8F" w14:textId="77777777" w:rsidR="00B3333E" w:rsidRPr="00ED5B54" w:rsidRDefault="00B3333E" w:rsidP="00024744">
            <w:pPr>
              <w:spacing w:before="0"/>
              <w:ind w:firstLine="0"/>
              <w:rPr>
                <w:rFonts w:ascii="Arial Narrow" w:hAnsi="Arial Narrow"/>
                <w:sz w:val="20"/>
                <w:szCs w:val="20"/>
              </w:rPr>
            </w:pPr>
          </w:p>
        </w:tc>
      </w:tr>
    </w:tbl>
    <w:p w14:paraId="071E4255"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406"/>
        <w:gridCol w:w="407"/>
        <w:gridCol w:w="407"/>
        <w:gridCol w:w="408"/>
        <w:gridCol w:w="407"/>
        <w:gridCol w:w="407"/>
        <w:gridCol w:w="403"/>
        <w:gridCol w:w="402"/>
        <w:gridCol w:w="402"/>
        <w:gridCol w:w="403"/>
        <w:gridCol w:w="403"/>
        <w:gridCol w:w="403"/>
        <w:gridCol w:w="403"/>
        <w:gridCol w:w="403"/>
        <w:gridCol w:w="403"/>
        <w:gridCol w:w="403"/>
        <w:gridCol w:w="403"/>
        <w:gridCol w:w="403"/>
      </w:tblGrid>
      <w:tr w:rsidR="00B3333E" w:rsidRPr="00ED5B54" w14:paraId="4F577FCF" w14:textId="77777777">
        <w:tc>
          <w:tcPr>
            <w:tcW w:w="1842" w:type="dxa"/>
          </w:tcPr>
          <w:p w14:paraId="2EE379CB"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ŞEHİR</w:t>
            </w:r>
          </w:p>
        </w:tc>
        <w:tc>
          <w:tcPr>
            <w:tcW w:w="411" w:type="dxa"/>
          </w:tcPr>
          <w:p w14:paraId="67C41C16"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411" w:type="dxa"/>
          </w:tcPr>
          <w:p w14:paraId="697672C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N</w:t>
            </w:r>
          </w:p>
        </w:tc>
        <w:tc>
          <w:tcPr>
            <w:tcW w:w="411" w:type="dxa"/>
          </w:tcPr>
          <w:p w14:paraId="001EF127"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K</w:t>
            </w:r>
          </w:p>
        </w:tc>
        <w:tc>
          <w:tcPr>
            <w:tcW w:w="412" w:type="dxa"/>
          </w:tcPr>
          <w:p w14:paraId="3E160E01"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411" w:type="dxa"/>
          </w:tcPr>
          <w:p w14:paraId="6F2415F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R</w:t>
            </w:r>
          </w:p>
        </w:tc>
        <w:tc>
          <w:tcPr>
            <w:tcW w:w="411" w:type="dxa"/>
          </w:tcPr>
          <w:p w14:paraId="566C0956"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412" w:type="dxa"/>
          </w:tcPr>
          <w:p w14:paraId="09AF0947" w14:textId="77777777" w:rsidR="00B3333E" w:rsidRPr="00ED5B54" w:rsidRDefault="00B3333E" w:rsidP="00024744">
            <w:pPr>
              <w:spacing w:before="0"/>
              <w:ind w:firstLine="0"/>
              <w:rPr>
                <w:rFonts w:ascii="Arial Narrow" w:hAnsi="Arial Narrow"/>
                <w:sz w:val="20"/>
                <w:szCs w:val="20"/>
              </w:rPr>
            </w:pPr>
          </w:p>
        </w:tc>
        <w:tc>
          <w:tcPr>
            <w:tcW w:w="411" w:type="dxa"/>
          </w:tcPr>
          <w:p w14:paraId="1B03A4E3" w14:textId="77777777" w:rsidR="00B3333E" w:rsidRPr="00ED5B54" w:rsidRDefault="00B3333E" w:rsidP="00024744">
            <w:pPr>
              <w:spacing w:before="0"/>
              <w:ind w:firstLine="0"/>
              <w:rPr>
                <w:rFonts w:ascii="Arial Narrow" w:hAnsi="Arial Narrow"/>
                <w:sz w:val="20"/>
                <w:szCs w:val="20"/>
              </w:rPr>
            </w:pPr>
          </w:p>
        </w:tc>
        <w:tc>
          <w:tcPr>
            <w:tcW w:w="411" w:type="dxa"/>
          </w:tcPr>
          <w:p w14:paraId="75D965DD" w14:textId="77777777" w:rsidR="00B3333E" w:rsidRPr="00ED5B54" w:rsidRDefault="00B3333E" w:rsidP="00024744">
            <w:pPr>
              <w:spacing w:before="0"/>
              <w:ind w:firstLine="0"/>
              <w:rPr>
                <w:rFonts w:ascii="Arial Narrow" w:hAnsi="Arial Narrow"/>
                <w:sz w:val="20"/>
                <w:szCs w:val="20"/>
              </w:rPr>
            </w:pPr>
          </w:p>
        </w:tc>
        <w:tc>
          <w:tcPr>
            <w:tcW w:w="412" w:type="dxa"/>
          </w:tcPr>
          <w:p w14:paraId="3025C17A" w14:textId="77777777" w:rsidR="00B3333E" w:rsidRPr="00ED5B54" w:rsidRDefault="00B3333E" w:rsidP="00024744">
            <w:pPr>
              <w:spacing w:before="0"/>
              <w:ind w:firstLine="0"/>
              <w:rPr>
                <w:rFonts w:ascii="Arial Narrow" w:hAnsi="Arial Narrow"/>
                <w:sz w:val="20"/>
                <w:szCs w:val="20"/>
              </w:rPr>
            </w:pPr>
          </w:p>
        </w:tc>
        <w:tc>
          <w:tcPr>
            <w:tcW w:w="412" w:type="dxa"/>
          </w:tcPr>
          <w:p w14:paraId="337C3844" w14:textId="77777777" w:rsidR="00B3333E" w:rsidRPr="00ED5B54" w:rsidRDefault="00B3333E" w:rsidP="00024744">
            <w:pPr>
              <w:spacing w:before="0"/>
              <w:ind w:firstLine="0"/>
              <w:rPr>
                <w:rFonts w:ascii="Arial Narrow" w:hAnsi="Arial Narrow"/>
                <w:sz w:val="20"/>
                <w:szCs w:val="20"/>
              </w:rPr>
            </w:pPr>
          </w:p>
        </w:tc>
        <w:tc>
          <w:tcPr>
            <w:tcW w:w="412" w:type="dxa"/>
          </w:tcPr>
          <w:p w14:paraId="3F876577" w14:textId="77777777" w:rsidR="00B3333E" w:rsidRPr="00ED5B54" w:rsidRDefault="00B3333E" w:rsidP="00024744">
            <w:pPr>
              <w:spacing w:before="0"/>
              <w:ind w:firstLine="0"/>
              <w:rPr>
                <w:rFonts w:ascii="Arial Narrow" w:hAnsi="Arial Narrow"/>
                <w:sz w:val="20"/>
                <w:szCs w:val="20"/>
              </w:rPr>
            </w:pPr>
          </w:p>
        </w:tc>
        <w:tc>
          <w:tcPr>
            <w:tcW w:w="412" w:type="dxa"/>
          </w:tcPr>
          <w:p w14:paraId="484C5B20" w14:textId="77777777" w:rsidR="00B3333E" w:rsidRPr="00ED5B54" w:rsidRDefault="00B3333E" w:rsidP="00024744">
            <w:pPr>
              <w:spacing w:before="0"/>
              <w:ind w:firstLine="0"/>
              <w:rPr>
                <w:rFonts w:ascii="Arial Narrow" w:hAnsi="Arial Narrow"/>
                <w:sz w:val="20"/>
                <w:szCs w:val="20"/>
              </w:rPr>
            </w:pPr>
          </w:p>
        </w:tc>
        <w:tc>
          <w:tcPr>
            <w:tcW w:w="412" w:type="dxa"/>
          </w:tcPr>
          <w:p w14:paraId="3450ACBF" w14:textId="77777777" w:rsidR="00B3333E" w:rsidRPr="00ED5B54" w:rsidRDefault="00B3333E" w:rsidP="00024744">
            <w:pPr>
              <w:spacing w:before="0"/>
              <w:ind w:firstLine="0"/>
              <w:rPr>
                <w:rFonts w:ascii="Arial Narrow" w:hAnsi="Arial Narrow"/>
                <w:sz w:val="20"/>
                <w:szCs w:val="20"/>
              </w:rPr>
            </w:pPr>
          </w:p>
        </w:tc>
        <w:tc>
          <w:tcPr>
            <w:tcW w:w="412" w:type="dxa"/>
          </w:tcPr>
          <w:p w14:paraId="15FFF83A" w14:textId="77777777" w:rsidR="00B3333E" w:rsidRPr="00ED5B54" w:rsidRDefault="00B3333E" w:rsidP="00024744">
            <w:pPr>
              <w:spacing w:before="0"/>
              <w:ind w:firstLine="0"/>
              <w:rPr>
                <w:rFonts w:ascii="Arial Narrow" w:hAnsi="Arial Narrow"/>
                <w:sz w:val="20"/>
                <w:szCs w:val="20"/>
              </w:rPr>
            </w:pPr>
          </w:p>
        </w:tc>
        <w:tc>
          <w:tcPr>
            <w:tcW w:w="412" w:type="dxa"/>
          </w:tcPr>
          <w:p w14:paraId="17E27E92" w14:textId="77777777" w:rsidR="00B3333E" w:rsidRPr="00ED5B54" w:rsidRDefault="00B3333E" w:rsidP="00024744">
            <w:pPr>
              <w:spacing w:before="0"/>
              <w:ind w:firstLine="0"/>
              <w:rPr>
                <w:rFonts w:ascii="Arial Narrow" w:hAnsi="Arial Narrow"/>
                <w:sz w:val="20"/>
                <w:szCs w:val="20"/>
              </w:rPr>
            </w:pPr>
          </w:p>
        </w:tc>
        <w:tc>
          <w:tcPr>
            <w:tcW w:w="412" w:type="dxa"/>
          </w:tcPr>
          <w:p w14:paraId="671E750A" w14:textId="77777777" w:rsidR="00B3333E" w:rsidRPr="00ED5B54" w:rsidRDefault="00B3333E" w:rsidP="00024744">
            <w:pPr>
              <w:spacing w:before="0"/>
              <w:ind w:firstLine="0"/>
              <w:rPr>
                <w:rFonts w:ascii="Arial Narrow" w:hAnsi="Arial Narrow"/>
                <w:sz w:val="20"/>
                <w:szCs w:val="20"/>
              </w:rPr>
            </w:pPr>
          </w:p>
        </w:tc>
        <w:tc>
          <w:tcPr>
            <w:tcW w:w="412" w:type="dxa"/>
          </w:tcPr>
          <w:p w14:paraId="167CDDD9" w14:textId="77777777" w:rsidR="00B3333E" w:rsidRPr="00ED5B54" w:rsidRDefault="00B3333E" w:rsidP="00024744">
            <w:pPr>
              <w:spacing w:before="0"/>
              <w:ind w:firstLine="0"/>
              <w:rPr>
                <w:rFonts w:ascii="Arial Narrow" w:hAnsi="Arial Narrow"/>
                <w:sz w:val="20"/>
                <w:szCs w:val="20"/>
              </w:rPr>
            </w:pPr>
          </w:p>
        </w:tc>
      </w:tr>
    </w:tbl>
    <w:p w14:paraId="6ACF07F5"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4"/>
        <w:gridCol w:w="406"/>
        <w:gridCol w:w="407"/>
        <w:gridCol w:w="407"/>
        <w:gridCol w:w="408"/>
        <w:gridCol w:w="404"/>
        <w:gridCol w:w="407"/>
        <w:gridCol w:w="408"/>
        <w:gridCol w:w="402"/>
        <w:gridCol w:w="402"/>
        <w:gridCol w:w="403"/>
        <w:gridCol w:w="403"/>
        <w:gridCol w:w="403"/>
        <w:gridCol w:w="403"/>
        <w:gridCol w:w="403"/>
        <w:gridCol w:w="403"/>
        <w:gridCol w:w="403"/>
        <w:gridCol w:w="403"/>
        <w:gridCol w:w="403"/>
      </w:tblGrid>
      <w:tr w:rsidR="00B3333E" w:rsidRPr="00ED5B54" w14:paraId="03AA9102" w14:textId="77777777">
        <w:tc>
          <w:tcPr>
            <w:tcW w:w="1842" w:type="dxa"/>
          </w:tcPr>
          <w:p w14:paraId="23712117"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ÜLKE</w:t>
            </w:r>
          </w:p>
        </w:tc>
        <w:tc>
          <w:tcPr>
            <w:tcW w:w="411" w:type="dxa"/>
          </w:tcPr>
          <w:p w14:paraId="460F362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T</w:t>
            </w:r>
          </w:p>
        </w:tc>
        <w:tc>
          <w:tcPr>
            <w:tcW w:w="411" w:type="dxa"/>
          </w:tcPr>
          <w:p w14:paraId="509DB5AF"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Ü</w:t>
            </w:r>
          </w:p>
        </w:tc>
        <w:tc>
          <w:tcPr>
            <w:tcW w:w="411" w:type="dxa"/>
          </w:tcPr>
          <w:p w14:paraId="4D4FDEE7"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R</w:t>
            </w:r>
          </w:p>
        </w:tc>
        <w:tc>
          <w:tcPr>
            <w:tcW w:w="412" w:type="dxa"/>
          </w:tcPr>
          <w:p w14:paraId="0C272614"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K</w:t>
            </w:r>
          </w:p>
        </w:tc>
        <w:tc>
          <w:tcPr>
            <w:tcW w:w="411" w:type="dxa"/>
          </w:tcPr>
          <w:p w14:paraId="54EC7ECB"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c>
          <w:tcPr>
            <w:tcW w:w="411" w:type="dxa"/>
          </w:tcPr>
          <w:p w14:paraId="0FC90E10"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Y</w:t>
            </w:r>
          </w:p>
        </w:tc>
        <w:tc>
          <w:tcPr>
            <w:tcW w:w="412" w:type="dxa"/>
          </w:tcPr>
          <w:p w14:paraId="2F2D26E6"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E</w:t>
            </w:r>
          </w:p>
        </w:tc>
        <w:tc>
          <w:tcPr>
            <w:tcW w:w="411" w:type="dxa"/>
          </w:tcPr>
          <w:p w14:paraId="723A0A09" w14:textId="77777777" w:rsidR="00B3333E" w:rsidRPr="00ED5B54" w:rsidRDefault="00B3333E" w:rsidP="00024744">
            <w:pPr>
              <w:spacing w:before="0"/>
              <w:ind w:firstLine="0"/>
              <w:rPr>
                <w:rFonts w:ascii="Arial Narrow" w:hAnsi="Arial Narrow"/>
                <w:sz w:val="20"/>
                <w:szCs w:val="20"/>
              </w:rPr>
            </w:pPr>
          </w:p>
        </w:tc>
        <w:tc>
          <w:tcPr>
            <w:tcW w:w="411" w:type="dxa"/>
          </w:tcPr>
          <w:p w14:paraId="379FFC39" w14:textId="77777777" w:rsidR="00B3333E" w:rsidRPr="00ED5B54" w:rsidRDefault="00B3333E" w:rsidP="00024744">
            <w:pPr>
              <w:spacing w:before="0"/>
              <w:ind w:firstLine="0"/>
              <w:rPr>
                <w:rFonts w:ascii="Arial Narrow" w:hAnsi="Arial Narrow"/>
                <w:sz w:val="20"/>
                <w:szCs w:val="20"/>
              </w:rPr>
            </w:pPr>
          </w:p>
        </w:tc>
        <w:tc>
          <w:tcPr>
            <w:tcW w:w="412" w:type="dxa"/>
          </w:tcPr>
          <w:p w14:paraId="0F9BE16A" w14:textId="77777777" w:rsidR="00B3333E" w:rsidRPr="00ED5B54" w:rsidRDefault="00B3333E" w:rsidP="00024744">
            <w:pPr>
              <w:spacing w:before="0"/>
              <w:ind w:firstLine="0"/>
              <w:rPr>
                <w:rFonts w:ascii="Arial Narrow" w:hAnsi="Arial Narrow"/>
                <w:sz w:val="20"/>
                <w:szCs w:val="20"/>
              </w:rPr>
            </w:pPr>
          </w:p>
        </w:tc>
        <w:tc>
          <w:tcPr>
            <w:tcW w:w="412" w:type="dxa"/>
          </w:tcPr>
          <w:p w14:paraId="6A2356A7" w14:textId="77777777" w:rsidR="00B3333E" w:rsidRPr="00ED5B54" w:rsidRDefault="00B3333E" w:rsidP="00024744">
            <w:pPr>
              <w:spacing w:before="0"/>
              <w:ind w:firstLine="0"/>
              <w:rPr>
                <w:rFonts w:ascii="Arial Narrow" w:hAnsi="Arial Narrow"/>
                <w:sz w:val="20"/>
                <w:szCs w:val="20"/>
              </w:rPr>
            </w:pPr>
          </w:p>
        </w:tc>
        <w:tc>
          <w:tcPr>
            <w:tcW w:w="412" w:type="dxa"/>
          </w:tcPr>
          <w:p w14:paraId="68C038E1" w14:textId="77777777" w:rsidR="00B3333E" w:rsidRPr="00ED5B54" w:rsidRDefault="00B3333E" w:rsidP="00024744">
            <w:pPr>
              <w:spacing w:before="0"/>
              <w:ind w:firstLine="0"/>
              <w:rPr>
                <w:rFonts w:ascii="Arial Narrow" w:hAnsi="Arial Narrow"/>
                <w:sz w:val="20"/>
                <w:szCs w:val="20"/>
              </w:rPr>
            </w:pPr>
          </w:p>
        </w:tc>
        <w:tc>
          <w:tcPr>
            <w:tcW w:w="412" w:type="dxa"/>
          </w:tcPr>
          <w:p w14:paraId="31530560" w14:textId="77777777" w:rsidR="00B3333E" w:rsidRPr="00ED5B54" w:rsidRDefault="00B3333E" w:rsidP="00024744">
            <w:pPr>
              <w:spacing w:before="0"/>
              <w:ind w:firstLine="0"/>
              <w:rPr>
                <w:rFonts w:ascii="Arial Narrow" w:hAnsi="Arial Narrow"/>
                <w:sz w:val="20"/>
                <w:szCs w:val="20"/>
              </w:rPr>
            </w:pPr>
          </w:p>
        </w:tc>
        <w:tc>
          <w:tcPr>
            <w:tcW w:w="412" w:type="dxa"/>
          </w:tcPr>
          <w:p w14:paraId="59021475" w14:textId="77777777" w:rsidR="00B3333E" w:rsidRPr="00ED5B54" w:rsidRDefault="00B3333E" w:rsidP="00024744">
            <w:pPr>
              <w:spacing w:before="0"/>
              <w:ind w:firstLine="0"/>
              <w:rPr>
                <w:rFonts w:ascii="Arial Narrow" w:hAnsi="Arial Narrow"/>
                <w:sz w:val="20"/>
                <w:szCs w:val="20"/>
              </w:rPr>
            </w:pPr>
          </w:p>
        </w:tc>
        <w:tc>
          <w:tcPr>
            <w:tcW w:w="412" w:type="dxa"/>
          </w:tcPr>
          <w:p w14:paraId="3FD7AB83" w14:textId="77777777" w:rsidR="00B3333E" w:rsidRPr="00ED5B54" w:rsidRDefault="00B3333E" w:rsidP="00024744">
            <w:pPr>
              <w:spacing w:before="0"/>
              <w:ind w:firstLine="0"/>
              <w:rPr>
                <w:rFonts w:ascii="Arial Narrow" w:hAnsi="Arial Narrow"/>
                <w:sz w:val="20"/>
                <w:szCs w:val="20"/>
              </w:rPr>
            </w:pPr>
          </w:p>
        </w:tc>
        <w:tc>
          <w:tcPr>
            <w:tcW w:w="412" w:type="dxa"/>
          </w:tcPr>
          <w:p w14:paraId="4FDBA6B7" w14:textId="77777777" w:rsidR="00B3333E" w:rsidRPr="00ED5B54" w:rsidRDefault="00B3333E" w:rsidP="00024744">
            <w:pPr>
              <w:spacing w:before="0"/>
              <w:ind w:firstLine="0"/>
              <w:rPr>
                <w:rFonts w:ascii="Arial Narrow" w:hAnsi="Arial Narrow"/>
                <w:sz w:val="20"/>
                <w:szCs w:val="20"/>
              </w:rPr>
            </w:pPr>
          </w:p>
        </w:tc>
        <w:tc>
          <w:tcPr>
            <w:tcW w:w="412" w:type="dxa"/>
          </w:tcPr>
          <w:p w14:paraId="3897AA6D" w14:textId="77777777" w:rsidR="00B3333E" w:rsidRPr="00ED5B54" w:rsidRDefault="00B3333E" w:rsidP="00024744">
            <w:pPr>
              <w:spacing w:before="0"/>
              <w:ind w:firstLine="0"/>
              <w:rPr>
                <w:rFonts w:ascii="Arial Narrow" w:hAnsi="Arial Narrow"/>
                <w:sz w:val="20"/>
                <w:szCs w:val="20"/>
              </w:rPr>
            </w:pPr>
          </w:p>
        </w:tc>
        <w:tc>
          <w:tcPr>
            <w:tcW w:w="412" w:type="dxa"/>
          </w:tcPr>
          <w:p w14:paraId="2D71D950" w14:textId="77777777" w:rsidR="00B3333E" w:rsidRPr="00ED5B54" w:rsidRDefault="00B3333E" w:rsidP="00024744">
            <w:pPr>
              <w:spacing w:before="0"/>
              <w:ind w:firstLine="0"/>
              <w:rPr>
                <w:rFonts w:ascii="Arial Narrow" w:hAnsi="Arial Narrow"/>
                <w:sz w:val="20"/>
                <w:szCs w:val="20"/>
              </w:rPr>
            </w:pPr>
          </w:p>
        </w:tc>
      </w:tr>
    </w:tbl>
    <w:p w14:paraId="41899D05"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46F5F649" w14:textId="77777777">
        <w:tc>
          <w:tcPr>
            <w:tcW w:w="2664" w:type="dxa"/>
          </w:tcPr>
          <w:p w14:paraId="5759917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14:paraId="222F9652"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0</w:t>
            </w:r>
          </w:p>
        </w:tc>
        <w:tc>
          <w:tcPr>
            <w:tcW w:w="412" w:type="dxa"/>
          </w:tcPr>
          <w:p w14:paraId="16A691D2"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6</w:t>
            </w:r>
          </w:p>
        </w:tc>
        <w:tc>
          <w:tcPr>
            <w:tcW w:w="411" w:type="dxa"/>
          </w:tcPr>
          <w:p w14:paraId="0F34EA74"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8</w:t>
            </w:r>
          </w:p>
        </w:tc>
        <w:tc>
          <w:tcPr>
            <w:tcW w:w="411" w:type="dxa"/>
          </w:tcPr>
          <w:p w14:paraId="7C130A5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0</w:t>
            </w:r>
          </w:p>
        </w:tc>
        <w:tc>
          <w:tcPr>
            <w:tcW w:w="412" w:type="dxa"/>
          </w:tcPr>
          <w:p w14:paraId="018110F7"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9</w:t>
            </w:r>
          </w:p>
        </w:tc>
        <w:tc>
          <w:tcPr>
            <w:tcW w:w="411" w:type="dxa"/>
          </w:tcPr>
          <w:p w14:paraId="4F74875B"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6</w:t>
            </w:r>
          </w:p>
        </w:tc>
        <w:tc>
          <w:tcPr>
            <w:tcW w:w="411" w:type="dxa"/>
          </w:tcPr>
          <w:p w14:paraId="44798DAB"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2</w:t>
            </w:r>
          </w:p>
        </w:tc>
        <w:tc>
          <w:tcPr>
            <w:tcW w:w="412" w:type="dxa"/>
          </w:tcPr>
          <w:p w14:paraId="063CB5B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3</w:t>
            </w:r>
          </w:p>
        </w:tc>
        <w:tc>
          <w:tcPr>
            <w:tcW w:w="412" w:type="dxa"/>
          </w:tcPr>
          <w:p w14:paraId="6214B441"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2</w:t>
            </w:r>
          </w:p>
        </w:tc>
        <w:tc>
          <w:tcPr>
            <w:tcW w:w="412" w:type="dxa"/>
          </w:tcPr>
          <w:p w14:paraId="4F53FBF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3</w:t>
            </w:r>
          </w:p>
        </w:tc>
        <w:tc>
          <w:tcPr>
            <w:tcW w:w="412" w:type="dxa"/>
          </w:tcPr>
          <w:p w14:paraId="63F681E8" w14:textId="77777777" w:rsidR="00B3333E" w:rsidRPr="00ED5B54" w:rsidRDefault="00B3333E" w:rsidP="00024744">
            <w:pPr>
              <w:spacing w:before="0"/>
              <w:ind w:firstLine="0"/>
              <w:rPr>
                <w:rFonts w:ascii="Arial Narrow" w:hAnsi="Arial Narrow"/>
                <w:sz w:val="20"/>
                <w:szCs w:val="20"/>
              </w:rPr>
            </w:pPr>
          </w:p>
        </w:tc>
        <w:tc>
          <w:tcPr>
            <w:tcW w:w="412" w:type="dxa"/>
          </w:tcPr>
          <w:p w14:paraId="02E28431" w14:textId="77777777" w:rsidR="00B3333E" w:rsidRPr="00ED5B54" w:rsidRDefault="00B3333E" w:rsidP="00024744">
            <w:pPr>
              <w:spacing w:before="0"/>
              <w:ind w:firstLine="0"/>
              <w:rPr>
                <w:rFonts w:ascii="Arial Narrow" w:hAnsi="Arial Narrow"/>
                <w:sz w:val="20"/>
                <w:szCs w:val="20"/>
              </w:rPr>
            </w:pPr>
          </w:p>
        </w:tc>
      </w:tr>
    </w:tbl>
    <w:p w14:paraId="64F627FC"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4AC8856F" w14:textId="77777777">
        <w:tc>
          <w:tcPr>
            <w:tcW w:w="2664" w:type="dxa"/>
          </w:tcPr>
          <w:p w14:paraId="5268DABE"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YERİ</w:t>
            </w:r>
          </w:p>
        </w:tc>
        <w:tc>
          <w:tcPr>
            <w:tcW w:w="411" w:type="dxa"/>
          </w:tcPr>
          <w:p w14:paraId="1B9C8FF4"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P</w:t>
            </w:r>
          </w:p>
        </w:tc>
        <w:tc>
          <w:tcPr>
            <w:tcW w:w="412" w:type="dxa"/>
          </w:tcPr>
          <w:p w14:paraId="604B50D1"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O</w:t>
            </w:r>
          </w:p>
        </w:tc>
        <w:tc>
          <w:tcPr>
            <w:tcW w:w="411" w:type="dxa"/>
          </w:tcPr>
          <w:p w14:paraId="44683F36"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L</w:t>
            </w:r>
          </w:p>
        </w:tc>
        <w:tc>
          <w:tcPr>
            <w:tcW w:w="411" w:type="dxa"/>
          </w:tcPr>
          <w:p w14:paraId="6E4DD9E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A</w:t>
            </w:r>
          </w:p>
        </w:tc>
        <w:tc>
          <w:tcPr>
            <w:tcW w:w="412" w:type="dxa"/>
          </w:tcPr>
          <w:p w14:paraId="3BAE34B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T</w:t>
            </w:r>
          </w:p>
        </w:tc>
        <w:tc>
          <w:tcPr>
            <w:tcW w:w="411" w:type="dxa"/>
          </w:tcPr>
          <w:p w14:paraId="2529EFD5"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L</w:t>
            </w:r>
          </w:p>
        </w:tc>
        <w:tc>
          <w:tcPr>
            <w:tcW w:w="411" w:type="dxa"/>
          </w:tcPr>
          <w:p w14:paraId="54E2888F"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c>
          <w:tcPr>
            <w:tcW w:w="412" w:type="dxa"/>
          </w:tcPr>
          <w:p w14:paraId="119DA90C" w14:textId="77777777" w:rsidR="00B3333E" w:rsidRPr="00ED5B54" w:rsidRDefault="00B3333E" w:rsidP="00024744">
            <w:pPr>
              <w:spacing w:before="0"/>
              <w:ind w:firstLine="0"/>
              <w:rPr>
                <w:rFonts w:ascii="Arial Narrow" w:hAnsi="Arial Narrow"/>
                <w:sz w:val="20"/>
                <w:szCs w:val="20"/>
              </w:rPr>
            </w:pPr>
          </w:p>
        </w:tc>
        <w:tc>
          <w:tcPr>
            <w:tcW w:w="412" w:type="dxa"/>
          </w:tcPr>
          <w:p w14:paraId="686AF5B1" w14:textId="77777777" w:rsidR="00B3333E" w:rsidRPr="00ED5B54" w:rsidRDefault="00B3333E" w:rsidP="00024744">
            <w:pPr>
              <w:spacing w:before="0"/>
              <w:ind w:firstLine="0"/>
              <w:rPr>
                <w:rFonts w:ascii="Arial Narrow" w:hAnsi="Arial Narrow"/>
                <w:sz w:val="20"/>
                <w:szCs w:val="20"/>
              </w:rPr>
            </w:pPr>
          </w:p>
        </w:tc>
        <w:tc>
          <w:tcPr>
            <w:tcW w:w="412" w:type="dxa"/>
          </w:tcPr>
          <w:p w14:paraId="6A607A50" w14:textId="77777777" w:rsidR="00B3333E" w:rsidRPr="00ED5B54" w:rsidRDefault="00B3333E" w:rsidP="00024744">
            <w:pPr>
              <w:spacing w:before="0"/>
              <w:ind w:firstLine="0"/>
              <w:rPr>
                <w:rFonts w:ascii="Arial Narrow" w:hAnsi="Arial Narrow"/>
                <w:sz w:val="20"/>
                <w:szCs w:val="20"/>
              </w:rPr>
            </w:pPr>
          </w:p>
        </w:tc>
        <w:tc>
          <w:tcPr>
            <w:tcW w:w="412" w:type="dxa"/>
          </w:tcPr>
          <w:p w14:paraId="1241484D" w14:textId="77777777" w:rsidR="00B3333E" w:rsidRPr="00ED5B54" w:rsidRDefault="00B3333E" w:rsidP="00024744">
            <w:pPr>
              <w:spacing w:before="0"/>
              <w:ind w:firstLine="0"/>
              <w:rPr>
                <w:rFonts w:ascii="Arial Narrow" w:hAnsi="Arial Narrow"/>
                <w:sz w:val="20"/>
                <w:szCs w:val="20"/>
              </w:rPr>
            </w:pPr>
          </w:p>
        </w:tc>
        <w:tc>
          <w:tcPr>
            <w:tcW w:w="412" w:type="dxa"/>
          </w:tcPr>
          <w:p w14:paraId="6D7F6166" w14:textId="77777777" w:rsidR="00B3333E" w:rsidRPr="00ED5B54" w:rsidRDefault="00B3333E" w:rsidP="00024744">
            <w:pPr>
              <w:spacing w:before="0"/>
              <w:ind w:firstLine="0"/>
              <w:rPr>
                <w:rFonts w:ascii="Arial Narrow" w:hAnsi="Arial Narrow"/>
                <w:sz w:val="20"/>
                <w:szCs w:val="20"/>
              </w:rPr>
            </w:pPr>
          </w:p>
        </w:tc>
      </w:tr>
    </w:tbl>
    <w:p w14:paraId="09B3C513"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ED5B54" w14:paraId="6587DAE1" w14:textId="77777777">
        <w:tc>
          <w:tcPr>
            <w:tcW w:w="2664" w:type="dxa"/>
            <w:tcBorders>
              <w:top w:val="single" w:sz="4" w:space="0" w:color="auto"/>
              <w:left w:val="single" w:sz="4" w:space="0" w:color="auto"/>
              <w:bottom w:val="nil"/>
            </w:tcBorders>
          </w:tcPr>
          <w:p w14:paraId="509C23E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TARİHİ</w:t>
            </w:r>
          </w:p>
        </w:tc>
        <w:tc>
          <w:tcPr>
            <w:tcW w:w="411" w:type="dxa"/>
            <w:tcBorders>
              <w:top w:val="single" w:sz="4" w:space="0" w:color="auto"/>
              <w:bottom w:val="single" w:sz="4" w:space="0" w:color="auto"/>
            </w:tcBorders>
          </w:tcPr>
          <w:p w14:paraId="1119F8A9"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28</w:t>
            </w:r>
          </w:p>
        </w:tc>
        <w:tc>
          <w:tcPr>
            <w:tcW w:w="412" w:type="dxa"/>
            <w:tcBorders>
              <w:top w:val="single" w:sz="4" w:space="0" w:color="auto"/>
              <w:bottom w:val="single" w:sz="4" w:space="0" w:color="auto"/>
              <w:right w:val="single" w:sz="4" w:space="0" w:color="auto"/>
            </w:tcBorders>
          </w:tcPr>
          <w:p w14:paraId="2C653786"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20FD823"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74E382FD"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0</w:t>
            </w:r>
          </w:p>
        </w:tc>
        <w:tc>
          <w:tcPr>
            <w:tcW w:w="412" w:type="dxa"/>
            <w:tcBorders>
              <w:top w:val="single" w:sz="4" w:space="0" w:color="auto"/>
              <w:left w:val="single" w:sz="4" w:space="0" w:color="auto"/>
              <w:bottom w:val="single" w:sz="4" w:space="0" w:color="auto"/>
              <w:right w:val="single" w:sz="4" w:space="0" w:color="auto"/>
            </w:tcBorders>
          </w:tcPr>
          <w:p w14:paraId="572520A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2</w:t>
            </w:r>
          </w:p>
        </w:tc>
        <w:tc>
          <w:tcPr>
            <w:tcW w:w="411" w:type="dxa"/>
            <w:tcBorders>
              <w:top w:val="single" w:sz="4" w:space="0" w:color="auto"/>
              <w:left w:val="single" w:sz="4" w:space="0" w:color="auto"/>
              <w:bottom w:val="nil"/>
            </w:tcBorders>
          </w:tcPr>
          <w:p w14:paraId="4663043B"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FA6298B"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2</w:t>
            </w:r>
          </w:p>
        </w:tc>
        <w:tc>
          <w:tcPr>
            <w:tcW w:w="412" w:type="dxa"/>
            <w:tcBorders>
              <w:top w:val="single" w:sz="4" w:space="0" w:color="auto"/>
              <w:bottom w:val="single" w:sz="4" w:space="0" w:color="auto"/>
            </w:tcBorders>
          </w:tcPr>
          <w:p w14:paraId="049498B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0</w:t>
            </w:r>
          </w:p>
        </w:tc>
        <w:tc>
          <w:tcPr>
            <w:tcW w:w="412" w:type="dxa"/>
            <w:tcBorders>
              <w:top w:val="single" w:sz="4" w:space="0" w:color="auto"/>
              <w:bottom w:val="single" w:sz="4" w:space="0" w:color="auto"/>
            </w:tcBorders>
          </w:tcPr>
          <w:p w14:paraId="53B4129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1</w:t>
            </w:r>
          </w:p>
        </w:tc>
        <w:tc>
          <w:tcPr>
            <w:tcW w:w="412" w:type="dxa"/>
            <w:tcBorders>
              <w:top w:val="single" w:sz="4" w:space="0" w:color="auto"/>
              <w:bottom w:val="single" w:sz="4" w:space="0" w:color="auto"/>
            </w:tcBorders>
          </w:tcPr>
          <w:p w14:paraId="3E3A8187"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7</w:t>
            </w:r>
          </w:p>
        </w:tc>
      </w:tr>
      <w:tr w:rsidR="00B3333E" w:rsidRPr="00ED5B54" w14:paraId="4120A38C" w14:textId="77777777">
        <w:tc>
          <w:tcPr>
            <w:tcW w:w="2664" w:type="dxa"/>
            <w:tcBorders>
              <w:top w:val="nil"/>
              <w:left w:val="single" w:sz="4" w:space="0" w:color="auto"/>
              <w:bottom w:val="single" w:sz="4" w:space="0" w:color="auto"/>
              <w:right w:val="nil"/>
            </w:tcBorders>
          </w:tcPr>
          <w:p w14:paraId="27E4C47A"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0E5254E4"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14:paraId="078F56C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14:paraId="21006FED"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8D29EF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14:paraId="3328D7E6"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14:paraId="40EF638D"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ACAFFA0"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18BD6A14"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359B49A6"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21652A9E"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r>
    </w:tbl>
    <w:p w14:paraId="1C2F1BE3"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D5B54" w14:paraId="0A417339" w14:textId="77777777">
        <w:tc>
          <w:tcPr>
            <w:tcW w:w="2664" w:type="dxa"/>
          </w:tcPr>
          <w:p w14:paraId="564D87C4"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NUMARASI</w:t>
            </w:r>
          </w:p>
        </w:tc>
        <w:tc>
          <w:tcPr>
            <w:tcW w:w="411" w:type="dxa"/>
          </w:tcPr>
          <w:p w14:paraId="775E3BC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4</w:t>
            </w:r>
          </w:p>
        </w:tc>
        <w:tc>
          <w:tcPr>
            <w:tcW w:w="412" w:type="dxa"/>
          </w:tcPr>
          <w:p w14:paraId="7528F9E4"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6</w:t>
            </w:r>
          </w:p>
        </w:tc>
        <w:tc>
          <w:tcPr>
            <w:tcW w:w="411" w:type="dxa"/>
          </w:tcPr>
          <w:p w14:paraId="4007988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8</w:t>
            </w:r>
          </w:p>
        </w:tc>
        <w:tc>
          <w:tcPr>
            <w:tcW w:w="411" w:type="dxa"/>
          </w:tcPr>
          <w:p w14:paraId="7E73B195"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0</w:t>
            </w:r>
          </w:p>
        </w:tc>
        <w:tc>
          <w:tcPr>
            <w:tcW w:w="412" w:type="dxa"/>
          </w:tcPr>
          <w:p w14:paraId="37709DF6" w14:textId="77777777" w:rsidR="00B3333E" w:rsidRPr="00ED5B54" w:rsidRDefault="00B3333E" w:rsidP="00024744">
            <w:pPr>
              <w:spacing w:before="0"/>
              <w:ind w:firstLine="0"/>
              <w:rPr>
                <w:rFonts w:ascii="Arial Narrow" w:hAnsi="Arial Narrow"/>
                <w:sz w:val="20"/>
                <w:szCs w:val="20"/>
              </w:rPr>
            </w:pPr>
          </w:p>
        </w:tc>
        <w:tc>
          <w:tcPr>
            <w:tcW w:w="411" w:type="dxa"/>
          </w:tcPr>
          <w:p w14:paraId="7668B184" w14:textId="77777777" w:rsidR="00B3333E" w:rsidRPr="00ED5B54" w:rsidRDefault="00B3333E" w:rsidP="00024744">
            <w:pPr>
              <w:spacing w:before="0"/>
              <w:ind w:firstLine="0"/>
              <w:rPr>
                <w:rFonts w:ascii="Arial Narrow" w:hAnsi="Arial Narrow"/>
                <w:sz w:val="20"/>
                <w:szCs w:val="20"/>
              </w:rPr>
            </w:pPr>
          </w:p>
        </w:tc>
        <w:tc>
          <w:tcPr>
            <w:tcW w:w="411" w:type="dxa"/>
          </w:tcPr>
          <w:p w14:paraId="296F1C46" w14:textId="77777777" w:rsidR="00B3333E" w:rsidRPr="00ED5B54" w:rsidRDefault="00B3333E" w:rsidP="00024744">
            <w:pPr>
              <w:spacing w:before="0"/>
              <w:ind w:firstLine="0"/>
              <w:rPr>
                <w:rFonts w:ascii="Arial Narrow" w:hAnsi="Arial Narrow"/>
                <w:sz w:val="20"/>
                <w:szCs w:val="20"/>
              </w:rPr>
            </w:pPr>
          </w:p>
        </w:tc>
        <w:tc>
          <w:tcPr>
            <w:tcW w:w="412" w:type="dxa"/>
          </w:tcPr>
          <w:p w14:paraId="269C8512" w14:textId="77777777" w:rsidR="00B3333E" w:rsidRPr="00ED5B54" w:rsidRDefault="00B3333E" w:rsidP="00024744">
            <w:pPr>
              <w:spacing w:before="0"/>
              <w:ind w:firstLine="0"/>
              <w:rPr>
                <w:rFonts w:ascii="Arial Narrow" w:hAnsi="Arial Narrow"/>
                <w:sz w:val="20"/>
                <w:szCs w:val="20"/>
              </w:rPr>
            </w:pPr>
          </w:p>
        </w:tc>
        <w:tc>
          <w:tcPr>
            <w:tcW w:w="412" w:type="dxa"/>
          </w:tcPr>
          <w:p w14:paraId="5DA9BCA2" w14:textId="77777777" w:rsidR="00B3333E" w:rsidRPr="00ED5B54" w:rsidRDefault="00B3333E" w:rsidP="00024744">
            <w:pPr>
              <w:spacing w:before="0"/>
              <w:ind w:firstLine="0"/>
              <w:rPr>
                <w:rFonts w:ascii="Arial Narrow" w:hAnsi="Arial Narrow"/>
                <w:sz w:val="20"/>
                <w:szCs w:val="20"/>
              </w:rPr>
            </w:pPr>
          </w:p>
        </w:tc>
        <w:tc>
          <w:tcPr>
            <w:tcW w:w="412" w:type="dxa"/>
          </w:tcPr>
          <w:p w14:paraId="53B67C6D" w14:textId="77777777" w:rsidR="00B3333E" w:rsidRPr="00ED5B54" w:rsidRDefault="00B3333E" w:rsidP="00024744">
            <w:pPr>
              <w:spacing w:before="0"/>
              <w:ind w:firstLine="0"/>
              <w:rPr>
                <w:rFonts w:ascii="Arial Narrow" w:hAnsi="Arial Narrow"/>
                <w:sz w:val="20"/>
                <w:szCs w:val="20"/>
              </w:rPr>
            </w:pPr>
          </w:p>
        </w:tc>
        <w:tc>
          <w:tcPr>
            <w:tcW w:w="412" w:type="dxa"/>
          </w:tcPr>
          <w:p w14:paraId="1AD038D1" w14:textId="77777777" w:rsidR="00B3333E" w:rsidRPr="00ED5B54" w:rsidRDefault="00B3333E" w:rsidP="00024744">
            <w:pPr>
              <w:spacing w:before="0"/>
              <w:ind w:firstLine="0"/>
              <w:rPr>
                <w:rFonts w:ascii="Arial Narrow" w:hAnsi="Arial Narrow"/>
                <w:sz w:val="20"/>
                <w:szCs w:val="20"/>
              </w:rPr>
            </w:pPr>
          </w:p>
        </w:tc>
        <w:tc>
          <w:tcPr>
            <w:tcW w:w="412" w:type="dxa"/>
          </w:tcPr>
          <w:p w14:paraId="41206DE3" w14:textId="77777777" w:rsidR="00B3333E" w:rsidRPr="00ED5B54" w:rsidRDefault="00B3333E" w:rsidP="00024744">
            <w:pPr>
              <w:spacing w:before="0"/>
              <w:ind w:firstLine="0"/>
              <w:rPr>
                <w:rFonts w:ascii="Arial Narrow" w:hAnsi="Arial Narrow"/>
                <w:sz w:val="20"/>
                <w:szCs w:val="20"/>
              </w:rPr>
            </w:pPr>
          </w:p>
        </w:tc>
        <w:tc>
          <w:tcPr>
            <w:tcW w:w="412" w:type="dxa"/>
          </w:tcPr>
          <w:p w14:paraId="14246DA4" w14:textId="77777777" w:rsidR="00B3333E" w:rsidRPr="00ED5B54" w:rsidRDefault="00B3333E" w:rsidP="00024744">
            <w:pPr>
              <w:spacing w:before="0"/>
              <w:ind w:firstLine="0"/>
              <w:rPr>
                <w:rFonts w:ascii="Arial Narrow" w:hAnsi="Arial Narrow"/>
                <w:sz w:val="20"/>
                <w:szCs w:val="20"/>
              </w:rPr>
            </w:pPr>
          </w:p>
        </w:tc>
        <w:tc>
          <w:tcPr>
            <w:tcW w:w="412" w:type="dxa"/>
          </w:tcPr>
          <w:p w14:paraId="548EEDB1" w14:textId="77777777" w:rsidR="00B3333E" w:rsidRPr="00ED5B54" w:rsidRDefault="00B3333E" w:rsidP="00024744">
            <w:pPr>
              <w:spacing w:before="0"/>
              <w:ind w:firstLine="0"/>
              <w:rPr>
                <w:rFonts w:ascii="Arial Narrow" w:hAnsi="Arial Narrow"/>
                <w:sz w:val="20"/>
                <w:szCs w:val="20"/>
              </w:rPr>
            </w:pPr>
          </w:p>
        </w:tc>
      </w:tr>
    </w:tbl>
    <w:p w14:paraId="0BEE15F8"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2956C92B" w14:textId="77777777">
        <w:tc>
          <w:tcPr>
            <w:tcW w:w="2503" w:type="dxa"/>
          </w:tcPr>
          <w:p w14:paraId="47CD90C7"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14:paraId="3437F949"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0</w:t>
            </w:r>
          </w:p>
        </w:tc>
        <w:tc>
          <w:tcPr>
            <w:tcW w:w="377" w:type="dxa"/>
          </w:tcPr>
          <w:p w14:paraId="62633AF0"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3</w:t>
            </w:r>
          </w:p>
        </w:tc>
        <w:tc>
          <w:tcPr>
            <w:tcW w:w="377" w:type="dxa"/>
          </w:tcPr>
          <w:p w14:paraId="13D8E5B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1</w:t>
            </w:r>
          </w:p>
        </w:tc>
        <w:tc>
          <w:tcPr>
            <w:tcW w:w="377" w:type="dxa"/>
          </w:tcPr>
          <w:p w14:paraId="02F1D090"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2</w:t>
            </w:r>
          </w:p>
        </w:tc>
        <w:tc>
          <w:tcPr>
            <w:tcW w:w="377" w:type="dxa"/>
          </w:tcPr>
          <w:p w14:paraId="11DADC70"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6</w:t>
            </w:r>
          </w:p>
        </w:tc>
        <w:tc>
          <w:tcPr>
            <w:tcW w:w="377" w:type="dxa"/>
          </w:tcPr>
          <w:p w14:paraId="14476A0B"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2</w:t>
            </w:r>
          </w:p>
        </w:tc>
        <w:tc>
          <w:tcPr>
            <w:tcW w:w="377" w:type="dxa"/>
          </w:tcPr>
          <w:p w14:paraId="12BBD8B4"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3</w:t>
            </w:r>
          </w:p>
        </w:tc>
        <w:tc>
          <w:tcPr>
            <w:tcW w:w="377" w:type="dxa"/>
          </w:tcPr>
          <w:p w14:paraId="4B75276A"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5</w:t>
            </w:r>
          </w:p>
        </w:tc>
        <w:tc>
          <w:tcPr>
            <w:tcW w:w="377" w:type="dxa"/>
          </w:tcPr>
          <w:p w14:paraId="6875E5EC"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2</w:t>
            </w:r>
          </w:p>
        </w:tc>
        <w:tc>
          <w:tcPr>
            <w:tcW w:w="377" w:type="dxa"/>
          </w:tcPr>
          <w:p w14:paraId="0E027577"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8</w:t>
            </w:r>
          </w:p>
        </w:tc>
        <w:tc>
          <w:tcPr>
            <w:tcW w:w="377" w:type="dxa"/>
          </w:tcPr>
          <w:p w14:paraId="0F610AD5"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2</w:t>
            </w:r>
          </w:p>
        </w:tc>
        <w:tc>
          <w:tcPr>
            <w:tcW w:w="377" w:type="dxa"/>
          </w:tcPr>
          <w:p w14:paraId="18E9547D" w14:textId="77777777" w:rsidR="00B3333E" w:rsidRPr="00ED5B54" w:rsidRDefault="00B3333E" w:rsidP="00024744">
            <w:pPr>
              <w:spacing w:before="0"/>
              <w:ind w:firstLine="0"/>
              <w:rPr>
                <w:rFonts w:ascii="Arial Narrow" w:hAnsi="Arial Narrow"/>
                <w:sz w:val="20"/>
                <w:szCs w:val="20"/>
              </w:rPr>
            </w:pPr>
          </w:p>
        </w:tc>
        <w:tc>
          <w:tcPr>
            <w:tcW w:w="377" w:type="dxa"/>
          </w:tcPr>
          <w:p w14:paraId="4A5B0159" w14:textId="77777777" w:rsidR="00B3333E" w:rsidRPr="00ED5B54" w:rsidRDefault="00B3333E" w:rsidP="00024744">
            <w:pPr>
              <w:spacing w:before="0"/>
              <w:ind w:firstLine="0"/>
              <w:rPr>
                <w:rFonts w:ascii="Arial Narrow" w:hAnsi="Arial Narrow"/>
                <w:sz w:val="20"/>
                <w:szCs w:val="20"/>
              </w:rPr>
            </w:pPr>
          </w:p>
        </w:tc>
        <w:tc>
          <w:tcPr>
            <w:tcW w:w="377" w:type="dxa"/>
          </w:tcPr>
          <w:p w14:paraId="204F872E" w14:textId="77777777" w:rsidR="00B3333E" w:rsidRPr="00ED5B54" w:rsidRDefault="00B3333E" w:rsidP="00024744">
            <w:pPr>
              <w:spacing w:before="0"/>
              <w:ind w:firstLine="0"/>
              <w:rPr>
                <w:rFonts w:ascii="Arial Narrow" w:hAnsi="Arial Narrow"/>
                <w:sz w:val="20"/>
                <w:szCs w:val="20"/>
              </w:rPr>
            </w:pPr>
          </w:p>
        </w:tc>
        <w:tc>
          <w:tcPr>
            <w:tcW w:w="377" w:type="dxa"/>
          </w:tcPr>
          <w:p w14:paraId="2601AD01" w14:textId="77777777" w:rsidR="00B3333E" w:rsidRPr="00ED5B54" w:rsidRDefault="00B3333E" w:rsidP="00024744">
            <w:pPr>
              <w:spacing w:before="0"/>
              <w:ind w:firstLine="0"/>
              <w:rPr>
                <w:rFonts w:ascii="Arial Narrow" w:hAnsi="Arial Narrow"/>
                <w:sz w:val="20"/>
                <w:szCs w:val="20"/>
              </w:rPr>
            </w:pPr>
          </w:p>
        </w:tc>
      </w:tr>
    </w:tbl>
    <w:p w14:paraId="01704D3E"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0D408E70" w14:textId="77777777">
        <w:tc>
          <w:tcPr>
            <w:tcW w:w="2503" w:type="dxa"/>
          </w:tcPr>
          <w:p w14:paraId="4C4FF61A"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14:paraId="32A10E3A" w14:textId="77777777" w:rsidR="00B3333E" w:rsidRPr="00ED5B54" w:rsidRDefault="00B3333E" w:rsidP="00024744">
            <w:pPr>
              <w:spacing w:before="0"/>
              <w:ind w:firstLine="0"/>
              <w:rPr>
                <w:rFonts w:ascii="Arial Narrow" w:hAnsi="Arial Narrow"/>
                <w:sz w:val="20"/>
                <w:szCs w:val="20"/>
              </w:rPr>
            </w:pPr>
          </w:p>
        </w:tc>
        <w:tc>
          <w:tcPr>
            <w:tcW w:w="377" w:type="dxa"/>
          </w:tcPr>
          <w:p w14:paraId="67AB90A6" w14:textId="77777777" w:rsidR="00B3333E" w:rsidRPr="00ED5B54" w:rsidRDefault="00B3333E" w:rsidP="00024744">
            <w:pPr>
              <w:spacing w:before="0"/>
              <w:ind w:firstLine="0"/>
              <w:rPr>
                <w:rFonts w:ascii="Arial Narrow" w:hAnsi="Arial Narrow"/>
                <w:sz w:val="20"/>
                <w:szCs w:val="20"/>
              </w:rPr>
            </w:pPr>
          </w:p>
        </w:tc>
        <w:tc>
          <w:tcPr>
            <w:tcW w:w="377" w:type="dxa"/>
          </w:tcPr>
          <w:p w14:paraId="3BD91861" w14:textId="77777777" w:rsidR="00B3333E" w:rsidRPr="00ED5B54" w:rsidRDefault="00B3333E" w:rsidP="00024744">
            <w:pPr>
              <w:spacing w:before="0"/>
              <w:ind w:firstLine="0"/>
              <w:rPr>
                <w:rFonts w:ascii="Arial Narrow" w:hAnsi="Arial Narrow"/>
                <w:sz w:val="20"/>
                <w:szCs w:val="20"/>
              </w:rPr>
            </w:pPr>
          </w:p>
        </w:tc>
        <w:tc>
          <w:tcPr>
            <w:tcW w:w="377" w:type="dxa"/>
          </w:tcPr>
          <w:p w14:paraId="1289268B" w14:textId="77777777" w:rsidR="00B3333E" w:rsidRPr="00ED5B54" w:rsidRDefault="00B3333E" w:rsidP="00024744">
            <w:pPr>
              <w:spacing w:before="0"/>
              <w:ind w:firstLine="0"/>
              <w:rPr>
                <w:rFonts w:ascii="Arial Narrow" w:hAnsi="Arial Narrow"/>
                <w:sz w:val="20"/>
                <w:szCs w:val="20"/>
              </w:rPr>
            </w:pPr>
          </w:p>
        </w:tc>
        <w:tc>
          <w:tcPr>
            <w:tcW w:w="377" w:type="dxa"/>
          </w:tcPr>
          <w:p w14:paraId="32986C27" w14:textId="77777777" w:rsidR="00B3333E" w:rsidRPr="00ED5B54" w:rsidRDefault="00B3333E" w:rsidP="00024744">
            <w:pPr>
              <w:spacing w:before="0"/>
              <w:ind w:firstLine="0"/>
              <w:rPr>
                <w:rFonts w:ascii="Arial Narrow" w:hAnsi="Arial Narrow"/>
                <w:sz w:val="20"/>
                <w:szCs w:val="20"/>
              </w:rPr>
            </w:pPr>
          </w:p>
        </w:tc>
        <w:tc>
          <w:tcPr>
            <w:tcW w:w="377" w:type="dxa"/>
          </w:tcPr>
          <w:p w14:paraId="1C79DCDA" w14:textId="77777777" w:rsidR="00B3333E" w:rsidRPr="00ED5B54" w:rsidRDefault="00B3333E" w:rsidP="00024744">
            <w:pPr>
              <w:spacing w:before="0"/>
              <w:ind w:firstLine="0"/>
              <w:rPr>
                <w:rFonts w:ascii="Arial Narrow" w:hAnsi="Arial Narrow"/>
                <w:sz w:val="20"/>
                <w:szCs w:val="20"/>
              </w:rPr>
            </w:pPr>
          </w:p>
        </w:tc>
        <w:tc>
          <w:tcPr>
            <w:tcW w:w="377" w:type="dxa"/>
          </w:tcPr>
          <w:p w14:paraId="0A1A5205" w14:textId="77777777" w:rsidR="00B3333E" w:rsidRPr="00ED5B54" w:rsidRDefault="00B3333E" w:rsidP="00024744">
            <w:pPr>
              <w:spacing w:before="0"/>
              <w:ind w:firstLine="0"/>
              <w:rPr>
                <w:rFonts w:ascii="Arial Narrow" w:hAnsi="Arial Narrow"/>
                <w:sz w:val="20"/>
                <w:szCs w:val="20"/>
              </w:rPr>
            </w:pPr>
          </w:p>
        </w:tc>
        <w:tc>
          <w:tcPr>
            <w:tcW w:w="377" w:type="dxa"/>
          </w:tcPr>
          <w:p w14:paraId="2EC92D7C" w14:textId="77777777" w:rsidR="00B3333E" w:rsidRPr="00ED5B54" w:rsidRDefault="00B3333E" w:rsidP="00024744">
            <w:pPr>
              <w:spacing w:before="0"/>
              <w:ind w:firstLine="0"/>
              <w:rPr>
                <w:rFonts w:ascii="Arial Narrow" w:hAnsi="Arial Narrow"/>
                <w:sz w:val="20"/>
                <w:szCs w:val="20"/>
              </w:rPr>
            </w:pPr>
          </w:p>
        </w:tc>
        <w:tc>
          <w:tcPr>
            <w:tcW w:w="377" w:type="dxa"/>
          </w:tcPr>
          <w:p w14:paraId="76E2B334" w14:textId="77777777" w:rsidR="00B3333E" w:rsidRPr="00ED5B54" w:rsidRDefault="00B3333E" w:rsidP="00024744">
            <w:pPr>
              <w:spacing w:before="0"/>
              <w:ind w:firstLine="0"/>
              <w:rPr>
                <w:rFonts w:ascii="Arial Narrow" w:hAnsi="Arial Narrow"/>
                <w:sz w:val="20"/>
                <w:szCs w:val="20"/>
              </w:rPr>
            </w:pPr>
          </w:p>
        </w:tc>
        <w:tc>
          <w:tcPr>
            <w:tcW w:w="377" w:type="dxa"/>
          </w:tcPr>
          <w:p w14:paraId="7201C4D4" w14:textId="77777777" w:rsidR="00B3333E" w:rsidRPr="00ED5B54" w:rsidRDefault="00B3333E" w:rsidP="00024744">
            <w:pPr>
              <w:spacing w:before="0"/>
              <w:ind w:firstLine="0"/>
              <w:rPr>
                <w:rFonts w:ascii="Arial Narrow" w:hAnsi="Arial Narrow"/>
                <w:sz w:val="20"/>
                <w:szCs w:val="20"/>
              </w:rPr>
            </w:pPr>
          </w:p>
        </w:tc>
        <w:tc>
          <w:tcPr>
            <w:tcW w:w="377" w:type="dxa"/>
          </w:tcPr>
          <w:p w14:paraId="48E8EB6E" w14:textId="77777777" w:rsidR="00B3333E" w:rsidRPr="00ED5B54" w:rsidRDefault="00B3333E" w:rsidP="00024744">
            <w:pPr>
              <w:spacing w:before="0"/>
              <w:ind w:firstLine="0"/>
              <w:rPr>
                <w:rFonts w:ascii="Arial Narrow" w:hAnsi="Arial Narrow"/>
                <w:sz w:val="20"/>
                <w:szCs w:val="20"/>
              </w:rPr>
            </w:pPr>
          </w:p>
        </w:tc>
        <w:tc>
          <w:tcPr>
            <w:tcW w:w="377" w:type="dxa"/>
          </w:tcPr>
          <w:p w14:paraId="2A9CC2E3" w14:textId="77777777" w:rsidR="00B3333E" w:rsidRPr="00ED5B54" w:rsidRDefault="00B3333E" w:rsidP="00024744">
            <w:pPr>
              <w:spacing w:before="0"/>
              <w:ind w:firstLine="0"/>
              <w:rPr>
                <w:rFonts w:ascii="Arial Narrow" w:hAnsi="Arial Narrow"/>
                <w:sz w:val="20"/>
                <w:szCs w:val="20"/>
              </w:rPr>
            </w:pPr>
          </w:p>
        </w:tc>
        <w:tc>
          <w:tcPr>
            <w:tcW w:w="377" w:type="dxa"/>
          </w:tcPr>
          <w:p w14:paraId="5AED55D4" w14:textId="77777777" w:rsidR="00B3333E" w:rsidRPr="00ED5B54" w:rsidRDefault="00B3333E" w:rsidP="00024744">
            <w:pPr>
              <w:spacing w:before="0"/>
              <w:ind w:firstLine="0"/>
              <w:rPr>
                <w:rFonts w:ascii="Arial Narrow" w:hAnsi="Arial Narrow"/>
                <w:sz w:val="20"/>
                <w:szCs w:val="20"/>
              </w:rPr>
            </w:pPr>
          </w:p>
        </w:tc>
        <w:tc>
          <w:tcPr>
            <w:tcW w:w="377" w:type="dxa"/>
          </w:tcPr>
          <w:p w14:paraId="5E029E46" w14:textId="77777777" w:rsidR="00B3333E" w:rsidRPr="00ED5B54" w:rsidRDefault="00B3333E" w:rsidP="00024744">
            <w:pPr>
              <w:spacing w:before="0"/>
              <w:ind w:firstLine="0"/>
              <w:rPr>
                <w:rFonts w:ascii="Arial Narrow" w:hAnsi="Arial Narrow"/>
                <w:sz w:val="20"/>
                <w:szCs w:val="20"/>
              </w:rPr>
            </w:pPr>
          </w:p>
        </w:tc>
        <w:tc>
          <w:tcPr>
            <w:tcW w:w="377" w:type="dxa"/>
          </w:tcPr>
          <w:p w14:paraId="257ED1BA" w14:textId="77777777" w:rsidR="00B3333E" w:rsidRPr="00ED5B54" w:rsidRDefault="00B3333E" w:rsidP="00024744">
            <w:pPr>
              <w:spacing w:before="0"/>
              <w:ind w:firstLine="0"/>
              <w:rPr>
                <w:rFonts w:ascii="Arial Narrow" w:hAnsi="Arial Narrow"/>
                <w:sz w:val="20"/>
                <w:szCs w:val="20"/>
              </w:rPr>
            </w:pPr>
          </w:p>
        </w:tc>
      </w:tr>
    </w:tbl>
    <w:p w14:paraId="00A50534"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351"/>
        <w:gridCol w:w="355"/>
        <w:gridCol w:w="351"/>
        <w:gridCol w:w="355"/>
        <w:gridCol w:w="383"/>
        <w:gridCol w:w="355"/>
        <w:gridCol w:w="355"/>
        <w:gridCol w:w="355"/>
        <w:gridCol w:w="355"/>
        <w:gridCol w:w="355"/>
        <w:gridCol w:w="350"/>
        <w:gridCol w:w="355"/>
        <w:gridCol w:w="355"/>
        <w:gridCol w:w="355"/>
        <w:gridCol w:w="354"/>
        <w:gridCol w:w="350"/>
        <w:gridCol w:w="350"/>
        <w:gridCol w:w="355"/>
        <w:gridCol w:w="352"/>
        <w:gridCol w:w="350"/>
      </w:tblGrid>
      <w:tr w:rsidR="00B3333E" w:rsidRPr="00ED5B54" w14:paraId="6028A4FA" w14:textId="77777777">
        <w:tc>
          <w:tcPr>
            <w:tcW w:w="2088" w:type="dxa"/>
          </w:tcPr>
          <w:p w14:paraId="55C55D4D"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14:paraId="0F9942C5"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i</w:t>
            </w:r>
          </w:p>
        </w:tc>
        <w:tc>
          <w:tcPr>
            <w:tcW w:w="360" w:type="dxa"/>
          </w:tcPr>
          <w:p w14:paraId="05A33ECF"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n</w:t>
            </w:r>
          </w:p>
        </w:tc>
        <w:tc>
          <w:tcPr>
            <w:tcW w:w="360" w:type="dxa"/>
          </w:tcPr>
          <w:p w14:paraId="62AD4A5D"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f</w:t>
            </w:r>
          </w:p>
        </w:tc>
        <w:tc>
          <w:tcPr>
            <w:tcW w:w="360" w:type="dxa"/>
          </w:tcPr>
          <w:p w14:paraId="2D0AB059"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o</w:t>
            </w:r>
          </w:p>
        </w:tc>
        <w:tc>
          <w:tcPr>
            <w:tcW w:w="360" w:type="dxa"/>
          </w:tcPr>
          <w:p w14:paraId="0E1C02A7" w14:textId="77777777" w:rsidR="00B3333E" w:rsidRPr="00ED5B54" w:rsidRDefault="00CE3422" w:rsidP="00024744">
            <w:pPr>
              <w:spacing w:before="0"/>
              <w:ind w:firstLine="0"/>
              <w:rPr>
                <w:rFonts w:ascii="Arial Narrow" w:hAnsi="Arial Narrow"/>
                <w:sz w:val="20"/>
                <w:szCs w:val="20"/>
              </w:rPr>
            </w:pPr>
            <w:r>
              <w:rPr>
                <w:rFonts w:ascii="Arial Narrow" w:hAnsi="Arial Narrow"/>
                <w:sz w:val="20"/>
                <w:szCs w:val="20"/>
              </w:rPr>
              <w:t>@</w:t>
            </w:r>
          </w:p>
        </w:tc>
        <w:tc>
          <w:tcPr>
            <w:tcW w:w="360" w:type="dxa"/>
          </w:tcPr>
          <w:p w14:paraId="639E7C9C" w14:textId="2956D741"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a</w:t>
            </w:r>
          </w:p>
        </w:tc>
        <w:tc>
          <w:tcPr>
            <w:tcW w:w="360" w:type="dxa"/>
          </w:tcPr>
          <w:p w14:paraId="521F5280" w14:textId="47BAFCE8"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n</w:t>
            </w:r>
          </w:p>
        </w:tc>
        <w:tc>
          <w:tcPr>
            <w:tcW w:w="360" w:type="dxa"/>
          </w:tcPr>
          <w:p w14:paraId="16ACCC93" w14:textId="70098948"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a</w:t>
            </w:r>
          </w:p>
        </w:tc>
        <w:tc>
          <w:tcPr>
            <w:tcW w:w="360" w:type="dxa"/>
          </w:tcPr>
          <w:p w14:paraId="7E30CF3B" w14:textId="33510EB0"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d</w:t>
            </w:r>
          </w:p>
        </w:tc>
        <w:tc>
          <w:tcPr>
            <w:tcW w:w="360" w:type="dxa"/>
          </w:tcPr>
          <w:p w14:paraId="318B149A" w14:textId="5C8D117A"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o</w:t>
            </w:r>
          </w:p>
        </w:tc>
        <w:tc>
          <w:tcPr>
            <w:tcW w:w="360" w:type="dxa"/>
          </w:tcPr>
          <w:p w14:paraId="3FA22FB0" w14:textId="13CC08EC"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l</w:t>
            </w:r>
          </w:p>
        </w:tc>
        <w:tc>
          <w:tcPr>
            <w:tcW w:w="360" w:type="dxa"/>
          </w:tcPr>
          <w:p w14:paraId="4C0C4150" w14:textId="45C3606A"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u</w:t>
            </w:r>
          </w:p>
        </w:tc>
        <w:tc>
          <w:tcPr>
            <w:tcW w:w="360" w:type="dxa"/>
          </w:tcPr>
          <w:p w14:paraId="0D3273C1" w14:textId="5DB8A87E"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b</w:t>
            </w:r>
          </w:p>
        </w:tc>
        <w:tc>
          <w:tcPr>
            <w:tcW w:w="360" w:type="dxa"/>
          </w:tcPr>
          <w:p w14:paraId="638F76D9" w14:textId="6FE99341"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a</w:t>
            </w:r>
          </w:p>
        </w:tc>
        <w:tc>
          <w:tcPr>
            <w:tcW w:w="360" w:type="dxa"/>
          </w:tcPr>
          <w:p w14:paraId="11CF4477" w14:textId="4BB3A25A"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c</w:t>
            </w:r>
          </w:p>
        </w:tc>
        <w:tc>
          <w:tcPr>
            <w:tcW w:w="360" w:type="dxa"/>
          </w:tcPr>
          <w:p w14:paraId="578256B5" w14:textId="45682200"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i</w:t>
            </w:r>
          </w:p>
        </w:tc>
        <w:tc>
          <w:tcPr>
            <w:tcW w:w="360" w:type="dxa"/>
          </w:tcPr>
          <w:p w14:paraId="3E45308D" w14:textId="46ED2288"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l</w:t>
            </w:r>
          </w:p>
        </w:tc>
        <w:tc>
          <w:tcPr>
            <w:tcW w:w="360" w:type="dxa"/>
          </w:tcPr>
          <w:p w14:paraId="7F64600B" w14:textId="12528EA8"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a</w:t>
            </w:r>
          </w:p>
        </w:tc>
        <w:tc>
          <w:tcPr>
            <w:tcW w:w="360" w:type="dxa"/>
          </w:tcPr>
          <w:p w14:paraId="48C5897F" w14:textId="04376EF1"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r</w:t>
            </w:r>
          </w:p>
        </w:tc>
        <w:tc>
          <w:tcPr>
            <w:tcW w:w="360" w:type="dxa"/>
          </w:tcPr>
          <w:p w14:paraId="5D389E95" w14:textId="5DA7D7F5" w:rsidR="00B3333E" w:rsidRPr="00ED5B54" w:rsidRDefault="00816281" w:rsidP="00024744">
            <w:pPr>
              <w:spacing w:before="0"/>
              <w:ind w:firstLine="0"/>
              <w:rPr>
                <w:rFonts w:ascii="Arial Narrow" w:hAnsi="Arial Narrow"/>
                <w:sz w:val="20"/>
                <w:szCs w:val="20"/>
              </w:rPr>
            </w:pPr>
            <w:r>
              <w:rPr>
                <w:rFonts w:ascii="Arial Narrow" w:hAnsi="Arial Narrow"/>
                <w:sz w:val="20"/>
                <w:szCs w:val="20"/>
              </w:rPr>
              <w:t>i</w:t>
            </w:r>
          </w:p>
        </w:tc>
      </w:tr>
    </w:tbl>
    <w:p w14:paraId="124DE569" w14:textId="77777777" w:rsidR="00B3333E" w:rsidRPr="00ED5B54"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ED5B54" w14:paraId="6CD46582" w14:textId="77777777">
        <w:tc>
          <w:tcPr>
            <w:tcW w:w="9468" w:type="dxa"/>
          </w:tcPr>
          <w:p w14:paraId="5166B7C6" w14:textId="77777777" w:rsidR="00B3333E" w:rsidRPr="00ED5B54" w:rsidRDefault="00B3333E" w:rsidP="00024744">
            <w:pPr>
              <w:pStyle w:val="GvdeMetni"/>
              <w:spacing w:before="0"/>
              <w:ind w:firstLine="0"/>
              <w:rPr>
                <w:rFonts w:ascii="Arial Narrow" w:hAnsi="Arial Narrow"/>
                <w:sz w:val="20"/>
                <w:lang w:val="tr-TR"/>
              </w:rPr>
            </w:pPr>
            <w:r w:rsidRPr="00ED5B54">
              <w:rPr>
                <w:rFonts w:ascii="Arial Narrow" w:hAnsi="Arial Narrow"/>
                <w:sz w:val="20"/>
                <w:lang w:val="tr-TR"/>
              </w:rPr>
              <w:t>Bu “Tüzel kişilik belgesi” doldurulmalı ve aşağıdakilerle birlikte verilmelidir:</w:t>
            </w:r>
          </w:p>
          <w:p w14:paraId="6CA4FD78" w14:textId="77777777" w:rsidR="00B3333E" w:rsidRPr="00ED5B54" w:rsidRDefault="00B3333E" w:rsidP="00D8473E">
            <w:pPr>
              <w:numPr>
                <w:ilvl w:val="0"/>
                <w:numId w:val="57"/>
              </w:numPr>
              <w:spacing w:before="0"/>
              <w:ind w:left="0" w:firstLine="0"/>
              <w:rPr>
                <w:rFonts w:ascii="Arial Narrow" w:hAnsi="Arial Narrow"/>
                <w:sz w:val="20"/>
                <w:szCs w:val="20"/>
              </w:rPr>
            </w:pPr>
            <w:r w:rsidRPr="00ED5B54">
              <w:rPr>
                <w:rFonts w:ascii="Arial Narrow" w:hAnsi="Arial Narrow"/>
                <w:sz w:val="20"/>
                <w:szCs w:val="20"/>
              </w:rPr>
              <w:t>tüzel kişiliğin kuruluşuna dair karar, kararname veya kanunun bir kopyası</w:t>
            </w:r>
          </w:p>
          <w:p w14:paraId="109CDCEF" w14:textId="77777777" w:rsidR="00B3333E" w:rsidRPr="00ED5B54" w:rsidRDefault="00B3333E" w:rsidP="00D8473E">
            <w:pPr>
              <w:numPr>
                <w:ilvl w:val="0"/>
                <w:numId w:val="57"/>
              </w:numPr>
              <w:spacing w:before="0"/>
              <w:ind w:left="0" w:firstLine="0"/>
              <w:rPr>
                <w:rFonts w:ascii="Arial Narrow" w:hAnsi="Arial Narrow"/>
                <w:sz w:val="20"/>
                <w:szCs w:val="20"/>
              </w:rPr>
            </w:pPr>
            <w:r w:rsidRPr="00ED5B54">
              <w:rPr>
                <w:rFonts w:ascii="Arial Narrow" w:hAnsi="Arial Narrow"/>
                <w:sz w:val="20"/>
                <w:szCs w:val="20"/>
              </w:rPr>
              <w:t>eğer bu mümkün olmazsa, tüzel kişiliğin kuruluşunu belirten başka bir resmi doküman</w:t>
            </w:r>
          </w:p>
        </w:tc>
      </w:tr>
    </w:tbl>
    <w:p w14:paraId="2B471E45" w14:textId="77777777" w:rsidR="00B3333E" w:rsidRPr="00ED5B54"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ED5B54" w14:paraId="6D672842" w14:textId="77777777">
        <w:trPr>
          <w:cantSplit/>
          <w:trHeight w:val="511"/>
        </w:trPr>
        <w:tc>
          <w:tcPr>
            <w:tcW w:w="4353" w:type="dxa"/>
            <w:tcBorders>
              <w:top w:val="single" w:sz="4" w:space="0" w:color="auto"/>
              <w:bottom w:val="single" w:sz="4" w:space="0" w:color="auto"/>
            </w:tcBorders>
          </w:tcPr>
          <w:p w14:paraId="62610239" w14:textId="77777777" w:rsidR="00B3333E" w:rsidRDefault="00B3333E" w:rsidP="00024744">
            <w:pPr>
              <w:spacing w:before="0"/>
              <w:ind w:firstLine="0"/>
              <w:rPr>
                <w:rFonts w:ascii="Arial Narrow" w:hAnsi="Arial Narrow"/>
                <w:sz w:val="20"/>
                <w:szCs w:val="20"/>
              </w:rPr>
            </w:pPr>
            <w:r w:rsidRPr="00ED5B54">
              <w:rPr>
                <w:rFonts w:ascii="Arial Narrow" w:hAnsi="Arial Narrow"/>
                <w:sz w:val="20"/>
                <w:szCs w:val="20"/>
              </w:rPr>
              <w:t>TARİH</w:t>
            </w:r>
          </w:p>
          <w:p w14:paraId="3E9F37A6" w14:textId="37E277A9" w:rsidR="007A49BF" w:rsidRPr="00ED5B54" w:rsidRDefault="00816281" w:rsidP="00024744">
            <w:pPr>
              <w:spacing w:before="0"/>
              <w:ind w:firstLine="0"/>
              <w:rPr>
                <w:rFonts w:ascii="Arial Narrow" w:hAnsi="Arial Narrow"/>
                <w:sz w:val="20"/>
                <w:szCs w:val="20"/>
              </w:rPr>
            </w:pPr>
            <w:r>
              <w:rPr>
                <w:rFonts w:ascii="Arial Narrow" w:hAnsi="Arial Narrow"/>
                <w:sz w:val="20"/>
                <w:szCs w:val="20"/>
              </w:rPr>
              <w:t>15</w:t>
            </w:r>
            <w:r w:rsidR="007A49BF">
              <w:rPr>
                <w:rFonts w:ascii="Arial Narrow" w:hAnsi="Arial Narrow"/>
                <w:sz w:val="20"/>
                <w:szCs w:val="20"/>
              </w:rPr>
              <w:t>.02.2019</w:t>
            </w:r>
          </w:p>
        </w:tc>
        <w:tc>
          <w:tcPr>
            <w:tcW w:w="369" w:type="dxa"/>
            <w:vMerge w:val="restart"/>
            <w:tcBorders>
              <w:top w:val="single" w:sz="4" w:space="0" w:color="auto"/>
              <w:bottom w:val="single" w:sz="4" w:space="0" w:color="auto"/>
            </w:tcBorders>
          </w:tcPr>
          <w:p w14:paraId="7D26A734" w14:textId="77777777" w:rsidR="00B3333E" w:rsidRPr="00ED5B54"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4EE9762B"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DAMGA</w:t>
            </w:r>
          </w:p>
        </w:tc>
      </w:tr>
      <w:tr w:rsidR="00B3333E" w:rsidRPr="00ED5B54" w14:paraId="5F7AFFE9" w14:textId="77777777">
        <w:trPr>
          <w:cantSplit/>
          <w:trHeight w:val="148"/>
        </w:trPr>
        <w:tc>
          <w:tcPr>
            <w:tcW w:w="4353" w:type="dxa"/>
            <w:tcBorders>
              <w:top w:val="single" w:sz="4" w:space="0" w:color="auto"/>
              <w:left w:val="single" w:sz="4" w:space="0" w:color="auto"/>
              <w:bottom w:val="single" w:sz="4" w:space="0" w:color="auto"/>
              <w:right w:val="nil"/>
            </w:tcBorders>
          </w:tcPr>
          <w:p w14:paraId="2980679C" w14:textId="77777777" w:rsidR="00B3333E" w:rsidRPr="00ED5B54"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3E139A6C" w14:textId="77777777"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1117F768" w14:textId="77777777" w:rsidR="00B3333E" w:rsidRPr="00ED5B54" w:rsidRDefault="00B3333E" w:rsidP="00024744">
            <w:pPr>
              <w:spacing w:before="0"/>
              <w:ind w:firstLine="0"/>
              <w:rPr>
                <w:rFonts w:ascii="Arial Narrow" w:hAnsi="Arial Narrow"/>
                <w:sz w:val="20"/>
                <w:szCs w:val="20"/>
              </w:rPr>
            </w:pPr>
          </w:p>
        </w:tc>
      </w:tr>
      <w:tr w:rsidR="00B3333E" w:rsidRPr="00ED5B54" w14:paraId="59103588" w14:textId="77777777">
        <w:trPr>
          <w:cantSplit/>
          <w:trHeight w:val="478"/>
        </w:trPr>
        <w:tc>
          <w:tcPr>
            <w:tcW w:w="4353" w:type="dxa"/>
            <w:tcBorders>
              <w:top w:val="single" w:sz="4" w:space="0" w:color="auto"/>
              <w:bottom w:val="single" w:sz="4" w:space="0" w:color="auto"/>
            </w:tcBorders>
          </w:tcPr>
          <w:p w14:paraId="0CB87127" w14:textId="77777777" w:rsidR="00B3333E" w:rsidRDefault="00B3333E" w:rsidP="00024744">
            <w:pPr>
              <w:spacing w:before="0"/>
              <w:ind w:firstLine="0"/>
              <w:rPr>
                <w:rFonts w:ascii="Arial Narrow" w:hAnsi="Arial Narrow"/>
                <w:sz w:val="20"/>
                <w:szCs w:val="20"/>
              </w:rPr>
            </w:pPr>
            <w:r w:rsidRPr="00ED5B54">
              <w:rPr>
                <w:rFonts w:ascii="Arial Narrow" w:hAnsi="Arial Narrow"/>
                <w:sz w:val="20"/>
                <w:szCs w:val="20"/>
              </w:rPr>
              <w:t>YETKİLİ TEMSİLCİNİN ADI VE GÖREVİ</w:t>
            </w:r>
          </w:p>
          <w:p w14:paraId="1AD9A10A" w14:textId="77777777" w:rsidR="007A49BF" w:rsidRPr="00ED5B54" w:rsidRDefault="007A49BF" w:rsidP="00024744">
            <w:pPr>
              <w:spacing w:before="0"/>
              <w:ind w:firstLine="0"/>
              <w:rPr>
                <w:rFonts w:ascii="Arial Narrow" w:hAnsi="Arial Narrow"/>
                <w:sz w:val="20"/>
                <w:szCs w:val="20"/>
              </w:rPr>
            </w:pPr>
            <w:r>
              <w:rPr>
                <w:rFonts w:ascii="Arial Narrow" w:hAnsi="Arial Narrow"/>
                <w:sz w:val="20"/>
                <w:szCs w:val="20"/>
              </w:rPr>
              <w:t>AYŞE TURA</w:t>
            </w:r>
          </w:p>
        </w:tc>
        <w:tc>
          <w:tcPr>
            <w:tcW w:w="369" w:type="dxa"/>
            <w:vMerge/>
            <w:tcBorders>
              <w:top w:val="single" w:sz="4" w:space="0" w:color="auto"/>
              <w:bottom w:val="single" w:sz="4" w:space="0" w:color="auto"/>
            </w:tcBorders>
          </w:tcPr>
          <w:p w14:paraId="2A03B521" w14:textId="77777777"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6B488B2D" w14:textId="77777777" w:rsidR="00B3333E" w:rsidRPr="00ED5B54" w:rsidRDefault="00B3333E" w:rsidP="00024744">
            <w:pPr>
              <w:spacing w:before="0"/>
              <w:ind w:firstLine="0"/>
              <w:rPr>
                <w:rFonts w:ascii="Arial Narrow" w:hAnsi="Arial Narrow"/>
                <w:sz w:val="20"/>
                <w:szCs w:val="20"/>
              </w:rPr>
            </w:pPr>
          </w:p>
        </w:tc>
      </w:tr>
      <w:tr w:rsidR="00B3333E" w:rsidRPr="00ED5B54" w14:paraId="4A404554" w14:textId="77777777">
        <w:trPr>
          <w:cantSplit/>
          <w:trHeight w:val="141"/>
        </w:trPr>
        <w:tc>
          <w:tcPr>
            <w:tcW w:w="4353" w:type="dxa"/>
            <w:tcBorders>
              <w:top w:val="single" w:sz="4" w:space="0" w:color="auto"/>
              <w:left w:val="single" w:sz="4" w:space="0" w:color="auto"/>
              <w:bottom w:val="single" w:sz="4" w:space="0" w:color="auto"/>
              <w:right w:val="nil"/>
            </w:tcBorders>
          </w:tcPr>
          <w:p w14:paraId="5DE289BB" w14:textId="77777777" w:rsidR="00B3333E" w:rsidRPr="00ED5B54"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56CAB747" w14:textId="77777777"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39E611A9" w14:textId="77777777" w:rsidR="00B3333E" w:rsidRPr="00ED5B54" w:rsidRDefault="00B3333E" w:rsidP="00024744">
            <w:pPr>
              <w:spacing w:before="0"/>
              <w:ind w:firstLine="0"/>
              <w:rPr>
                <w:rFonts w:ascii="Arial Narrow" w:hAnsi="Arial Narrow"/>
                <w:sz w:val="20"/>
                <w:szCs w:val="20"/>
              </w:rPr>
            </w:pPr>
          </w:p>
        </w:tc>
      </w:tr>
      <w:tr w:rsidR="00B3333E" w:rsidRPr="00ED5B54" w14:paraId="068B8387" w14:textId="77777777">
        <w:trPr>
          <w:cantSplit/>
          <w:trHeight w:val="471"/>
        </w:trPr>
        <w:tc>
          <w:tcPr>
            <w:tcW w:w="4353" w:type="dxa"/>
            <w:tcBorders>
              <w:top w:val="single" w:sz="4" w:space="0" w:color="auto"/>
              <w:bottom w:val="single" w:sz="4" w:space="0" w:color="auto"/>
            </w:tcBorders>
          </w:tcPr>
          <w:p w14:paraId="1EB0858E"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İMZA</w:t>
            </w:r>
          </w:p>
          <w:p w14:paraId="75004A7C" w14:textId="77777777" w:rsidR="00B3333E" w:rsidRPr="00ED5B54"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27367634" w14:textId="77777777"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6F6165CE" w14:textId="77777777" w:rsidR="00B3333E" w:rsidRPr="00ED5B54" w:rsidRDefault="00B3333E" w:rsidP="00024744">
            <w:pPr>
              <w:spacing w:before="0"/>
              <w:ind w:firstLine="0"/>
              <w:rPr>
                <w:rFonts w:ascii="Arial Narrow" w:hAnsi="Arial Narrow"/>
                <w:sz w:val="20"/>
                <w:szCs w:val="20"/>
              </w:rPr>
            </w:pPr>
          </w:p>
        </w:tc>
      </w:tr>
    </w:tbl>
    <w:p w14:paraId="314196E7" w14:textId="77777777" w:rsidR="00B3333E" w:rsidRPr="00ED5B54" w:rsidRDefault="00B3333E" w:rsidP="00B3333E">
      <w:r w:rsidRPr="00ED5B5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ED5B54" w14:paraId="08E489F0" w14:textId="77777777">
        <w:trPr>
          <w:trHeight w:val="359"/>
        </w:trPr>
        <w:tc>
          <w:tcPr>
            <w:tcW w:w="9212" w:type="dxa"/>
            <w:gridSpan w:val="25"/>
            <w:tcBorders>
              <w:bottom w:val="single" w:sz="4" w:space="0" w:color="auto"/>
            </w:tcBorders>
            <w:vAlign w:val="center"/>
          </w:tcPr>
          <w:p w14:paraId="3C46F2FC" w14:textId="77777777" w:rsidR="00B3333E" w:rsidRPr="00ED5B54" w:rsidRDefault="00B3333E" w:rsidP="00024744">
            <w:pPr>
              <w:spacing w:before="0"/>
              <w:ind w:firstLine="0"/>
              <w:jc w:val="center"/>
              <w:rPr>
                <w:rFonts w:ascii="Arial Narrow" w:hAnsi="Arial Narrow" w:cs="Arial"/>
                <w:b/>
              </w:rPr>
            </w:pPr>
            <w:r w:rsidRPr="00ED5B54">
              <w:rPr>
                <w:rFonts w:ascii="Arial Narrow" w:hAnsi="Arial Narrow" w:cs="Arial"/>
                <w:b/>
              </w:rPr>
              <w:lastRenderedPageBreak/>
              <w:t xml:space="preserve">TÜZEL KİMLİK FORMU                                                                                                 </w:t>
            </w:r>
            <w:r w:rsidRPr="00ED5B54">
              <w:rPr>
                <w:b/>
              </w:rPr>
              <w:t>(Söz. EK: 5b)</w:t>
            </w:r>
          </w:p>
        </w:tc>
      </w:tr>
      <w:tr w:rsidR="00B3333E" w:rsidRPr="00ED5B54" w14:paraId="206E00E4" w14:textId="77777777">
        <w:trPr>
          <w:trHeight w:val="413"/>
        </w:trPr>
        <w:tc>
          <w:tcPr>
            <w:tcW w:w="9212" w:type="dxa"/>
            <w:gridSpan w:val="25"/>
            <w:tcBorders>
              <w:top w:val="nil"/>
              <w:left w:val="single" w:sz="4" w:space="0" w:color="auto"/>
              <w:bottom w:val="nil"/>
              <w:right w:val="single" w:sz="4" w:space="0" w:color="auto"/>
            </w:tcBorders>
            <w:vAlign w:val="center"/>
          </w:tcPr>
          <w:p w14:paraId="428C6E3D" w14:textId="77777777" w:rsidR="00B3333E" w:rsidRPr="00ED5B54" w:rsidRDefault="00B3333E" w:rsidP="00024744">
            <w:pPr>
              <w:spacing w:before="0"/>
              <w:ind w:firstLine="0"/>
              <w:jc w:val="center"/>
              <w:rPr>
                <w:rFonts w:ascii="Arial Narrow" w:hAnsi="Arial Narrow"/>
                <w:b/>
                <w:sz w:val="20"/>
                <w:szCs w:val="20"/>
                <w:u w:val="single"/>
              </w:rPr>
            </w:pPr>
            <w:r w:rsidRPr="00ED5B54">
              <w:rPr>
                <w:rFonts w:ascii="Arial Narrow" w:hAnsi="Arial Narrow"/>
                <w:b/>
                <w:sz w:val="20"/>
                <w:szCs w:val="20"/>
                <w:u w:val="single"/>
              </w:rPr>
              <w:t>ÖZEL KURUM/KURULUŞLAR</w:t>
            </w:r>
          </w:p>
        </w:tc>
      </w:tr>
      <w:tr w:rsidR="00B3333E" w:rsidRPr="00ED5B54" w14:paraId="0874774A" w14:textId="77777777">
        <w:tc>
          <w:tcPr>
            <w:tcW w:w="2088" w:type="dxa"/>
            <w:tcBorders>
              <w:top w:val="nil"/>
              <w:left w:val="single" w:sz="4" w:space="0" w:color="auto"/>
              <w:bottom w:val="single" w:sz="4" w:space="0" w:color="auto"/>
              <w:right w:val="single" w:sz="4" w:space="0" w:color="auto"/>
            </w:tcBorders>
          </w:tcPr>
          <w:p w14:paraId="3724DF6E"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C9C4612"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238E27A"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55362A"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F0BCCEA"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C0F6D0"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FC9602E"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4B7B9DA7"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05BDA72"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ED82BE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618B9ED"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DA16261"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34826AA"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7200124F"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7CB56A4"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EC78176"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BE41F7"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F5801E"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440BB25"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42582F6A"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C1FDF7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DCC5F32"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46CFD3F"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43C2BF0"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6E45B2" w14:textId="77777777" w:rsidR="00B3333E" w:rsidRPr="00ED5B54" w:rsidRDefault="00B3333E" w:rsidP="00024744">
            <w:pPr>
              <w:spacing w:before="0"/>
              <w:ind w:firstLine="0"/>
              <w:rPr>
                <w:rFonts w:ascii="Arial Narrow" w:hAnsi="Arial Narrow"/>
                <w:sz w:val="20"/>
                <w:szCs w:val="20"/>
              </w:rPr>
            </w:pPr>
          </w:p>
        </w:tc>
      </w:tr>
    </w:tbl>
    <w:p w14:paraId="7710F924" w14:textId="77777777" w:rsidR="00B3333E" w:rsidRPr="00ED5B54"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ED5B54" w14:paraId="3270F822" w14:textId="77777777">
        <w:tc>
          <w:tcPr>
            <w:tcW w:w="2628" w:type="dxa"/>
            <w:tcBorders>
              <w:top w:val="single" w:sz="4" w:space="0" w:color="auto"/>
              <w:left w:val="single" w:sz="4" w:space="0" w:color="auto"/>
              <w:bottom w:val="single" w:sz="4" w:space="0" w:color="auto"/>
            </w:tcBorders>
          </w:tcPr>
          <w:p w14:paraId="6132E12C"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77F54200"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16F20538" w14:textId="77777777" w:rsidR="00B3333E" w:rsidRPr="00ED5B54"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5DBEFBB3" w14:textId="77777777" w:rsidR="00B3333E" w:rsidRPr="00ED5B54"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2CAF160"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E9AA034" w14:textId="77777777" w:rsidR="00B3333E" w:rsidRPr="00ED5B54"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4D00CACD" w14:textId="77777777" w:rsidR="00B3333E" w:rsidRPr="00ED5B54" w:rsidRDefault="00B3333E" w:rsidP="00024744">
            <w:pPr>
              <w:spacing w:before="0"/>
              <w:ind w:firstLine="0"/>
              <w:rPr>
                <w:rFonts w:ascii="Arial Narrow" w:hAnsi="Arial Narrow"/>
                <w:sz w:val="20"/>
                <w:szCs w:val="20"/>
              </w:rPr>
            </w:pPr>
          </w:p>
        </w:tc>
      </w:tr>
    </w:tbl>
    <w:p w14:paraId="32EC0C24"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ED5B54" w14:paraId="2AFE9981"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49A881D"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İSİM(LER)</w:t>
            </w:r>
          </w:p>
          <w:p w14:paraId="57647B81" w14:textId="77777777" w:rsidR="00B3333E" w:rsidRPr="00ED5B54" w:rsidRDefault="00B3333E" w:rsidP="00024744">
            <w:pPr>
              <w:spacing w:before="0"/>
              <w:ind w:firstLine="0"/>
              <w:rPr>
                <w:rFonts w:ascii="Arial Narrow" w:hAnsi="Arial Narrow"/>
                <w:sz w:val="20"/>
                <w:szCs w:val="20"/>
              </w:rPr>
            </w:pPr>
          </w:p>
          <w:p w14:paraId="44E2DBD4" w14:textId="77777777"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E18374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E2BF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B85B0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89B26C"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8EDBF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9A2B0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71E5F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900B9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18CDE2"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79F3BE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C90C5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EB4B2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AE35E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570E53"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2CD687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2D365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8A2EF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37F27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5DEFC4"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9C3E395" w14:textId="77777777" w:rsidR="00B3333E" w:rsidRPr="00ED5B54" w:rsidRDefault="00B3333E" w:rsidP="00024744">
            <w:pPr>
              <w:spacing w:before="0"/>
              <w:ind w:firstLine="0"/>
              <w:rPr>
                <w:rFonts w:ascii="Arial Narrow" w:hAnsi="Arial Narrow"/>
                <w:sz w:val="20"/>
                <w:szCs w:val="20"/>
              </w:rPr>
            </w:pPr>
          </w:p>
        </w:tc>
      </w:tr>
      <w:tr w:rsidR="00B3333E" w:rsidRPr="00ED5B54" w14:paraId="3DD4456C" w14:textId="77777777">
        <w:trPr>
          <w:cantSplit/>
          <w:trHeight w:val="279"/>
        </w:trPr>
        <w:tc>
          <w:tcPr>
            <w:tcW w:w="1908" w:type="dxa"/>
            <w:vMerge/>
            <w:tcBorders>
              <w:top w:val="nil"/>
              <w:left w:val="single" w:sz="4" w:space="0" w:color="auto"/>
              <w:bottom w:val="nil"/>
              <w:right w:val="nil"/>
            </w:tcBorders>
          </w:tcPr>
          <w:p w14:paraId="0453C38E"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C81E253" w14:textId="77777777" w:rsidR="00B3333E" w:rsidRPr="00ED5B54" w:rsidRDefault="00B3333E" w:rsidP="00024744">
            <w:pPr>
              <w:spacing w:before="0"/>
              <w:ind w:firstLine="0"/>
              <w:rPr>
                <w:rFonts w:ascii="Arial Narrow" w:hAnsi="Arial Narrow"/>
                <w:sz w:val="20"/>
                <w:szCs w:val="20"/>
              </w:rPr>
            </w:pPr>
          </w:p>
        </w:tc>
      </w:tr>
      <w:tr w:rsidR="00B3333E" w:rsidRPr="00ED5B54" w14:paraId="3CC4BFDD" w14:textId="77777777">
        <w:trPr>
          <w:cantSplit/>
          <w:trHeight w:val="277"/>
        </w:trPr>
        <w:tc>
          <w:tcPr>
            <w:tcW w:w="1908" w:type="dxa"/>
            <w:vMerge/>
            <w:tcBorders>
              <w:top w:val="nil"/>
              <w:left w:val="single" w:sz="4" w:space="0" w:color="auto"/>
              <w:bottom w:val="single" w:sz="4" w:space="0" w:color="auto"/>
              <w:right w:val="single" w:sz="4" w:space="0" w:color="auto"/>
            </w:tcBorders>
          </w:tcPr>
          <w:p w14:paraId="13780DB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FB2D1E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2BCCD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5DE48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146D54"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B2ED0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C2A9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3BB9A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4E15B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A4A483"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9481FE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FD242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61E02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E2655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573EAE"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30C854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610C1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1ABE4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0197E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2D8662"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89350B" w14:textId="77777777" w:rsidR="00B3333E" w:rsidRPr="00ED5B54" w:rsidRDefault="00B3333E" w:rsidP="00024744">
            <w:pPr>
              <w:spacing w:before="0"/>
              <w:ind w:firstLine="0"/>
              <w:rPr>
                <w:rFonts w:ascii="Arial Narrow" w:hAnsi="Arial Narrow"/>
                <w:sz w:val="20"/>
                <w:szCs w:val="20"/>
              </w:rPr>
            </w:pPr>
          </w:p>
        </w:tc>
      </w:tr>
      <w:tr w:rsidR="00B3333E" w:rsidRPr="00ED5B54" w14:paraId="0A2E1D26" w14:textId="77777777">
        <w:trPr>
          <w:cantSplit/>
          <w:trHeight w:val="277"/>
        </w:trPr>
        <w:tc>
          <w:tcPr>
            <w:tcW w:w="1908" w:type="dxa"/>
            <w:vMerge/>
            <w:tcBorders>
              <w:top w:val="single" w:sz="4" w:space="0" w:color="auto"/>
              <w:left w:val="single" w:sz="4" w:space="0" w:color="auto"/>
              <w:bottom w:val="single" w:sz="4" w:space="0" w:color="auto"/>
              <w:right w:val="nil"/>
            </w:tcBorders>
          </w:tcPr>
          <w:p w14:paraId="63014518"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C49252" w14:textId="77777777" w:rsidR="00B3333E" w:rsidRPr="00ED5B54" w:rsidRDefault="00B3333E" w:rsidP="00024744">
            <w:pPr>
              <w:spacing w:before="0"/>
              <w:ind w:firstLine="0"/>
              <w:rPr>
                <w:rFonts w:ascii="Arial Narrow" w:hAnsi="Arial Narrow"/>
                <w:sz w:val="20"/>
                <w:szCs w:val="20"/>
              </w:rPr>
            </w:pPr>
          </w:p>
        </w:tc>
      </w:tr>
      <w:tr w:rsidR="00B3333E" w:rsidRPr="00ED5B54" w14:paraId="5030EECF" w14:textId="77777777">
        <w:trPr>
          <w:cantSplit/>
          <w:trHeight w:val="277"/>
        </w:trPr>
        <w:tc>
          <w:tcPr>
            <w:tcW w:w="1908" w:type="dxa"/>
            <w:vMerge/>
            <w:tcBorders>
              <w:top w:val="single" w:sz="4" w:space="0" w:color="auto"/>
              <w:left w:val="single" w:sz="4" w:space="0" w:color="auto"/>
              <w:bottom w:val="nil"/>
              <w:right w:val="single" w:sz="4" w:space="0" w:color="auto"/>
            </w:tcBorders>
          </w:tcPr>
          <w:p w14:paraId="2620E79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7623D5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D7FB2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CA40F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2AEFB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A3B0AE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1F494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4B8D4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76A35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6551AB"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5FAD9C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8153C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78B54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CECAB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43C69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3266F3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855B1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4271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5D98B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B89720"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28A56CE" w14:textId="77777777" w:rsidR="00B3333E" w:rsidRPr="00ED5B54" w:rsidRDefault="00B3333E" w:rsidP="00024744">
            <w:pPr>
              <w:spacing w:before="0"/>
              <w:ind w:firstLine="0"/>
              <w:rPr>
                <w:rFonts w:ascii="Arial Narrow" w:hAnsi="Arial Narrow"/>
                <w:sz w:val="20"/>
                <w:szCs w:val="20"/>
              </w:rPr>
            </w:pPr>
          </w:p>
        </w:tc>
      </w:tr>
      <w:tr w:rsidR="00B3333E" w:rsidRPr="00ED5B54" w14:paraId="3A234FB1" w14:textId="77777777">
        <w:trPr>
          <w:cantSplit/>
          <w:trHeight w:val="277"/>
        </w:trPr>
        <w:tc>
          <w:tcPr>
            <w:tcW w:w="1908" w:type="dxa"/>
            <w:vMerge/>
            <w:tcBorders>
              <w:top w:val="nil"/>
              <w:left w:val="single" w:sz="4" w:space="0" w:color="auto"/>
              <w:bottom w:val="nil"/>
              <w:right w:val="nil"/>
            </w:tcBorders>
          </w:tcPr>
          <w:p w14:paraId="00464A1A"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3958530" w14:textId="77777777" w:rsidR="00B3333E" w:rsidRPr="00ED5B54" w:rsidRDefault="00B3333E" w:rsidP="00024744">
            <w:pPr>
              <w:spacing w:before="0"/>
              <w:ind w:firstLine="0"/>
              <w:rPr>
                <w:rFonts w:ascii="Arial Narrow" w:hAnsi="Arial Narrow"/>
                <w:sz w:val="20"/>
                <w:szCs w:val="20"/>
              </w:rPr>
            </w:pPr>
          </w:p>
        </w:tc>
      </w:tr>
      <w:tr w:rsidR="00B3333E" w:rsidRPr="00ED5B54" w14:paraId="0DD4F8A3" w14:textId="77777777">
        <w:trPr>
          <w:cantSplit/>
          <w:trHeight w:val="277"/>
        </w:trPr>
        <w:tc>
          <w:tcPr>
            <w:tcW w:w="1908" w:type="dxa"/>
            <w:vMerge/>
            <w:tcBorders>
              <w:top w:val="nil"/>
              <w:left w:val="single" w:sz="4" w:space="0" w:color="auto"/>
              <w:bottom w:val="single" w:sz="4" w:space="0" w:color="auto"/>
              <w:right w:val="single" w:sz="4" w:space="0" w:color="auto"/>
            </w:tcBorders>
          </w:tcPr>
          <w:p w14:paraId="77B5059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6A3D52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354A0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4E68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D6F10"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CA895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04726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A4B28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62B7B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2EE84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91F53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78F76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B7FBA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3D988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110D45"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936D9B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4B56E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5123A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D1616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2C55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4A9B6C1" w14:textId="77777777" w:rsidR="00B3333E" w:rsidRPr="00ED5B54" w:rsidRDefault="00B3333E" w:rsidP="00024744">
            <w:pPr>
              <w:spacing w:before="0"/>
              <w:ind w:firstLine="0"/>
              <w:rPr>
                <w:rFonts w:ascii="Arial Narrow" w:hAnsi="Arial Narrow"/>
                <w:sz w:val="20"/>
                <w:szCs w:val="20"/>
              </w:rPr>
            </w:pPr>
          </w:p>
        </w:tc>
      </w:tr>
    </w:tbl>
    <w:p w14:paraId="3E53359E"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ED5B54" w14:paraId="7DB40086" w14:textId="77777777">
        <w:tc>
          <w:tcPr>
            <w:tcW w:w="1842" w:type="dxa"/>
          </w:tcPr>
          <w:p w14:paraId="193CD547"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KISALTMA</w:t>
            </w:r>
          </w:p>
        </w:tc>
        <w:tc>
          <w:tcPr>
            <w:tcW w:w="411" w:type="dxa"/>
          </w:tcPr>
          <w:p w14:paraId="4DCEC754" w14:textId="77777777" w:rsidR="00B3333E" w:rsidRPr="00ED5B54" w:rsidRDefault="00B3333E" w:rsidP="00024744">
            <w:pPr>
              <w:spacing w:before="0"/>
              <w:ind w:firstLine="0"/>
              <w:rPr>
                <w:rFonts w:ascii="Arial Narrow" w:hAnsi="Arial Narrow"/>
                <w:sz w:val="20"/>
                <w:szCs w:val="20"/>
              </w:rPr>
            </w:pPr>
          </w:p>
        </w:tc>
        <w:tc>
          <w:tcPr>
            <w:tcW w:w="411" w:type="dxa"/>
          </w:tcPr>
          <w:p w14:paraId="10C1C6BF" w14:textId="77777777" w:rsidR="00B3333E" w:rsidRPr="00ED5B54" w:rsidRDefault="00B3333E" w:rsidP="00024744">
            <w:pPr>
              <w:spacing w:before="0"/>
              <w:ind w:firstLine="0"/>
              <w:rPr>
                <w:rFonts w:ascii="Arial Narrow" w:hAnsi="Arial Narrow"/>
                <w:sz w:val="20"/>
                <w:szCs w:val="20"/>
              </w:rPr>
            </w:pPr>
          </w:p>
        </w:tc>
        <w:tc>
          <w:tcPr>
            <w:tcW w:w="411" w:type="dxa"/>
          </w:tcPr>
          <w:p w14:paraId="74F25012" w14:textId="77777777" w:rsidR="00B3333E" w:rsidRPr="00ED5B54" w:rsidRDefault="00B3333E" w:rsidP="00024744">
            <w:pPr>
              <w:spacing w:before="0"/>
              <w:ind w:firstLine="0"/>
              <w:rPr>
                <w:rFonts w:ascii="Arial Narrow" w:hAnsi="Arial Narrow"/>
                <w:sz w:val="20"/>
                <w:szCs w:val="20"/>
              </w:rPr>
            </w:pPr>
          </w:p>
        </w:tc>
        <w:tc>
          <w:tcPr>
            <w:tcW w:w="412" w:type="dxa"/>
          </w:tcPr>
          <w:p w14:paraId="0EF6B5B5" w14:textId="77777777" w:rsidR="00B3333E" w:rsidRPr="00ED5B54" w:rsidRDefault="00B3333E" w:rsidP="00024744">
            <w:pPr>
              <w:spacing w:before="0"/>
              <w:ind w:firstLine="0"/>
              <w:rPr>
                <w:rFonts w:ascii="Arial Narrow" w:hAnsi="Arial Narrow"/>
                <w:sz w:val="20"/>
                <w:szCs w:val="20"/>
              </w:rPr>
            </w:pPr>
          </w:p>
        </w:tc>
        <w:tc>
          <w:tcPr>
            <w:tcW w:w="411" w:type="dxa"/>
          </w:tcPr>
          <w:p w14:paraId="29A59B46" w14:textId="77777777" w:rsidR="00B3333E" w:rsidRPr="00ED5B54" w:rsidRDefault="00B3333E" w:rsidP="00024744">
            <w:pPr>
              <w:spacing w:before="0"/>
              <w:ind w:firstLine="0"/>
              <w:rPr>
                <w:rFonts w:ascii="Arial Narrow" w:hAnsi="Arial Narrow"/>
                <w:sz w:val="20"/>
                <w:szCs w:val="20"/>
              </w:rPr>
            </w:pPr>
          </w:p>
        </w:tc>
        <w:tc>
          <w:tcPr>
            <w:tcW w:w="411" w:type="dxa"/>
          </w:tcPr>
          <w:p w14:paraId="5142A0F3" w14:textId="77777777" w:rsidR="00B3333E" w:rsidRPr="00ED5B54" w:rsidRDefault="00B3333E" w:rsidP="00024744">
            <w:pPr>
              <w:spacing w:before="0"/>
              <w:ind w:firstLine="0"/>
              <w:rPr>
                <w:rFonts w:ascii="Arial Narrow" w:hAnsi="Arial Narrow"/>
                <w:sz w:val="20"/>
                <w:szCs w:val="20"/>
              </w:rPr>
            </w:pPr>
          </w:p>
        </w:tc>
        <w:tc>
          <w:tcPr>
            <w:tcW w:w="412" w:type="dxa"/>
          </w:tcPr>
          <w:p w14:paraId="04255FED" w14:textId="77777777" w:rsidR="00B3333E" w:rsidRPr="00ED5B54" w:rsidRDefault="00B3333E" w:rsidP="00024744">
            <w:pPr>
              <w:spacing w:before="0"/>
              <w:ind w:firstLine="0"/>
              <w:rPr>
                <w:rFonts w:ascii="Arial Narrow" w:hAnsi="Arial Narrow"/>
                <w:sz w:val="20"/>
                <w:szCs w:val="20"/>
              </w:rPr>
            </w:pPr>
          </w:p>
        </w:tc>
        <w:tc>
          <w:tcPr>
            <w:tcW w:w="411" w:type="dxa"/>
          </w:tcPr>
          <w:p w14:paraId="28DDABD0" w14:textId="77777777" w:rsidR="00B3333E" w:rsidRPr="00ED5B54" w:rsidRDefault="00B3333E" w:rsidP="00024744">
            <w:pPr>
              <w:spacing w:before="0"/>
              <w:ind w:firstLine="0"/>
              <w:rPr>
                <w:rFonts w:ascii="Arial Narrow" w:hAnsi="Arial Narrow"/>
                <w:sz w:val="20"/>
                <w:szCs w:val="20"/>
              </w:rPr>
            </w:pPr>
          </w:p>
        </w:tc>
        <w:tc>
          <w:tcPr>
            <w:tcW w:w="411" w:type="dxa"/>
          </w:tcPr>
          <w:p w14:paraId="5B15248D" w14:textId="77777777" w:rsidR="00B3333E" w:rsidRPr="00ED5B54" w:rsidRDefault="00B3333E" w:rsidP="00024744">
            <w:pPr>
              <w:spacing w:before="0"/>
              <w:ind w:firstLine="0"/>
              <w:rPr>
                <w:rFonts w:ascii="Arial Narrow" w:hAnsi="Arial Narrow"/>
                <w:sz w:val="20"/>
                <w:szCs w:val="20"/>
              </w:rPr>
            </w:pPr>
          </w:p>
        </w:tc>
        <w:tc>
          <w:tcPr>
            <w:tcW w:w="412" w:type="dxa"/>
          </w:tcPr>
          <w:p w14:paraId="552814D5" w14:textId="77777777" w:rsidR="00B3333E" w:rsidRPr="00ED5B54" w:rsidRDefault="00B3333E" w:rsidP="00024744">
            <w:pPr>
              <w:spacing w:before="0"/>
              <w:ind w:firstLine="0"/>
              <w:rPr>
                <w:rFonts w:ascii="Arial Narrow" w:hAnsi="Arial Narrow"/>
                <w:sz w:val="20"/>
                <w:szCs w:val="20"/>
              </w:rPr>
            </w:pPr>
          </w:p>
        </w:tc>
      </w:tr>
    </w:tbl>
    <w:p w14:paraId="7D850A04"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ED5B54" w14:paraId="763BE1F0" w14:textId="77777777">
        <w:trPr>
          <w:cantSplit/>
          <w:trHeight w:val="279"/>
        </w:trPr>
        <w:tc>
          <w:tcPr>
            <w:tcW w:w="1908" w:type="dxa"/>
            <w:vMerge w:val="restart"/>
            <w:tcBorders>
              <w:top w:val="single" w:sz="4" w:space="0" w:color="auto"/>
              <w:left w:val="single" w:sz="4" w:space="0" w:color="auto"/>
              <w:right w:val="single" w:sz="4" w:space="0" w:color="auto"/>
            </w:tcBorders>
          </w:tcPr>
          <w:p w14:paraId="73DE26AC"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GENEL MERKEZ RESMİ ADRESİ</w:t>
            </w:r>
          </w:p>
          <w:p w14:paraId="2C7E91FE" w14:textId="77777777" w:rsidR="00B3333E" w:rsidRPr="00ED5B54" w:rsidRDefault="00B3333E" w:rsidP="00024744">
            <w:pPr>
              <w:spacing w:before="0"/>
              <w:ind w:firstLine="0"/>
              <w:rPr>
                <w:rFonts w:ascii="Arial Narrow" w:hAnsi="Arial Narrow"/>
                <w:sz w:val="20"/>
                <w:szCs w:val="20"/>
              </w:rPr>
            </w:pPr>
          </w:p>
          <w:p w14:paraId="0EB37A58" w14:textId="77777777"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66936D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6AC5A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894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C4AAF"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E9CAC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151EC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4A235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39934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D49F4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EF4A6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0507C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088BB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E5330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2EF35"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FFF741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1438F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D9590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3A505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28124A"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5252B6" w14:textId="77777777" w:rsidR="00B3333E" w:rsidRPr="00ED5B54" w:rsidRDefault="00B3333E" w:rsidP="00024744">
            <w:pPr>
              <w:spacing w:before="0"/>
              <w:ind w:firstLine="0"/>
              <w:rPr>
                <w:rFonts w:ascii="Arial Narrow" w:hAnsi="Arial Narrow"/>
                <w:sz w:val="20"/>
                <w:szCs w:val="20"/>
              </w:rPr>
            </w:pPr>
          </w:p>
        </w:tc>
      </w:tr>
      <w:tr w:rsidR="00B3333E" w:rsidRPr="00ED5B54" w14:paraId="642C8FA2" w14:textId="77777777">
        <w:trPr>
          <w:cantSplit/>
          <w:trHeight w:val="279"/>
        </w:trPr>
        <w:tc>
          <w:tcPr>
            <w:tcW w:w="1908" w:type="dxa"/>
            <w:vMerge/>
            <w:tcBorders>
              <w:left w:val="single" w:sz="4" w:space="0" w:color="auto"/>
              <w:right w:val="nil"/>
            </w:tcBorders>
          </w:tcPr>
          <w:p w14:paraId="72579B83"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5F5DD03" w14:textId="77777777" w:rsidR="00B3333E" w:rsidRPr="00ED5B54" w:rsidRDefault="00B3333E" w:rsidP="00024744">
            <w:pPr>
              <w:spacing w:before="0"/>
              <w:ind w:firstLine="0"/>
              <w:rPr>
                <w:rFonts w:ascii="Arial Narrow" w:hAnsi="Arial Narrow"/>
                <w:sz w:val="20"/>
                <w:szCs w:val="20"/>
              </w:rPr>
            </w:pPr>
          </w:p>
        </w:tc>
      </w:tr>
      <w:tr w:rsidR="00B3333E" w:rsidRPr="00ED5B54" w14:paraId="20DEBF37" w14:textId="77777777">
        <w:trPr>
          <w:cantSplit/>
          <w:trHeight w:val="277"/>
        </w:trPr>
        <w:tc>
          <w:tcPr>
            <w:tcW w:w="1908" w:type="dxa"/>
            <w:vMerge/>
            <w:tcBorders>
              <w:left w:val="single" w:sz="4" w:space="0" w:color="auto"/>
              <w:right w:val="single" w:sz="4" w:space="0" w:color="auto"/>
            </w:tcBorders>
          </w:tcPr>
          <w:p w14:paraId="1C8F280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AFE3BE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4DC83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6CD0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CF39632"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D5FF8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B82E7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DB57F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CA2BD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00CF3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1A515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AF40B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52523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2A035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CF133E"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222E4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56444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85C2D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58F84C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65AC7"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3567DF" w14:textId="77777777" w:rsidR="00B3333E" w:rsidRPr="00ED5B54" w:rsidRDefault="00B3333E" w:rsidP="00024744">
            <w:pPr>
              <w:spacing w:before="0"/>
              <w:ind w:firstLine="0"/>
              <w:rPr>
                <w:rFonts w:ascii="Arial Narrow" w:hAnsi="Arial Narrow"/>
                <w:sz w:val="20"/>
                <w:szCs w:val="20"/>
              </w:rPr>
            </w:pPr>
          </w:p>
        </w:tc>
      </w:tr>
      <w:tr w:rsidR="00B3333E" w:rsidRPr="00ED5B54" w14:paraId="40B3346D" w14:textId="77777777">
        <w:trPr>
          <w:cantSplit/>
          <w:trHeight w:val="277"/>
        </w:trPr>
        <w:tc>
          <w:tcPr>
            <w:tcW w:w="1908" w:type="dxa"/>
            <w:vMerge/>
            <w:tcBorders>
              <w:left w:val="single" w:sz="4" w:space="0" w:color="auto"/>
              <w:right w:val="nil"/>
            </w:tcBorders>
          </w:tcPr>
          <w:p w14:paraId="1C5A555C"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0895CA0" w14:textId="77777777" w:rsidR="00B3333E" w:rsidRPr="00ED5B54" w:rsidRDefault="00B3333E" w:rsidP="00024744">
            <w:pPr>
              <w:spacing w:before="0"/>
              <w:ind w:firstLine="0"/>
              <w:rPr>
                <w:rFonts w:ascii="Arial Narrow" w:hAnsi="Arial Narrow"/>
                <w:sz w:val="20"/>
                <w:szCs w:val="20"/>
              </w:rPr>
            </w:pPr>
          </w:p>
        </w:tc>
      </w:tr>
      <w:tr w:rsidR="00B3333E" w:rsidRPr="00ED5B54" w14:paraId="18231333" w14:textId="77777777">
        <w:trPr>
          <w:cantSplit/>
          <w:trHeight w:val="277"/>
        </w:trPr>
        <w:tc>
          <w:tcPr>
            <w:tcW w:w="1908" w:type="dxa"/>
            <w:vMerge/>
            <w:tcBorders>
              <w:left w:val="single" w:sz="4" w:space="0" w:color="auto"/>
              <w:bottom w:val="single" w:sz="4" w:space="0" w:color="auto"/>
              <w:right w:val="single" w:sz="4" w:space="0" w:color="auto"/>
            </w:tcBorders>
          </w:tcPr>
          <w:p w14:paraId="35EF0C5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EB86DA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53343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06598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A55129"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6273F7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BA096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077A1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E40E6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AB41B"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AC4C5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F9B25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3AD26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A762E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589564A"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C014B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E7CDC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CD491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8F70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A8B56E"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6453585" w14:textId="77777777" w:rsidR="00B3333E" w:rsidRPr="00ED5B54" w:rsidRDefault="00B3333E" w:rsidP="00024744">
            <w:pPr>
              <w:spacing w:before="0"/>
              <w:ind w:firstLine="0"/>
              <w:rPr>
                <w:rFonts w:ascii="Arial Narrow" w:hAnsi="Arial Narrow"/>
                <w:sz w:val="20"/>
                <w:szCs w:val="20"/>
              </w:rPr>
            </w:pPr>
          </w:p>
        </w:tc>
      </w:tr>
    </w:tbl>
    <w:p w14:paraId="14A443E0"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ED5B54" w14:paraId="05C353E9" w14:textId="77777777">
        <w:tc>
          <w:tcPr>
            <w:tcW w:w="1750" w:type="dxa"/>
          </w:tcPr>
          <w:p w14:paraId="7CCCB2A0"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14:paraId="53EDA48D" w14:textId="77777777" w:rsidR="00B3333E" w:rsidRPr="00ED5B54" w:rsidRDefault="00B3333E" w:rsidP="00024744">
            <w:pPr>
              <w:spacing w:before="0"/>
              <w:ind w:firstLine="0"/>
              <w:rPr>
                <w:rFonts w:ascii="Arial Narrow" w:hAnsi="Arial Narrow"/>
                <w:sz w:val="20"/>
                <w:szCs w:val="20"/>
              </w:rPr>
            </w:pPr>
          </w:p>
        </w:tc>
        <w:tc>
          <w:tcPr>
            <w:tcW w:w="392" w:type="dxa"/>
          </w:tcPr>
          <w:p w14:paraId="5ECE9BF3" w14:textId="77777777" w:rsidR="00B3333E" w:rsidRPr="00ED5B54" w:rsidRDefault="00B3333E" w:rsidP="00024744">
            <w:pPr>
              <w:spacing w:before="0"/>
              <w:ind w:firstLine="0"/>
              <w:rPr>
                <w:rFonts w:ascii="Arial Narrow" w:hAnsi="Arial Narrow"/>
                <w:sz w:val="20"/>
                <w:szCs w:val="20"/>
              </w:rPr>
            </w:pPr>
          </w:p>
        </w:tc>
        <w:tc>
          <w:tcPr>
            <w:tcW w:w="392" w:type="dxa"/>
          </w:tcPr>
          <w:p w14:paraId="3741943E" w14:textId="77777777" w:rsidR="00B3333E" w:rsidRPr="00ED5B54" w:rsidRDefault="00B3333E" w:rsidP="00024744">
            <w:pPr>
              <w:spacing w:before="0"/>
              <w:ind w:firstLine="0"/>
              <w:rPr>
                <w:rFonts w:ascii="Arial Narrow" w:hAnsi="Arial Narrow"/>
                <w:sz w:val="20"/>
                <w:szCs w:val="20"/>
              </w:rPr>
            </w:pPr>
          </w:p>
        </w:tc>
        <w:tc>
          <w:tcPr>
            <w:tcW w:w="393" w:type="dxa"/>
          </w:tcPr>
          <w:p w14:paraId="69E0D5A1" w14:textId="77777777" w:rsidR="00B3333E" w:rsidRPr="00ED5B54" w:rsidRDefault="00B3333E" w:rsidP="00024744">
            <w:pPr>
              <w:spacing w:before="0"/>
              <w:ind w:firstLine="0"/>
              <w:rPr>
                <w:rFonts w:ascii="Arial Narrow" w:hAnsi="Arial Narrow"/>
                <w:sz w:val="20"/>
                <w:szCs w:val="20"/>
              </w:rPr>
            </w:pPr>
          </w:p>
        </w:tc>
        <w:tc>
          <w:tcPr>
            <w:tcW w:w="392" w:type="dxa"/>
          </w:tcPr>
          <w:p w14:paraId="717069C9" w14:textId="77777777" w:rsidR="00B3333E" w:rsidRPr="00ED5B54" w:rsidRDefault="00B3333E" w:rsidP="00024744">
            <w:pPr>
              <w:spacing w:before="0"/>
              <w:ind w:firstLine="0"/>
              <w:rPr>
                <w:rFonts w:ascii="Arial Narrow" w:hAnsi="Arial Narrow"/>
                <w:sz w:val="20"/>
                <w:szCs w:val="20"/>
              </w:rPr>
            </w:pPr>
          </w:p>
        </w:tc>
        <w:tc>
          <w:tcPr>
            <w:tcW w:w="392" w:type="dxa"/>
          </w:tcPr>
          <w:p w14:paraId="00973E3B" w14:textId="77777777" w:rsidR="00B3333E" w:rsidRPr="00ED5B54" w:rsidRDefault="00B3333E" w:rsidP="00024744">
            <w:pPr>
              <w:spacing w:before="0"/>
              <w:ind w:firstLine="0"/>
              <w:rPr>
                <w:rFonts w:ascii="Arial Narrow" w:hAnsi="Arial Narrow"/>
                <w:sz w:val="20"/>
                <w:szCs w:val="20"/>
              </w:rPr>
            </w:pPr>
          </w:p>
        </w:tc>
        <w:tc>
          <w:tcPr>
            <w:tcW w:w="393" w:type="dxa"/>
          </w:tcPr>
          <w:p w14:paraId="453B1ACD" w14:textId="77777777" w:rsidR="00B3333E" w:rsidRPr="00ED5B54" w:rsidRDefault="00B3333E" w:rsidP="00024744">
            <w:pPr>
              <w:spacing w:before="0"/>
              <w:ind w:firstLine="0"/>
              <w:rPr>
                <w:rFonts w:ascii="Arial Narrow" w:hAnsi="Arial Narrow"/>
                <w:sz w:val="20"/>
                <w:szCs w:val="20"/>
              </w:rPr>
            </w:pPr>
          </w:p>
        </w:tc>
        <w:tc>
          <w:tcPr>
            <w:tcW w:w="2091" w:type="dxa"/>
          </w:tcPr>
          <w:p w14:paraId="077FFB40"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14:paraId="53D67DD9" w14:textId="77777777" w:rsidR="00B3333E" w:rsidRPr="00ED5B54" w:rsidRDefault="00B3333E" w:rsidP="00024744">
            <w:pPr>
              <w:spacing w:before="0"/>
              <w:ind w:firstLine="0"/>
              <w:rPr>
                <w:rFonts w:ascii="Arial Narrow" w:hAnsi="Arial Narrow"/>
                <w:sz w:val="20"/>
                <w:szCs w:val="20"/>
              </w:rPr>
            </w:pPr>
          </w:p>
        </w:tc>
        <w:tc>
          <w:tcPr>
            <w:tcW w:w="450" w:type="dxa"/>
          </w:tcPr>
          <w:p w14:paraId="66A6BF21" w14:textId="77777777" w:rsidR="00B3333E" w:rsidRPr="00ED5B54" w:rsidRDefault="00B3333E" w:rsidP="00024744">
            <w:pPr>
              <w:spacing w:before="0"/>
              <w:ind w:firstLine="0"/>
              <w:rPr>
                <w:rFonts w:ascii="Arial Narrow" w:hAnsi="Arial Narrow"/>
                <w:sz w:val="20"/>
                <w:szCs w:val="20"/>
              </w:rPr>
            </w:pPr>
          </w:p>
        </w:tc>
        <w:tc>
          <w:tcPr>
            <w:tcW w:w="450" w:type="dxa"/>
          </w:tcPr>
          <w:p w14:paraId="25FF31E7" w14:textId="77777777" w:rsidR="00B3333E" w:rsidRPr="00ED5B54" w:rsidRDefault="00B3333E" w:rsidP="00024744">
            <w:pPr>
              <w:spacing w:before="0"/>
              <w:ind w:firstLine="0"/>
              <w:rPr>
                <w:rFonts w:ascii="Arial Narrow" w:hAnsi="Arial Narrow"/>
                <w:sz w:val="20"/>
                <w:szCs w:val="20"/>
              </w:rPr>
            </w:pPr>
          </w:p>
        </w:tc>
        <w:tc>
          <w:tcPr>
            <w:tcW w:w="450" w:type="dxa"/>
          </w:tcPr>
          <w:p w14:paraId="4A2A2763" w14:textId="77777777" w:rsidR="00B3333E" w:rsidRPr="00ED5B54" w:rsidRDefault="00B3333E" w:rsidP="00024744">
            <w:pPr>
              <w:spacing w:before="0"/>
              <w:ind w:firstLine="0"/>
              <w:rPr>
                <w:rFonts w:ascii="Arial Narrow" w:hAnsi="Arial Narrow"/>
                <w:sz w:val="20"/>
                <w:szCs w:val="20"/>
              </w:rPr>
            </w:pPr>
          </w:p>
        </w:tc>
        <w:tc>
          <w:tcPr>
            <w:tcW w:w="450" w:type="dxa"/>
          </w:tcPr>
          <w:p w14:paraId="4E35CAD8" w14:textId="77777777" w:rsidR="00B3333E" w:rsidRPr="00ED5B54" w:rsidRDefault="00B3333E" w:rsidP="00024744">
            <w:pPr>
              <w:spacing w:before="0"/>
              <w:ind w:firstLine="0"/>
              <w:rPr>
                <w:rFonts w:ascii="Arial Narrow" w:hAnsi="Arial Narrow"/>
                <w:sz w:val="20"/>
                <w:szCs w:val="20"/>
              </w:rPr>
            </w:pPr>
          </w:p>
        </w:tc>
        <w:tc>
          <w:tcPr>
            <w:tcW w:w="450" w:type="dxa"/>
          </w:tcPr>
          <w:p w14:paraId="00B39E0F" w14:textId="77777777" w:rsidR="00B3333E" w:rsidRPr="00ED5B54" w:rsidRDefault="00B3333E" w:rsidP="00024744">
            <w:pPr>
              <w:spacing w:before="0"/>
              <w:ind w:firstLine="0"/>
              <w:rPr>
                <w:rFonts w:ascii="Arial Narrow" w:hAnsi="Arial Narrow"/>
                <w:sz w:val="20"/>
                <w:szCs w:val="20"/>
              </w:rPr>
            </w:pPr>
          </w:p>
        </w:tc>
      </w:tr>
    </w:tbl>
    <w:p w14:paraId="3176B670"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ED5B54" w14:paraId="6973369E" w14:textId="77777777">
        <w:tc>
          <w:tcPr>
            <w:tcW w:w="1842" w:type="dxa"/>
          </w:tcPr>
          <w:p w14:paraId="3241ACC8"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ŞEHİR</w:t>
            </w:r>
          </w:p>
        </w:tc>
        <w:tc>
          <w:tcPr>
            <w:tcW w:w="411" w:type="dxa"/>
          </w:tcPr>
          <w:p w14:paraId="1C8E30CA" w14:textId="77777777" w:rsidR="00B3333E" w:rsidRPr="00ED5B54" w:rsidRDefault="00B3333E" w:rsidP="00024744">
            <w:pPr>
              <w:spacing w:before="0"/>
              <w:ind w:firstLine="0"/>
              <w:rPr>
                <w:rFonts w:ascii="Arial Narrow" w:hAnsi="Arial Narrow"/>
                <w:sz w:val="20"/>
                <w:szCs w:val="20"/>
              </w:rPr>
            </w:pPr>
          </w:p>
        </w:tc>
        <w:tc>
          <w:tcPr>
            <w:tcW w:w="411" w:type="dxa"/>
          </w:tcPr>
          <w:p w14:paraId="15F27317" w14:textId="77777777" w:rsidR="00B3333E" w:rsidRPr="00ED5B54" w:rsidRDefault="00B3333E" w:rsidP="00024744">
            <w:pPr>
              <w:spacing w:before="0"/>
              <w:ind w:firstLine="0"/>
              <w:rPr>
                <w:rFonts w:ascii="Arial Narrow" w:hAnsi="Arial Narrow"/>
                <w:sz w:val="20"/>
                <w:szCs w:val="20"/>
              </w:rPr>
            </w:pPr>
          </w:p>
        </w:tc>
        <w:tc>
          <w:tcPr>
            <w:tcW w:w="411" w:type="dxa"/>
          </w:tcPr>
          <w:p w14:paraId="1135EFF2" w14:textId="77777777" w:rsidR="00B3333E" w:rsidRPr="00ED5B54" w:rsidRDefault="00B3333E" w:rsidP="00024744">
            <w:pPr>
              <w:spacing w:before="0"/>
              <w:ind w:firstLine="0"/>
              <w:rPr>
                <w:rFonts w:ascii="Arial Narrow" w:hAnsi="Arial Narrow"/>
                <w:sz w:val="20"/>
                <w:szCs w:val="20"/>
              </w:rPr>
            </w:pPr>
          </w:p>
        </w:tc>
        <w:tc>
          <w:tcPr>
            <w:tcW w:w="412" w:type="dxa"/>
          </w:tcPr>
          <w:p w14:paraId="5D42C3AF" w14:textId="77777777" w:rsidR="00B3333E" w:rsidRPr="00ED5B54" w:rsidRDefault="00B3333E" w:rsidP="00024744">
            <w:pPr>
              <w:spacing w:before="0"/>
              <w:ind w:firstLine="0"/>
              <w:rPr>
                <w:rFonts w:ascii="Arial Narrow" w:hAnsi="Arial Narrow"/>
                <w:sz w:val="20"/>
                <w:szCs w:val="20"/>
              </w:rPr>
            </w:pPr>
          </w:p>
        </w:tc>
        <w:tc>
          <w:tcPr>
            <w:tcW w:w="411" w:type="dxa"/>
          </w:tcPr>
          <w:p w14:paraId="6559EB93" w14:textId="77777777" w:rsidR="00B3333E" w:rsidRPr="00ED5B54" w:rsidRDefault="00B3333E" w:rsidP="00024744">
            <w:pPr>
              <w:spacing w:before="0"/>
              <w:ind w:firstLine="0"/>
              <w:rPr>
                <w:rFonts w:ascii="Arial Narrow" w:hAnsi="Arial Narrow"/>
                <w:sz w:val="20"/>
                <w:szCs w:val="20"/>
              </w:rPr>
            </w:pPr>
          </w:p>
        </w:tc>
        <w:tc>
          <w:tcPr>
            <w:tcW w:w="411" w:type="dxa"/>
          </w:tcPr>
          <w:p w14:paraId="45AF4436" w14:textId="77777777" w:rsidR="00B3333E" w:rsidRPr="00ED5B54" w:rsidRDefault="00B3333E" w:rsidP="00024744">
            <w:pPr>
              <w:spacing w:before="0"/>
              <w:ind w:firstLine="0"/>
              <w:rPr>
                <w:rFonts w:ascii="Arial Narrow" w:hAnsi="Arial Narrow"/>
                <w:sz w:val="20"/>
                <w:szCs w:val="20"/>
              </w:rPr>
            </w:pPr>
          </w:p>
        </w:tc>
        <w:tc>
          <w:tcPr>
            <w:tcW w:w="412" w:type="dxa"/>
          </w:tcPr>
          <w:p w14:paraId="6FD8B557" w14:textId="77777777" w:rsidR="00B3333E" w:rsidRPr="00ED5B54" w:rsidRDefault="00B3333E" w:rsidP="00024744">
            <w:pPr>
              <w:spacing w:before="0"/>
              <w:ind w:firstLine="0"/>
              <w:rPr>
                <w:rFonts w:ascii="Arial Narrow" w:hAnsi="Arial Narrow"/>
                <w:sz w:val="20"/>
                <w:szCs w:val="20"/>
              </w:rPr>
            </w:pPr>
          </w:p>
        </w:tc>
        <w:tc>
          <w:tcPr>
            <w:tcW w:w="411" w:type="dxa"/>
          </w:tcPr>
          <w:p w14:paraId="67B1AFC2" w14:textId="77777777" w:rsidR="00B3333E" w:rsidRPr="00ED5B54" w:rsidRDefault="00B3333E" w:rsidP="00024744">
            <w:pPr>
              <w:spacing w:before="0"/>
              <w:ind w:firstLine="0"/>
              <w:rPr>
                <w:rFonts w:ascii="Arial Narrow" w:hAnsi="Arial Narrow"/>
                <w:sz w:val="20"/>
                <w:szCs w:val="20"/>
              </w:rPr>
            </w:pPr>
          </w:p>
        </w:tc>
        <w:tc>
          <w:tcPr>
            <w:tcW w:w="411" w:type="dxa"/>
          </w:tcPr>
          <w:p w14:paraId="26B087B6" w14:textId="77777777" w:rsidR="00B3333E" w:rsidRPr="00ED5B54" w:rsidRDefault="00B3333E" w:rsidP="00024744">
            <w:pPr>
              <w:spacing w:before="0"/>
              <w:ind w:firstLine="0"/>
              <w:rPr>
                <w:rFonts w:ascii="Arial Narrow" w:hAnsi="Arial Narrow"/>
                <w:sz w:val="20"/>
                <w:szCs w:val="20"/>
              </w:rPr>
            </w:pPr>
          </w:p>
        </w:tc>
        <w:tc>
          <w:tcPr>
            <w:tcW w:w="412" w:type="dxa"/>
          </w:tcPr>
          <w:p w14:paraId="5D53099D" w14:textId="77777777" w:rsidR="00B3333E" w:rsidRPr="00ED5B54" w:rsidRDefault="00B3333E" w:rsidP="00024744">
            <w:pPr>
              <w:spacing w:before="0"/>
              <w:ind w:firstLine="0"/>
              <w:rPr>
                <w:rFonts w:ascii="Arial Narrow" w:hAnsi="Arial Narrow"/>
                <w:sz w:val="20"/>
                <w:szCs w:val="20"/>
              </w:rPr>
            </w:pPr>
          </w:p>
        </w:tc>
        <w:tc>
          <w:tcPr>
            <w:tcW w:w="412" w:type="dxa"/>
          </w:tcPr>
          <w:p w14:paraId="55A4A43A" w14:textId="77777777" w:rsidR="00B3333E" w:rsidRPr="00ED5B54" w:rsidRDefault="00B3333E" w:rsidP="00024744">
            <w:pPr>
              <w:spacing w:before="0"/>
              <w:ind w:firstLine="0"/>
              <w:rPr>
                <w:rFonts w:ascii="Arial Narrow" w:hAnsi="Arial Narrow"/>
                <w:sz w:val="20"/>
                <w:szCs w:val="20"/>
              </w:rPr>
            </w:pPr>
          </w:p>
        </w:tc>
        <w:tc>
          <w:tcPr>
            <w:tcW w:w="412" w:type="dxa"/>
          </w:tcPr>
          <w:p w14:paraId="283D16E5" w14:textId="77777777" w:rsidR="00B3333E" w:rsidRPr="00ED5B54" w:rsidRDefault="00B3333E" w:rsidP="00024744">
            <w:pPr>
              <w:spacing w:before="0"/>
              <w:ind w:firstLine="0"/>
              <w:rPr>
                <w:rFonts w:ascii="Arial Narrow" w:hAnsi="Arial Narrow"/>
                <w:sz w:val="20"/>
                <w:szCs w:val="20"/>
              </w:rPr>
            </w:pPr>
          </w:p>
        </w:tc>
        <w:tc>
          <w:tcPr>
            <w:tcW w:w="412" w:type="dxa"/>
          </w:tcPr>
          <w:p w14:paraId="4AA41027" w14:textId="77777777" w:rsidR="00B3333E" w:rsidRPr="00ED5B54" w:rsidRDefault="00B3333E" w:rsidP="00024744">
            <w:pPr>
              <w:spacing w:before="0"/>
              <w:ind w:firstLine="0"/>
              <w:rPr>
                <w:rFonts w:ascii="Arial Narrow" w:hAnsi="Arial Narrow"/>
                <w:sz w:val="20"/>
                <w:szCs w:val="20"/>
              </w:rPr>
            </w:pPr>
          </w:p>
        </w:tc>
        <w:tc>
          <w:tcPr>
            <w:tcW w:w="412" w:type="dxa"/>
          </w:tcPr>
          <w:p w14:paraId="130C9484" w14:textId="77777777" w:rsidR="00B3333E" w:rsidRPr="00ED5B54" w:rsidRDefault="00B3333E" w:rsidP="00024744">
            <w:pPr>
              <w:spacing w:before="0"/>
              <w:ind w:firstLine="0"/>
              <w:rPr>
                <w:rFonts w:ascii="Arial Narrow" w:hAnsi="Arial Narrow"/>
                <w:sz w:val="20"/>
                <w:szCs w:val="20"/>
              </w:rPr>
            </w:pPr>
          </w:p>
        </w:tc>
        <w:tc>
          <w:tcPr>
            <w:tcW w:w="412" w:type="dxa"/>
          </w:tcPr>
          <w:p w14:paraId="64AA5874" w14:textId="77777777" w:rsidR="00B3333E" w:rsidRPr="00ED5B54" w:rsidRDefault="00B3333E" w:rsidP="00024744">
            <w:pPr>
              <w:spacing w:before="0"/>
              <w:ind w:firstLine="0"/>
              <w:rPr>
                <w:rFonts w:ascii="Arial Narrow" w:hAnsi="Arial Narrow"/>
                <w:sz w:val="20"/>
                <w:szCs w:val="20"/>
              </w:rPr>
            </w:pPr>
          </w:p>
        </w:tc>
        <w:tc>
          <w:tcPr>
            <w:tcW w:w="412" w:type="dxa"/>
          </w:tcPr>
          <w:p w14:paraId="7610456F" w14:textId="77777777" w:rsidR="00B3333E" w:rsidRPr="00ED5B54" w:rsidRDefault="00B3333E" w:rsidP="00024744">
            <w:pPr>
              <w:spacing w:before="0"/>
              <w:ind w:firstLine="0"/>
              <w:rPr>
                <w:rFonts w:ascii="Arial Narrow" w:hAnsi="Arial Narrow"/>
                <w:sz w:val="20"/>
                <w:szCs w:val="20"/>
              </w:rPr>
            </w:pPr>
          </w:p>
        </w:tc>
        <w:tc>
          <w:tcPr>
            <w:tcW w:w="412" w:type="dxa"/>
          </w:tcPr>
          <w:p w14:paraId="6944B7B8" w14:textId="77777777" w:rsidR="00B3333E" w:rsidRPr="00ED5B54" w:rsidRDefault="00B3333E" w:rsidP="00024744">
            <w:pPr>
              <w:spacing w:before="0"/>
              <w:ind w:firstLine="0"/>
              <w:rPr>
                <w:rFonts w:ascii="Arial Narrow" w:hAnsi="Arial Narrow"/>
                <w:sz w:val="20"/>
                <w:szCs w:val="20"/>
              </w:rPr>
            </w:pPr>
          </w:p>
        </w:tc>
        <w:tc>
          <w:tcPr>
            <w:tcW w:w="412" w:type="dxa"/>
          </w:tcPr>
          <w:p w14:paraId="0C490C8D" w14:textId="77777777" w:rsidR="00B3333E" w:rsidRPr="00ED5B54" w:rsidRDefault="00B3333E" w:rsidP="00024744">
            <w:pPr>
              <w:spacing w:before="0"/>
              <w:ind w:firstLine="0"/>
              <w:rPr>
                <w:rFonts w:ascii="Arial Narrow" w:hAnsi="Arial Narrow"/>
                <w:sz w:val="20"/>
                <w:szCs w:val="20"/>
              </w:rPr>
            </w:pPr>
          </w:p>
        </w:tc>
      </w:tr>
    </w:tbl>
    <w:p w14:paraId="04032A7D"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ED5B54" w14:paraId="60DA3712" w14:textId="77777777">
        <w:tc>
          <w:tcPr>
            <w:tcW w:w="1842" w:type="dxa"/>
          </w:tcPr>
          <w:p w14:paraId="08819DC8"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ÜLKE</w:t>
            </w:r>
          </w:p>
        </w:tc>
        <w:tc>
          <w:tcPr>
            <w:tcW w:w="411" w:type="dxa"/>
          </w:tcPr>
          <w:p w14:paraId="6F8EC71D" w14:textId="77777777" w:rsidR="00B3333E" w:rsidRPr="00ED5B54" w:rsidRDefault="00B3333E" w:rsidP="00024744">
            <w:pPr>
              <w:spacing w:before="0"/>
              <w:ind w:firstLine="0"/>
              <w:rPr>
                <w:rFonts w:ascii="Arial Narrow" w:hAnsi="Arial Narrow"/>
                <w:sz w:val="20"/>
                <w:szCs w:val="20"/>
              </w:rPr>
            </w:pPr>
          </w:p>
        </w:tc>
        <w:tc>
          <w:tcPr>
            <w:tcW w:w="411" w:type="dxa"/>
          </w:tcPr>
          <w:p w14:paraId="53798BFC" w14:textId="77777777" w:rsidR="00B3333E" w:rsidRPr="00ED5B54" w:rsidRDefault="00B3333E" w:rsidP="00024744">
            <w:pPr>
              <w:spacing w:before="0"/>
              <w:ind w:firstLine="0"/>
              <w:rPr>
                <w:rFonts w:ascii="Arial Narrow" w:hAnsi="Arial Narrow"/>
                <w:sz w:val="20"/>
                <w:szCs w:val="20"/>
              </w:rPr>
            </w:pPr>
          </w:p>
        </w:tc>
        <w:tc>
          <w:tcPr>
            <w:tcW w:w="411" w:type="dxa"/>
          </w:tcPr>
          <w:p w14:paraId="78FC247A" w14:textId="77777777" w:rsidR="00B3333E" w:rsidRPr="00ED5B54" w:rsidRDefault="00B3333E" w:rsidP="00024744">
            <w:pPr>
              <w:spacing w:before="0"/>
              <w:ind w:firstLine="0"/>
              <w:rPr>
                <w:rFonts w:ascii="Arial Narrow" w:hAnsi="Arial Narrow"/>
                <w:sz w:val="20"/>
                <w:szCs w:val="20"/>
              </w:rPr>
            </w:pPr>
          </w:p>
        </w:tc>
        <w:tc>
          <w:tcPr>
            <w:tcW w:w="412" w:type="dxa"/>
          </w:tcPr>
          <w:p w14:paraId="7C1045AB" w14:textId="77777777" w:rsidR="00B3333E" w:rsidRPr="00ED5B54" w:rsidRDefault="00B3333E" w:rsidP="00024744">
            <w:pPr>
              <w:spacing w:before="0"/>
              <w:ind w:firstLine="0"/>
              <w:rPr>
                <w:rFonts w:ascii="Arial Narrow" w:hAnsi="Arial Narrow"/>
                <w:sz w:val="20"/>
                <w:szCs w:val="20"/>
              </w:rPr>
            </w:pPr>
          </w:p>
        </w:tc>
        <w:tc>
          <w:tcPr>
            <w:tcW w:w="411" w:type="dxa"/>
          </w:tcPr>
          <w:p w14:paraId="174D99F3" w14:textId="77777777" w:rsidR="00B3333E" w:rsidRPr="00ED5B54" w:rsidRDefault="00B3333E" w:rsidP="00024744">
            <w:pPr>
              <w:spacing w:before="0"/>
              <w:ind w:firstLine="0"/>
              <w:rPr>
                <w:rFonts w:ascii="Arial Narrow" w:hAnsi="Arial Narrow"/>
                <w:sz w:val="20"/>
                <w:szCs w:val="20"/>
              </w:rPr>
            </w:pPr>
          </w:p>
        </w:tc>
        <w:tc>
          <w:tcPr>
            <w:tcW w:w="411" w:type="dxa"/>
          </w:tcPr>
          <w:p w14:paraId="1717B740" w14:textId="77777777" w:rsidR="00B3333E" w:rsidRPr="00ED5B54" w:rsidRDefault="00B3333E" w:rsidP="00024744">
            <w:pPr>
              <w:spacing w:before="0"/>
              <w:ind w:firstLine="0"/>
              <w:rPr>
                <w:rFonts w:ascii="Arial Narrow" w:hAnsi="Arial Narrow"/>
                <w:sz w:val="20"/>
                <w:szCs w:val="20"/>
              </w:rPr>
            </w:pPr>
          </w:p>
        </w:tc>
        <w:tc>
          <w:tcPr>
            <w:tcW w:w="412" w:type="dxa"/>
          </w:tcPr>
          <w:p w14:paraId="03DDE008" w14:textId="77777777" w:rsidR="00B3333E" w:rsidRPr="00ED5B54" w:rsidRDefault="00B3333E" w:rsidP="00024744">
            <w:pPr>
              <w:spacing w:before="0"/>
              <w:ind w:firstLine="0"/>
              <w:rPr>
                <w:rFonts w:ascii="Arial Narrow" w:hAnsi="Arial Narrow"/>
                <w:sz w:val="20"/>
                <w:szCs w:val="20"/>
              </w:rPr>
            </w:pPr>
          </w:p>
        </w:tc>
        <w:tc>
          <w:tcPr>
            <w:tcW w:w="411" w:type="dxa"/>
          </w:tcPr>
          <w:p w14:paraId="71E834D9" w14:textId="77777777" w:rsidR="00B3333E" w:rsidRPr="00ED5B54" w:rsidRDefault="00B3333E" w:rsidP="00024744">
            <w:pPr>
              <w:spacing w:before="0"/>
              <w:ind w:firstLine="0"/>
              <w:rPr>
                <w:rFonts w:ascii="Arial Narrow" w:hAnsi="Arial Narrow"/>
                <w:sz w:val="20"/>
                <w:szCs w:val="20"/>
              </w:rPr>
            </w:pPr>
          </w:p>
        </w:tc>
        <w:tc>
          <w:tcPr>
            <w:tcW w:w="411" w:type="dxa"/>
          </w:tcPr>
          <w:p w14:paraId="74404D88" w14:textId="77777777" w:rsidR="00B3333E" w:rsidRPr="00ED5B54" w:rsidRDefault="00B3333E" w:rsidP="00024744">
            <w:pPr>
              <w:spacing w:before="0"/>
              <w:ind w:firstLine="0"/>
              <w:rPr>
                <w:rFonts w:ascii="Arial Narrow" w:hAnsi="Arial Narrow"/>
                <w:sz w:val="20"/>
                <w:szCs w:val="20"/>
              </w:rPr>
            </w:pPr>
          </w:p>
        </w:tc>
        <w:tc>
          <w:tcPr>
            <w:tcW w:w="412" w:type="dxa"/>
          </w:tcPr>
          <w:p w14:paraId="61EB5F67" w14:textId="77777777" w:rsidR="00B3333E" w:rsidRPr="00ED5B54" w:rsidRDefault="00B3333E" w:rsidP="00024744">
            <w:pPr>
              <w:spacing w:before="0"/>
              <w:ind w:firstLine="0"/>
              <w:rPr>
                <w:rFonts w:ascii="Arial Narrow" w:hAnsi="Arial Narrow"/>
                <w:sz w:val="20"/>
                <w:szCs w:val="20"/>
              </w:rPr>
            </w:pPr>
          </w:p>
        </w:tc>
        <w:tc>
          <w:tcPr>
            <w:tcW w:w="412" w:type="dxa"/>
          </w:tcPr>
          <w:p w14:paraId="1DB7DC25" w14:textId="77777777" w:rsidR="00B3333E" w:rsidRPr="00ED5B54" w:rsidRDefault="00B3333E" w:rsidP="00024744">
            <w:pPr>
              <w:spacing w:before="0"/>
              <w:ind w:firstLine="0"/>
              <w:rPr>
                <w:rFonts w:ascii="Arial Narrow" w:hAnsi="Arial Narrow"/>
                <w:sz w:val="20"/>
                <w:szCs w:val="20"/>
              </w:rPr>
            </w:pPr>
          </w:p>
        </w:tc>
        <w:tc>
          <w:tcPr>
            <w:tcW w:w="412" w:type="dxa"/>
          </w:tcPr>
          <w:p w14:paraId="3185363C" w14:textId="77777777" w:rsidR="00B3333E" w:rsidRPr="00ED5B54" w:rsidRDefault="00B3333E" w:rsidP="00024744">
            <w:pPr>
              <w:spacing w:before="0"/>
              <w:ind w:firstLine="0"/>
              <w:rPr>
                <w:rFonts w:ascii="Arial Narrow" w:hAnsi="Arial Narrow"/>
                <w:sz w:val="20"/>
                <w:szCs w:val="20"/>
              </w:rPr>
            </w:pPr>
          </w:p>
        </w:tc>
        <w:tc>
          <w:tcPr>
            <w:tcW w:w="412" w:type="dxa"/>
          </w:tcPr>
          <w:p w14:paraId="5E7E5783" w14:textId="77777777" w:rsidR="00B3333E" w:rsidRPr="00ED5B54" w:rsidRDefault="00B3333E" w:rsidP="00024744">
            <w:pPr>
              <w:spacing w:before="0"/>
              <w:ind w:firstLine="0"/>
              <w:rPr>
                <w:rFonts w:ascii="Arial Narrow" w:hAnsi="Arial Narrow"/>
                <w:sz w:val="20"/>
                <w:szCs w:val="20"/>
              </w:rPr>
            </w:pPr>
          </w:p>
        </w:tc>
        <w:tc>
          <w:tcPr>
            <w:tcW w:w="412" w:type="dxa"/>
          </w:tcPr>
          <w:p w14:paraId="2FF033E1" w14:textId="77777777" w:rsidR="00B3333E" w:rsidRPr="00ED5B54" w:rsidRDefault="00B3333E" w:rsidP="00024744">
            <w:pPr>
              <w:spacing w:before="0"/>
              <w:ind w:firstLine="0"/>
              <w:rPr>
                <w:rFonts w:ascii="Arial Narrow" w:hAnsi="Arial Narrow"/>
                <w:sz w:val="20"/>
                <w:szCs w:val="20"/>
              </w:rPr>
            </w:pPr>
          </w:p>
        </w:tc>
        <w:tc>
          <w:tcPr>
            <w:tcW w:w="412" w:type="dxa"/>
          </w:tcPr>
          <w:p w14:paraId="2D02F8CF" w14:textId="77777777" w:rsidR="00B3333E" w:rsidRPr="00ED5B54" w:rsidRDefault="00B3333E" w:rsidP="00024744">
            <w:pPr>
              <w:spacing w:before="0"/>
              <w:ind w:firstLine="0"/>
              <w:rPr>
                <w:rFonts w:ascii="Arial Narrow" w:hAnsi="Arial Narrow"/>
                <w:sz w:val="20"/>
                <w:szCs w:val="20"/>
              </w:rPr>
            </w:pPr>
          </w:p>
        </w:tc>
        <w:tc>
          <w:tcPr>
            <w:tcW w:w="412" w:type="dxa"/>
          </w:tcPr>
          <w:p w14:paraId="660FEE45" w14:textId="77777777" w:rsidR="00B3333E" w:rsidRPr="00ED5B54" w:rsidRDefault="00B3333E" w:rsidP="00024744">
            <w:pPr>
              <w:spacing w:before="0"/>
              <w:ind w:firstLine="0"/>
              <w:rPr>
                <w:rFonts w:ascii="Arial Narrow" w:hAnsi="Arial Narrow"/>
                <w:sz w:val="20"/>
                <w:szCs w:val="20"/>
              </w:rPr>
            </w:pPr>
          </w:p>
        </w:tc>
        <w:tc>
          <w:tcPr>
            <w:tcW w:w="412" w:type="dxa"/>
          </w:tcPr>
          <w:p w14:paraId="0C34BB70" w14:textId="77777777" w:rsidR="00B3333E" w:rsidRPr="00ED5B54" w:rsidRDefault="00B3333E" w:rsidP="00024744">
            <w:pPr>
              <w:spacing w:before="0"/>
              <w:ind w:firstLine="0"/>
              <w:rPr>
                <w:rFonts w:ascii="Arial Narrow" w:hAnsi="Arial Narrow"/>
                <w:sz w:val="20"/>
                <w:szCs w:val="20"/>
              </w:rPr>
            </w:pPr>
          </w:p>
        </w:tc>
        <w:tc>
          <w:tcPr>
            <w:tcW w:w="412" w:type="dxa"/>
          </w:tcPr>
          <w:p w14:paraId="5E078084" w14:textId="77777777" w:rsidR="00B3333E" w:rsidRPr="00ED5B54" w:rsidRDefault="00B3333E" w:rsidP="00024744">
            <w:pPr>
              <w:spacing w:before="0"/>
              <w:ind w:firstLine="0"/>
              <w:rPr>
                <w:rFonts w:ascii="Arial Narrow" w:hAnsi="Arial Narrow"/>
                <w:sz w:val="20"/>
                <w:szCs w:val="20"/>
              </w:rPr>
            </w:pPr>
          </w:p>
        </w:tc>
      </w:tr>
    </w:tbl>
    <w:p w14:paraId="2E7F95B1"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26311B86" w14:textId="77777777">
        <w:tc>
          <w:tcPr>
            <w:tcW w:w="2664" w:type="dxa"/>
          </w:tcPr>
          <w:p w14:paraId="6F9E6D3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14:paraId="2BD07627" w14:textId="77777777" w:rsidR="00B3333E" w:rsidRPr="00ED5B54" w:rsidRDefault="00B3333E" w:rsidP="00024744">
            <w:pPr>
              <w:spacing w:before="0"/>
              <w:ind w:firstLine="0"/>
              <w:rPr>
                <w:rFonts w:ascii="Arial Narrow" w:hAnsi="Arial Narrow"/>
                <w:sz w:val="20"/>
                <w:szCs w:val="20"/>
              </w:rPr>
            </w:pPr>
          </w:p>
        </w:tc>
        <w:tc>
          <w:tcPr>
            <w:tcW w:w="412" w:type="dxa"/>
          </w:tcPr>
          <w:p w14:paraId="77517F38" w14:textId="77777777" w:rsidR="00B3333E" w:rsidRPr="00ED5B54" w:rsidRDefault="00B3333E" w:rsidP="00024744">
            <w:pPr>
              <w:spacing w:before="0"/>
              <w:ind w:firstLine="0"/>
              <w:rPr>
                <w:rFonts w:ascii="Arial Narrow" w:hAnsi="Arial Narrow"/>
                <w:sz w:val="20"/>
                <w:szCs w:val="20"/>
              </w:rPr>
            </w:pPr>
          </w:p>
        </w:tc>
        <w:tc>
          <w:tcPr>
            <w:tcW w:w="411" w:type="dxa"/>
          </w:tcPr>
          <w:p w14:paraId="0C8A8B5F" w14:textId="77777777" w:rsidR="00B3333E" w:rsidRPr="00ED5B54" w:rsidRDefault="00B3333E" w:rsidP="00024744">
            <w:pPr>
              <w:spacing w:before="0"/>
              <w:ind w:firstLine="0"/>
              <w:rPr>
                <w:rFonts w:ascii="Arial Narrow" w:hAnsi="Arial Narrow"/>
                <w:sz w:val="20"/>
                <w:szCs w:val="20"/>
              </w:rPr>
            </w:pPr>
          </w:p>
        </w:tc>
        <w:tc>
          <w:tcPr>
            <w:tcW w:w="411" w:type="dxa"/>
          </w:tcPr>
          <w:p w14:paraId="3A117116" w14:textId="77777777" w:rsidR="00B3333E" w:rsidRPr="00ED5B54" w:rsidRDefault="00B3333E" w:rsidP="00024744">
            <w:pPr>
              <w:spacing w:before="0"/>
              <w:ind w:firstLine="0"/>
              <w:rPr>
                <w:rFonts w:ascii="Arial Narrow" w:hAnsi="Arial Narrow"/>
                <w:sz w:val="20"/>
                <w:szCs w:val="20"/>
              </w:rPr>
            </w:pPr>
          </w:p>
        </w:tc>
        <w:tc>
          <w:tcPr>
            <w:tcW w:w="412" w:type="dxa"/>
          </w:tcPr>
          <w:p w14:paraId="4A2C2DF6" w14:textId="77777777" w:rsidR="00B3333E" w:rsidRPr="00ED5B54" w:rsidRDefault="00B3333E" w:rsidP="00024744">
            <w:pPr>
              <w:spacing w:before="0"/>
              <w:ind w:firstLine="0"/>
              <w:rPr>
                <w:rFonts w:ascii="Arial Narrow" w:hAnsi="Arial Narrow"/>
                <w:sz w:val="20"/>
                <w:szCs w:val="20"/>
              </w:rPr>
            </w:pPr>
          </w:p>
        </w:tc>
        <w:tc>
          <w:tcPr>
            <w:tcW w:w="411" w:type="dxa"/>
          </w:tcPr>
          <w:p w14:paraId="1BEC0F76" w14:textId="77777777" w:rsidR="00B3333E" w:rsidRPr="00ED5B54" w:rsidRDefault="00B3333E" w:rsidP="00024744">
            <w:pPr>
              <w:spacing w:before="0"/>
              <w:ind w:firstLine="0"/>
              <w:rPr>
                <w:rFonts w:ascii="Arial Narrow" w:hAnsi="Arial Narrow"/>
                <w:sz w:val="20"/>
                <w:szCs w:val="20"/>
              </w:rPr>
            </w:pPr>
          </w:p>
        </w:tc>
        <w:tc>
          <w:tcPr>
            <w:tcW w:w="411" w:type="dxa"/>
          </w:tcPr>
          <w:p w14:paraId="4A19D438" w14:textId="77777777" w:rsidR="00B3333E" w:rsidRPr="00ED5B54" w:rsidRDefault="00B3333E" w:rsidP="00024744">
            <w:pPr>
              <w:spacing w:before="0"/>
              <w:ind w:firstLine="0"/>
              <w:rPr>
                <w:rFonts w:ascii="Arial Narrow" w:hAnsi="Arial Narrow"/>
                <w:sz w:val="20"/>
                <w:szCs w:val="20"/>
              </w:rPr>
            </w:pPr>
          </w:p>
        </w:tc>
        <w:tc>
          <w:tcPr>
            <w:tcW w:w="412" w:type="dxa"/>
          </w:tcPr>
          <w:p w14:paraId="5BEF4494" w14:textId="77777777" w:rsidR="00B3333E" w:rsidRPr="00ED5B54" w:rsidRDefault="00B3333E" w:rsidP="00024744">
            <w:pPr>
              <w:spacing w:before="0"/>
              <w:ind w:firstLine="0"/>
              <w:rPr>
                <w:rFonts w:ascii="Arial Narrow" w:hAnsi="Arial Narrow"/>
                <w:sz w:val="20"/>
                <w:szCs w:val="20"/>
              </w:rPr>
            </w:pPr>
          </w:p>
        </w:tc>
        <w:tc>
          <w:tcPr>
            <w:tcW w:w="412" w:type="dxa"/>
          </w:tcPr>
          <w:p w14:paraId="0526D29D" w14:textId="77777777" w:rsidR="00B3333E" w:rsidRPr="00ED5B54" w:rsidRDefault="00B3333E" w:rsidP="00024744">
            <w:pPr>
              <w:spacing w:before="0"/>
              <w:ind w:firstLine="0"/>
              <w:rPr>
                <w:rFonts w:ascii="Arial Narrow" w:hAnsi="Arial Narrow"/>
                <w:sz w:val="20"/>
                <w:szCs w:val="20"/>
              </w:rPr>
            </w:pPr>
          </w:p>
        </w:tc>
        <w:tc>
          <w:tcPr>
            <w:tcW w:w="412" w:type="dxa"/>
          </w:tcPr>
          <w:p w14:paraId="3D6A7347" w14:textId="77777777" w:rsidR="00B3333E" w:rsidRPr="00ED5B54" w:rsidRDefault="00B3333E" w:rsidP="00024744">
            <w:pPr>
              <w:spacing w:before="0"/>
              <w:ind w:firstLine="0"/>
              <w:rPr>
                <w:rFonts w:ascii="Arial Narrow" w:hAnsi="Arial Narrow"/>
                <w:sz w:val="20"/>
                <w:szCs w:val="20"/>
              </w:rPr>
            </w:pPr>
          </w:p>
        </w:tc>
        <w:tc>
          <w:tcPr>
            <w:tcW w:w="412" w:type="dxa"/>
          </w:tcPr>
          <w:p w14:paraId="37D54502" w14:textId="77777777" w:rsidR="00B3333E" w:rsidRPr="00ED5B54" w:rsidRDefault="00B3333E" w:rsidP="00024744">
            <w:pPr>
              <w:spacing w:before="0"/>
              <w:ind w:firstLine="0"/>
              <w:rPr>
                <w:rFonts w:ascii="Arial Narrow" w:hAnsi="Arial Narrow"/>
                <w:sz w:val="20"/>
                <w:szCs w:val="20"/>
              </w:rPr>
            </w:pPr>
          </w:p>
        </w:tc>
        <w:tc>
          <w:tcPr>
            <w:tcW w:w="412" w:type="dxa"/>
          </w:tcPr>
          <w:p w14:paraId="0BC52BE1" w14:textId="77777777" w:rsidR="00B3333E" w:rsidRPr="00ED5B54" w:rsidRDefault="00B3333E" w:rsidP="00024744">
            <w:pPr>
              <w:spacing w:before="0"/>
              <w:ind w:firstLine="0"/>
              <w:rPr>
                <w:rFonts w:ascii="Arial Narrow" w:hAnsi="Arial Narrow"/>
                <w:sz w:val="20"/>
                <w:szCs w:val="20"/>
              </w:rPr>
            </w:pPr>
          </w:p>
        </w:tc>
      </w:tr>
    </w:tbl>
    <w:p w14:paraId="44F9B3C7"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416B50B2" w14:textId="77777777">
        <w:tc>
          <w:tcPr>
            <w:tcW w:w="2664" w:type="dxa"/>
          </w:tcPr>
          <w:p w14:paraId="3A72B9CD"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YERİ</w:t>
            </w:r>
          </w:p>
        </w:tc>
        <w:tc>
          <w:tcPr>
            <w:tcW w:w="411" w:type="dxa"/>
          </w:tcPr>
          <w:p w14:paraId="5E4EC583" w14:textId="77777777" w:rsidR="00B3333E" w:rsidRPr="00ED5B54" w:rsidRDefault="00B3333E" w:rsidP="00024744">
            <w:pPr>
              <w:spacing w:before="0"/>
              <w:ind w:firstLine="0"/>
              <w:rPr>
                <w:rFonts w:ascii="Arial Narrow" w:hAnsi="Arial Narrow"/>
                <w:sz w:val="20"/>
                <w:szCs w:val="20"/>
              </w:rPr>
            </w:pPr>
          </w:p>
        </w:tc>
        <w:tc>
          <w:tcPr>
            <w:tcW w:w="412" w:type="dxa"/>
          </w:tcPr>
          <w:p w14:paraId="0EFC1CD7" w14:textId="77777777" w:rsidR="00B3333E" w:rsidRPr="00ED5B54" w:rsidRDefault="00B3333E" w:rsidP="00024744">
            <w:pPr>
              <w:spacing w:before="0"/>
              <w:ind w:firstLine="0"/>
              <w:rPr>
                <w:rFonts w:ascii="Arial Narrow" w:hAnsi="Arial Narrow"/>
                <w:sz w:val="20"/>
                <w:szCs w:val="20"/>
              </w:rPr>
            </w:pPr>
          </w:p>
        </w:tc>
        <w:tc>
          <w:tcPr>
            <w:tcW w:w="411" w:type="dxa"/>
          </w:tcPr>
          <w:p w14:paraId="78EB2D4F" w14:textId="77777777" w:rsidR="00B3333E" w:rsidRPr="00ED5B54" w:rsidRDefault="00B3333E" w:rsidP="00024744">
            <w:pPr>
              <w:spacing w:before="0"/>
              <w:ind w:firstLine="0"/>
              <w:rPr>
                <w:rFonts w:ascii="Arial Narrow" w:hAnsi="Arial Narrow"/>
                <w:sz w:val="20"/>
                <w:szCs w:val="20"/>
              </w:rPr>
            </w:pPr>
          </w:p>
        </w:tc>
        <w:tc>
          <w:tcPr>
            <w:tcW w:w="411" w:type="dxa"/>
          </w:tcPr>
          <w:p w14:paraId="71361B4B" w14:textId="77777777" w:rsidR="00B3333E" w:rsidRPr="00ED5B54" w:rsidRDefault="00B3333E" w:rsidP="00024744">
            <w:pPr>
              <w:spacing w:before="0"/>
              <w:ind w:firstLine="0"/>
              <w:rPr>
                <w:rFonts w:ascii="Arial Narrow" w:hAnsi="Arial Narrow"/>
                <w:sz w:val="20"/>
                <w:szCs w:val="20"/>
              </w:rPr>
            </w:pPr>
          </w:p>
        </w:tc>
        <w:tc>
          <w:tcPr>
            <w:tcW w:w="412" w:type="dxa"/>
          </w:tcPr>
          <w:p w14:paraId="43C20628" w14:textId="77777777" w:rsidR="00B3333E" w:rsidRPr="00ED5B54" w:rsidRDefault="00B3333E" w:rsidP="00024744">
            <w:pPr>
              <w:spacing w:before="0"/>
              <w:ind w:firstLine="0"/>
              <w:rPr>
                <w:rFonts w:ascii="Arial Narrow" w:hAnsi="Arial Narrow"/>
                <w:sz w:val="20"/>
                <w:szCs w:val="20"/>
              </w:rPr>
            </w:pPr>
          </w:p>
        </w:tc>
        <w:tc>
          <w:tcPr>
            <w:tcW w:w="411" w:type="dxa"/>
          </w:tcPr>
          <w:p w14:paraId="0572F464" w14:textId="77777777" w:rsidR="00B3333E" w:rsidRPr="00ED5B54" w:rsidRDefault="00B3333E" w:rsidP="00024744">
            <w:pPr>
              <w:spacing w:before="0"/>
              <w:ind w:firstLine="0"/>
              <w:rPr>
                <w:rFonts w:ascii="Arial Narrow" w:hAnsi="Arial Narrow"/>
                <w:sz w:val="20"/>
                <w:szCs w:val="20"/>
              </w:rPr>
            </w:pPr>
          </w:p>
        </w:tc>
        <w:tc>
          <w:tcPr>
            <w:tcW w:w="411" w:type="dxa"/>
          </w:tcPr>
          <w:p w14:paraId="26165B39" w14:textId="77777777" w:rsidR="00B3333E" w:rsidRPr="00ED5B54" w:rsidRDefault="00B3333E" w:rsidP="00024744">
            <w:pPr>
              <w:spacing w:before="0"/>
              <w:ind w:firstLine="0"/>
              <w:rPr>
                <w:rFonts w:ascii="Arial Narrow" w:hAnsi="Arial Narrow"/>
                <w:sz w:val="20"/>
                <w:szCs w:val="20"/>
              </w:rPr>
            </w:pPr>
          </w:p>
        </w:tc>
        <w:tc>
          <w:tcPr>
            <w:tcW w:w="412" w:type="dxa"/>
          </w:tcPr>
          <w:p w14:paraId="42B66AB4" w14:textId="77777777" w:rsidR="00B3333E" w:rsidRPr="00ED5B54" w:rsidRDefault="00B3333E" w:rsidP="00024744">
            <w:pPr>
              <w:spacing w:before="0"/>
              <w:ind w:firstLine="0"/>
              <w:rPr>
                <w:rFonts w:ascii="Arial Narrow" w:hAnsi="Arial Narrow"/>
                <w:sz w:val="20"/>
                <w:szCs w:val="20"/>
              </w:rPr>
            </w:pPr>
          </w:p>
        </w:tc>
        <w:tc>
          <w:tcPr>
            <w:tcW w:w="412" w:type="dxa"/>
          </w:tcPr>
          <w:p w14:paraId="6B2862CA" w14:textId="77777777" w:rsidR="00B3333E" w:rsidRPr="00ED5B54" w:rsidRDefault="00B3333E" w:rsidP="00024744">
            <w:pPr>
              <w:spacing w:before="0"/>
              <w:ind w:firstLine="0"/>
              <w:rPr>
                <w:rFonts w:ascii="Arial Narrow" w:hAnsi="Arial Narrow"/>
                <w:sz w:val="20"/>
                <w:szCs w:val="20"/>
              </w:rPr>
            </w:pPr>
          </w:p>
        </w:tc>
        <w:tc>
          <w:tcPr>
            <w:tcW w:w="412" w:type="dxa"/>
          </w:tcPr>
          <w:p w14:paraId="0762D2B4" w14:textId="77777777" w:rsidR="00B3333E" w:rsidRPr="00ED5B54" w:rsidRDefault="00B3333E" w:rsidP="00024744">
            <w:pPr>
              <w:spacing w:before="0"/>
              <w:ind w:firstLine="0"/>
              <w:rPr>
                <w:rFonts w:ascii="Arial Narrow" w:hAnsi="Arial Narrow"/>
                <w:sz w:val="20"/>
                <w:szCs w:val="20"/>
              </w:rPr>
            </w:pPr>
          </w:p>
        </w:tc>
        <w:tc>
          <w:tcPr>
            <w:tcW w:w="412" w:type="dxa"/>
          </w:tcPr>
          <w:p w14:paraId="7539E57B" w14:textId="77777777" w:rsidR="00B3333E" w:rsidRPr="00ED5B54" w:rsidRDefault="00B3333E" w:rsidP="00024744">
            <w:pPr>
              <w:spacing w:before="0"/>
              <w:ind w:firstLine="0"/>
              <w:rPr>
                <w:rFonts w:ascii="Arial Narrow" w:hAnsi="Arial Narrow"/>
                <w:sz w:val="20"/>
                <w:szCs w:val="20"/>
              </w:rPr>
            </w:pPr>
          </w:p>
        </w:tc>
        <w:tc>
          <w:tcPr>
            <w:tcW w:w="412" w:type="dxa"/>
          </w:tcPr>
          <w:p w14:paraId="49259253" w14:textId="77777777" w:rsidR="00B3333E" w:rsidRPr="00ED5B54" w:rsidRDefault="00B3333E" w:rsidP="00024744">
            <w:pPr>
              <w:spacing w:before="0"/>
              <w:ind w:firstLine="0"/>
              <w:rPr>
                <w:rFonts w:ascii="Arial Narrow" w:hAnsi="Arial Narrow"/>
                <w:sz w:val="20"/>
                <w:szCs w:val="20"/>
              </w:rPr>
            </w:pPr>
          </w:p>
        </w:tc>
      </w:tr>
    </w:tbl>
    <w:p w14:paraId="4D038EA3"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ED5B54" w14:paraId="7B80100D" w14:textId="77777777">
        <w:tc>
          <w:tcPr>
            <w:tcW w:w="2664" w:type="dxa"/>
            <w:tcBorders>
              <w:top w:val="single" w:sz="4" w:space="0" w:color="auto"/>
              <w:left w:val="single" w:sz="4" w:space="0" w:color="auto"/>
              <w:bottom w:val="nil"/>
            </w:tcBorders>
          </w:tcPr>
          <w:p w14:paraId="1C83D21E"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TARİHİ</w:t>
            </w:r>
          </w:p>
        </w:tc>
        <w:tc>
          <w:tcPr>
            <w:tcW w:w="411" w:type="dxa"/>
            <w:tcBorders>
              <w:top w:val="single" w:sz="4" w:space="0" w:color="auto"/>
              <w:bottom w:val="single" w:sz="4" w:space="0" w:color="auto"/>
            </w:tcBorders>
          </w:tcPr>
          <w:p w14:paraId="082086A5"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2DA0ED4"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277BF45"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26F19542"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1CF7BAA1"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6BF680F"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80802C8"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465F8BBF"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A80F71A"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20947CAF" w14:textId="77777777" w:rsidR="00B3333E" w:rsidRPr="00ED5B54" w:rsidRDefault="00B3333E" w:rsidP="00024744">
            <w:pPr>
              <w:spacing w:before="0"/>
              <w:ind w:firstLine="0"/>
              <w:rPr>
                <w:rFonts w:ascii="Arial Narrow" w:hAnsi="Arial Narrow"/>
                <w:sz w:val="20"/>
                <w:szCs w:val="20"/>
              </w:rPr>
            </w:pPr>
          </w:p>
        </w:tc>
      </w:tr>
      <w:tr w:rsidR="00B3333E" w:rsidRPr="00ED5B54" w14:paraId="75EC5D1D" w14:textId="77777777">
        <w:tc>
          <w:tcPr>
            <w:tcW w:w="2664" w:type="dxa"/>
            <w:tcBorders>
              <w:top w:val="nil"/>
              <w:left w:val="single" w:sz="4" w:space="0" w:color="auto"/>
              <w:bottom w:val="single" w:sz="4" w:space="0" w:color="auto"/>
              <w:right w:val="nil"/>
            </w:tcBorders>
          </w:tcPr>
          <w:p w14:paraId="7AF4B1B0"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851AD98"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14:paraId="107D4F0D"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14:paraId="324E6D5B"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05C6086A"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14:paraId="193D8182"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14:paraId="679E1823"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710F498"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0844B0E"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0E4017C7"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4BDCEFE7"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r>
    </w:tbl>
    <w:p w14:paraId="07BD0678"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D5B54" w14:paraId="770CC459" w14:textId="77777777">
        <w:tc>
          <w:tcPr>
            <w:tcW w:w="2664" w:type="dxa"/>
          </w:tcPr>
          <w:p w14:paraId="79ADD07A"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NUMARASI</w:t>
            </w:r>
          </w:p>
        </w:tc>
        <w:tc>
          <w:tcPr>
            <w:tcW w:w="411" w:type="dxa"/>
          </w:tcPr>
          <w:p w14:paraId="1C23E2F1" w14:textId="77777777" w:rsidR="00B3333E" w:rsidRPr="00ED5B54" w:rsidRDefault="00B3333E" w:rsidP="00024744">
            <w:pPr>
              <w:spacing w:before="0"/>
              <w:ind w:firstLine="0"/>
              <w:rPr>
                <w:rFonts w:ascii="Arial Narrow" w:hAnsi="Arial Narrow"/>
                <w:sz w:val="20"/>
                <w:szCs w:val="20"/>
              </w:rPr>
            </w:pPr>
          </w:p>
        </w:tc>
        <w:tc>
          <w:tcPr>
            <w:tcW w:w="412" w:type="dxa"/>
          </w:tcPr>
          <w:p w14:paraId="27C5EC87" w14:textId="77777777" w:rsidR="00B3333E" w:rsidRPr="00ED5B54" w:rsidRDefault="00B3333E" w:rsidP="00024744">
            <w:pPr>
              <w:spacing w:before="0"/>
              <w:ind w:firstLine="0"/>
              <w:rPr>
                <w:rFonts w:ascii="Arial Narrow" w:hAnsi="Arial Narrow"/>
                <w:sz w:val="20"/>
                <w:szCs w:val="20"/>
              </w:rPr>
            </w:pPr>
          </w:p>
        </w:tc>
        <w:tc>
          <w:tcPr>
            <w:tcW w:w="411" w:type="dxa"/>
          </w:tcPr>
          <w:p w14:paraId="6F0FBAA0" w14:textId="77777777" w:rsidR="00B3333E" w:rsidRPr="00ED5B54" w:rsidRDefault="00B3333E" w:rsidP="00024744">
            <w:pPr>
              <w:spacing w:before="0"/>
              <w:ind w:firstLine="0"/>
              <w:rPr>
                <w:rFonts w:ascii="Arial Narrow" w:hAnsi="Arial Narrow"/>
                <w:sz w:val="20"/>
                <w:szCs w:val="20"/>
              </w:rPr>
            </w:pPr>
          </w:p>
        </w:tc>
        <w:tc>
          <w:tcPr>
            <w:tcW w:w="411" w:type="dxa"/>
          </w:tcPr>
          <w:p w14:paraId="4977862F" w14:textId="77777777" w:rsidR="00B3333E" w:rsidRPr="00ED5B54" w:rsidRDefault="00B3333E" w:rsidP="00024744">
            <w:pPr>
              <w:spacing w:before="0"/>
              <w:ind w:firstLine="0"/>
              <w:rPr>
                <w:rFonts w:ascii="Arial Narrow" w:hAnsi="Arial Narrow"/>
                <w:sz w:val="20"/>
                <w:szCs w:val="20"/>
              </w:rPr>
            </w:pPr>
          </w:p>
        </w:tc>
        <w:tc>
          <w:tcPr>
            <w:tcW w:w="412" w:type="dxa"/>
          </w:tcPr>
          <w:p w14:paraId="09638EDF" w14:textId="77777777" w:rsidR="00B3333E" w:rsidRPr="00ED5B54" w:rsidRDefault="00B3333E" w:rsidP="00024744">
            <w:pPr>
              <w:spacing w:before="0"/>
              <w:ind w:firstLine="0"/>
              <w:rPr>
                <w:rFonts w:ascii="Arial Narrow" w:hAnsi="Arial Narrow"/>
                <w:sz w:val="20"/>
                <w:szCs w:val="20"/>
              </w:rPr>
            </w:pPr>
          </w:p>
        </w:tc>
        <w:tc>
          <w:tcPr>
            <w:tcW w:w="411" w:type="dxa"/>
          </w:tcPr>
          <w:p w14:paraId="4B6CB3AA" w14:textId="77777777" w:rsidR="00B3333E" w:rsidRPr="00ED5B54" w:rsidRDefault="00B3333E" w:rsidP="00024744">
            <w:pPr>
              <w:spacing w:before="0"/>
              <w:ind w:firstLine="0"/>
              <w:rPr>
                <w:rFonts w:ascii="Arial Narrow" w:hAnsi="Arial Narrow"/>
                <w:sz w:val="20"/>
                <w:szCs w:val="20"/>
              </w:rPr>
            </w:pPr>
          </w:p>
        </w:tc>
        <w:tc>
          <w:tcPr>
            <w:tcW w:w="411" w:type="dxa"/>
          </w:tcPr>
          <w:p w14:paraId="24355282" w14:textId="77777777" w:rsidR="00B3333E" w:rsidRPr="00ED5B54" w:rsidRDefault="00B3333E" w:rsidP="00024744">
            <w:pPr>
              <w:spacing w:before="0"/>
              <w:ind w:firstLine="0"/>
              <w:rPr>
                <w:rFonts w:ascii="Arial Narrow" w:hAnsi="Arial Narrow"/>
                <w:sz w:val="20"/>
                <w:szCs w:val="20"/>
              </w:rPr>
            </w:pPr>
          </w:p>
        </w:tc>
        <w:tc>
          <w:tcPr>
            <w:tcW w:w="412" w:type="dxa"/>
          </w:tcPr>
          <w:p w14:paraId="2CAAFF39" w14:textId="77777777" w:rsidR="00B3333E" w:rsidRPr="00ED5B54" w:rsidRDefault="00B3333E" w:rsidP="00024744">
            <w:pPr>
              <w:spacing w:before="0"/>
              <w:ind w:firstLine="0"/>
              <w:rPr>
                <w:rFonts w:ascii="Arial Narrow" w:hAnsi="Arial Narrow"/>
                <w:sz w:val="20"/>
                <w:szCs w:val="20"/>
              </w:rPr>
            </w:pPr>
          </w:p>
        </w:tc>
        <w:tc>
          <w:tcPr>
            <w:tcW w:w="412" w:type="dxa"/>
          </w:tcPr>
          <w:p w14:paraId="370DF7D0" w14:textId="77777777" w:rsidR="00B3333E" w:rsidRPr="00ED5B54" w:rsidRDefault="00B3333E" w:rsidP="00024744">
            <w:pPr>
              <w:spacing w:before="0"/>
              <w:ind w:firstLine="0"/>
              <w:rPr>
                <w:rFonts w:ascii="Arial Narrow" w:hAnsi="Arial Narrow"/>
                <w:sz w:val="20"/>
                <w:szCs w:val="20"/>
              </w:rPr>
            </w:pPr>
          </w:p>
        </w:tc>
        <w:tc>
          <w:tcPr>
            <w:tcW w:w="412" w:type="dxa"/>
          </w:tcPr>
          <w:p w14:paraId="2DE8B2B1" w14:textId="77777777" w:rsidR="00B3333E" w:rsidRPr="00ED5B54" w:rsidRDefault="00B3333E" w:rsidP="00024744">
            <w:pPr>
              <w:spacing w:before="0"/>
              <w:ind w:firstLine="0"/>
              <w:rPr>
                <w:rFonts w:ascii="Arial Narrow" w:hAnsi="Arial Narrow"/>
                <w:sz w:val="20"/>
                <w:szCs w:val="20"/>
              </w:rPr>
            </w:pPr>
          </w:p>
        </w:tc>
        <w:tc>
          <w:tcPr>
            <w:tcW w:w="412" w:type="dxa"/>
          </w:tcPr>
          <w:p w14:paraId="531BF8C1" w14:textId="77777777" w:rsidR="00B3333E" w:rsidRPr="00ED5B54" w:rsidRDefault="00B3333E" w:rsidP="00024744">
            <w:pPr>
              <w:spacing w:before="0"/>
              <w:ind w:firstLine="0"/>
              <w:rPr>
                <w:rFonts w:ascii="Arial Narrow" w:hAnsi="Arial Narrow"/>
                <w:sz w:val="20"/>
                <w:szCs w:val="20"/>
              </w:rPr>
            </w:pPr>
          </w:p>
        </w:tc>
        <w:tc>
          <w:tcPr>
            <w:tcW w:w="412" w:type="dxa"/>
          </w:tcPr>
          <w:p w14:paraId="7322F6C0" w14:textId="77777777" w:rsidR="00B3333E" w:rsidRPr="00ED5B54" w:rsidRDefault="00B3333E" w:rsidP="00024744">
            <w:pPr>
              <w:spacing w:before="0"/>
              <w:ind w:firstLine="0"/>
              <w:rPr>
                <w:rFonts w:ascii="Arial Narrow" w:hAnsi="Arial Narrow"/>
                <w:sz w:val="20"/>
                <w:szCs w:val="20"/>
              </w:rPr>
            </w:pPr>
          </w:p>
        </w:tc>
        <w:tc>
          <w:tcPr>
            <w:tcW w:w="412" w:type="dxa"/>
          </w:tcPr>
          <w:p w14:paraId="1F612082" w14:textId="77777777" w:rsidR="00B3333E" w:rsidRPr="00ED5B54" w:rsidRDefault="00B3333E" w:rsidP="00024744">
            <w:pPr>
              <w:spacing w:before="0"/>
              <w:ind w:firstLine="0"/>
              <w:rPr>
                <w:rFonts w:ascii="Arial Narrow" w:hAnsi="Arial Narrow"/>
                <w:sz w:val="20"/>
                <w:szCs w:val="20"/>
              </w:rPr>
            </w:pPr>
          </w:p>
        </w:tc>
        <w:tc>
          <w:tcPr>
            <w:tcW w:w="412" w:type="dxa"/>
          </w:tcPr>
          <w:p w14:paraId="6C28DF56" w14:textId="77777777" w:rsidR="00B3333E" w:rsidRPr="00ED5B54" w:rsidRDefault="00B3333E" w:rsidP="00024744">
            <w:pPr>
              <w:spacing w:before="0"/>
              <w:ind w:firstLine="0"/>
              <w:rPr>
                <w:rFonts w:ascii="Arial Narrow" w:hAnsi="Arial Narrow"/>
                <w:sz w:val="20"/>
                <w:szCs w:val="20"/>
              </w:rPr>
            </w:pPr>
          </w:p>
        </w:tc>
      </w:tr>
    </w:tbl>
    <w:p w14:paraId="3FD58FEE"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69EF1738" w14:textId="77777777">
        <w:tc>
          <w:tcPr>
            <w:tcW w:w="2503" w:type="dxa"/>
          </w:tcPr>
          <w:p w14:paraId="7EFF7234"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14:paraId="28CD1F71" w14:textId="77777777" w:rsidR="00B3333E" w:rsidRPr="00ED5B54" w:rsidRDefault="00B3333E" w:rsidP="00024744">
            <w:pPr>
              <w:spacing w:before="0"/>
              <w:ind w:firstLine="0"/>
              <w:rPr>
                <w:rFonts w:ascii="Arial Narrow" w:hAnsi="Arial Narrow"/>
                <w:sz w:val="20"/>
                <w:szCs w:val="20"/>
              </w:rPr>
            </w:pPr>
          </w:p>
        </w:tc>
        <w:tc>
          <w:tcPr>
            <w:tcW w:w="377" w:type="dxa"/>
          </w:tcPr>
          <w:p w14:paraId="603BF0EA" w14:textId="77777777" w:rsidR="00B3333E" w:rsidRPr="00ED5B54" w:rsidRDefault="00B3333E" w:rsidP="00024744">
            <w:pPr>
              <w:spacing w:before="0"/>
              <w:ind w:firstLine="0"/>
              <w:rPr>
                <w:rFonts w:ascii="Arial Narrow" w:hAnsi="Arial Narrow"/>
                <w:sz w:val="20"/>
                <w:szCs w:val="20"/>
              </w:rPr>
            </w:pPr>
          </w:p>
        </w:tc>
        <w:tc>
          <w:tcPr>
            <w:tcW w:w="377" w:type="dxa"/>
          </w:tcPr>
          <w:p w14:paraId="76962A0E" w14:textId="77777777" w:rsidR="00B3333E" w:rsidRPr="00ED5B54" w:rsidRDefault="00B3333E" w:rsidP="00024744">
            <w:pPr>
              <w:spacing w:before="0"/>
              <w:ind w:firstLine="0"/>
              <w:rPr>
                <w:rFonts w:ascii="Arial Narrow" w:hAnsi="Arial Narrow"/>
                <w:sz w:val="20"/>
                <w:szCs w:val="20"/>
              </w:rPr>
            </w:pPr>
          </w:p>
        </w:tc>
        <w:tc>
          <w:tcPr>
            <w:tcW w:w="377" w:type="dxa"/>
          </w:tcPr>
          <w:p w14:paraId="79D84E3F" w14:textId="77777777" w:rsidR="00B3333E" w:rsidRPr="00ED5B54" w:rsidRDefault="00B3333E" w:rsidP="00024744">
            <w:pPr>
              <w:spacing w:before="0"/>
              <w:ind w:firstLine="0"/>
              <w:rPr>
                <w:rFonts w:ascii="Arial Narrow" w:hAnsi="Arial Narrow"/>
                <w:sz w:val="20"/>
                <w:szCs w:val="20"/>
              </w:rPr>
            </w:pPr>
          </w:p>
        </w:tc>
        <w:tc>
          <w:tcPr>
            <w:tcW w:w="377" w:type="dxa"/>
          </w:tcPr>
          <w:p w14:paraId="7A3ECE21" w14:textId="77777777" w:rsidR="00B3333E" w:rsidRPr="00ED5B54" w:rsidRDefault="00B3333E" w:rsidP="00024744">
            <w:pPr>
              <w:spacing w:before="0"/>
              <w:ind w:firstLine="0"/>
              <w:rPr>
                <w:rFonts w:ascii="Arial Narrow" w:hAnsi="Arial Narrow"/>
                <w:sz w:val="20"/>
                <w:szCs w:val="20"/>
              </w:rPr>
            </w:pPr>
          </w:p>
        </w:tc>
        <w:tc>
          <w:tcPr>
            <w:tcW w:w="377" w:type="dxa"/>
          </w:tcPr>
          <w:p w14:paraId="5676C2F2" w14:textId="77777777" w:rsidR="00B3333E" w:rsidRPr="00ED5B54" w:rsidRDefault="00B3333E" w:rsidP="00024744">
            <w:pPr>
              <w:spacing w:before="0"/>
              <w:ind w:firstLine="0"/>
              <w:rPr>
                <w:rFonts w:ascii="Arial Narrow" w:hAnsi="Arial Narrow"/>
                <w:sz w:val="20"/>
                <w:szCs w:val="20"/>
              </w:rPr>
            </w:pPr>
          </w:p>
        </w:tc>
        <w:tc>
          <w:tcPr>
            <w:tcW w:w="377" w:type="dxa"/>
          </w:tcPr>
          <w:p w14:paraId="25219A9A" w14:textId="77777777" w:rsidR="00B3333E" w:rsidRPr="00ED5B54" w:rsidRDefault="00B3333E" w:rsidP="00024744">
            <w:pPr>
              <w:spacing w:before="0"/>
              <w:ind w:firstLine="0"/>
              <w:rPr>
                <w:rFonts w:ascii="Arial Narrow" w:hAnsi="Arial Narrow"/>
                <w:sz w:val="20"/>
                <w:szCs w:val="20"/>
              </w:rPr>
            </w:pPr>
          </w:p>
        </w:tc>
        <w:tc>
          <w:tcPr>
            <w:tcW w:w="377" w:type="dxa"/>
          </w:tcPr>
          <w:p w14:paraId="1534D3E0" w14:textId="77777777" w:rsidR="00B3333E" w:rsidRPr="00ED5B54" w:rsidRDefault="00B3333E" w:rsidP="00024744">
            <w:pPr>
              <w:spacing w:before="0"/>
              <w:ind w:firstLine="0"/>
              <w:rPr>
                <w:rFonts w:ascii="Arial Narrow" w:hAnsi="Arial Narrow"/>
                <w:sz w:val="20"/>
                <w:szCs w:val="20"/>
              </w:rPr>
            </w:pPr>
          </w:p>
        </w:tc>
        <w:tc>
          <w:tcPr>
            <w:tcW w:w="377" w:type="dxa"/>
          </w:tcPr>
          <w:p w14:paraId="26B0E842" w14:textId="77777777" w:rsidR="00B3333E" w:rsidRPr="00ED5B54" w:rsidRDefault="00B3333E" w:rsidP="00024744">
            <w:pPr>
              <w:spacing w:before="0"/>
              <w:ind w:firstLine="0"/>
              <w:rPr>
                <w:rFonts w:ascii="Arial Narrow" w:hAnsi="Arial Narrow"/>
                <w:sz w:val="20"/>
                <w:szCs w:val="20"/>
              </w:rPr>
            </w:pPr>
          </w:p>
        </w:tc>
        <w:tc>
          <w:tcPr>
            <w:tcW w:w="377" w:type="dxa"/>
          </w:tcPr>
          <w:p w14:paraId="6BCAE213" w14:textId="77777777" w:rsidR="00B3333E" w:rsidRPr="00ED5B54" w:rsidRDefault="00B3333E" w:rsidP="00024744">
            <w:pPr>
              <w:spacing w:before="0"/>
              <w:ind w:firstLine="0"/>
              <w:rPr>
                <w:rFonts w:ascii="Arial Narrow" w:hAnsi="Arial Narrow"/>
                <w:sz w:val="20"/>
                <w:szCs w:val="20"/>
              </w:rPr>
            </w:pPr>
          </w:p>
        </w:tc>
        <w:tc>
          <w:tcPr>
            <w:tcW w:w="377" w:type="dxa"/>
          </w:tcPr>
          <w:p w14:paraId="614FD249" w14:textId="77777777" w:rsidR="00B3333E" w:rsidRPr="00ED5B54" w:rsidRDefault="00B3333E" w:rsidP="00024744">
            <w:pPr>
              <w:spacing w:before="0"/>
              <w:ind w:firstLine="0"/>
              <w:rPr>
                <w:rFonts w:ascii="Arial Narrow" w:hAnsi="Arial Narrow"/>
                <w:sz w:val="20"/>
                <w:szCs w:val="20"/>
              </w:rPr>
            </w:pPr>
          </w:p>
        </w:tc>
        <w:tc>
          <w:tcPr>
            <w:tcW w:w="377" w:type="dxa"/>
          </w:tcPr>
          <w:p w14:paraId="4E431D33" w14:textId="77777777" w:rsidR="00B3333E" w:rsidRPr="00ED5B54" w:rsidRDefault="00B3333E" w:rsidP="00024744">
            <w:pPr>
              <w:spacing w:before="0"/>
              <w:ind w:firstLine="0"/>
              <w:rPr>
                <w:rFonts w:ascii="Arial Narrow" w:hAnsi="Arial Narrow"/>
                <w:sz w:val="20"/>
                <w:szCs w:val="20"/>
              </w:rPr>
            </w:pPr>
          </w:p>
        </w:tc>
        <w:tc>
          <w:tcPr>
            <w:tcW w:w="377" w:type="dxa"/>
          </w:tcPr>
          <w:p w14:paraId="7FC40FD4" w14:textId="77777777" w:rsidR="00B3333E" w:rsidRPr="00ED5B54" w:rsidRDefault="00B3333E" w:rsidP="00024744">
            <w:pPr>
              <w:spacing w:before="0"/>
              <w:ind w:firstLine="0"/>
              <w:rPr>
                <w:rFonts w:ascii="Arial Narrow" w:hAnsi="Arial Narrow"/>
                <w:sz w:val="20"/>
                <w:szCs w:val="20"/>
              </w:rPr>
            </w:pPr>
          </w:p>
        </w:tc>
        <w:tc>
          <w:tcPr>
            <w:tcW w:w="377" w:type="dxa"/>
          </w:tcPr>
          <w:p w14:paraId="1FA04435" w14:textId="77777777" w:rsidR="00B3333E" w:rsidRPr="00ED5B54" w:rsidRDefault="00B3333E" w:rsidP="00024744">
            <w:pPr>
              <w:spacing w:before="0"/>
              <w:ind w:firstLine="0"/>
              <w:rPr>
                <w:rFonts w:ascii="Arial Narrow" w:hAnsi="Arial Narrow"/>
                <w:sz w:val="20"/>
                <w:szCs w:val="20"/>
              </w:rPr>
            </w:pPr>
          </w:p>
        </w:tc>
        <w:tc>
          <w:tcPr>
            <w:tcW w:w="377" w:type="dxa"/>
          </w:tcPr>
          <w:p w14:paraId="62657966" w14:textId="77777777" w:rsidR="00B3333E" w:rsidRPr="00ED5B54" w:rsidRDefault="00B3333E" w:rsidP="00024744">
            <w:pPr>
              <w:spacing w:before="0"/>
              <w:ind w:firstLine="0"/>
              <w:rPr>
                <w:rFonts w:ascii="Arial Narrow" w:hAnsi="Arial Narrow"/>
                <w:sz w:val="20"/>
                <w:szCs w:val="20"/>
              </w:rPr>
            </w:pPr>
          </w:p>
        </w:tc>
      </w:tr>
    </w:tbl>
    <w:p w14:paraId="145A9F08"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7BFAD30B" w14:textId="77777777">
        <w:tc>
          <w:tcPr>
            <w:tcW w:w="2503" w:type="dxa"/>
          </w:tcPr>
          <w:p w14:paraId="7393A7A8"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14:paraId="0293C941" w14:textId="77777777" w:rsidR="00B3333E" w:rsidRPr="00ED5B54" w:rsidRDefault="00B3333E" w:rsidP="00024744">
            <w:pPr>
              <w:spacing w:before="0"/>
              <w:ind w:firstLine="0"/>
              <w:rPr>
                <w:rFonts w:ascii="Arial Narrow" w:hAnsi="Arial Narrow"/>
                <w:sz w:val="20"/>
                <w:szCs w:val="20"/>
              </w:rPr>
            </w:pPr>
          </w:p>
        </w:tc>
        <w:tc>
          <w:tcPr>
            <w:tcW w:w="377" w:type="dxa"/>
          </w:tcPr>
          <w:p w14:paraId="7A9C6168" w14:textId="77777777" w:rsidR="00B3333E" w:rsidRPr="00ED5B54" w:rsidRDefault="00B3333E" w:rsidP="00024744">
            <w:pPr>
              <w:spacing w:before="0"/>
              <w:ind w:firstLine="0"/>
              <w:rPr>
                <w:rFonts w:ascii="Arial Narrow" w:hAnsi="Arial Narrow"/>
                <w:sz w:val="20"/>
                <w:szCs w:val="20"/>
              </w:rPr>
            </w:pPr>
          </w:p>
        </w:tc>
        <w:tc>
          <w:tcPr>
            <w:tcW w:w="377" w:type="dxa"/>
          </w:tcPr>
          <w:p w14:paraId="5C51C5B9" w14:textId="77777777" w:rsidR="00B3333E" w:rsidRPr="00ED5B54" w:rsidRDefault="00B3333E" w:rsidP="00024744">
            <w:pPr>
              <w:spacing w:before="0"/>
              <w:ind w:firstLine="0"/>
              <w:rPr>
                <w:rFonts w:ascii="Arial Narrow" w:hAnsi="Arial Narrow"/>
                <w:sz w:val="20"/>
                <w:szCs w:val="20"/>
              </w:rPr>
            </w:pPr>
          </w:p>
        </w:tc>
        <w:tc>
          <w:tcPr>
            <w:tcW w:w="377" w:type="dxa"/>
          </w:tcPr>
          <w:p w14:paraId="481B2D30" w14:textId="77777777" w:rsidR="00B3333E" w:rsidRPr="00ED5B54" w:rsidRDefault="00B3333E" w:rsidP="00024744">
            <w:pPr>
              <w:spacing w:before="0"/>
              <w:ind w:firstLine="0"/>
              <w:rPr>
                <w:rFonts w:ascii="Arial Narrow" w:hAnsi="Arial Narrow"/>
                <w:sz w:val="20"/>
                <w:szCs w:val="20"/>
              </w:rPr>
            </w:pPr>
          </w:p>
        </w:tc>
        <w:tc>
          <w:tcPr>
            <w:tcW w:w="377" w:type="dxa"/>
          </w:tcPr>
          <w:p w14:paraId="55A16241" w14:textId="77777777" w:rsidR="00B3333E" w:rsidRPr="00ED5B54" w:rsidRDefault="00B3333E" w:rsidP="00024744">
            <w:pPr>
              <w:spacing w:before="0"/>
              <w:ind w:firstLine="0"/>
              <w:rPr>
                <w:rFonts w:ascii="Arial Narrow" w:hAnsi="Arial Narrow"/>
                <w:sz w:val="20"/>
                <w:szCs w:val="20"/>
              </w:rPr>
            </w:pPr>
          </w:p>
        </w:tc>
        <w:tc>
          <w:tcPr>
            <w:tcW w:w="377" w:type="dxa"/>
          </w:tcPr>
          <w:p w14:paraId="2B432CF5" w14:textId="77777777" w:rsidR="00B3333E" w:rsidRPr="00ED5B54" w:rsidRDefault="00B3333E" w:rsidP="00024744">
            <w:pPr>
              <w:spacing w:before="0"/>
              <w:ind w:firstLine="0"/>
              <w:rPr>
                <w:rFonts w:ascii="Arial Narrow" w:hAnsi="Arial Narrow"/>
                <w:sz w:val="20"/>
                <w:szCs w:val="20"/>
              </w:rPr>
            </w:pPr>
          </w:p>
        </w:tc>
        <w:tc>
          <w:tcPr>
            <w:tcW w:w="377" w:type="dxa"/>
          </w:tcPr>
          <w:p w14:paraId="4B208892" w14:textId="77777777" w:rsidR="00B3333E" w:rsidRPr="00ED5B54" w:rsidRDefault="00B3333E" w:rsidP="00024744">
            <w:pPr>
              <w:spacing w:before="0"/>
              <w:ind w:firstLine="0"/>
              <w:rPr>
                <w:rFonts w:ascii="Arial Narrow" w:hAnsi="Arial Narrow"/>
                <w:sz w:val="20"/>
                <w:szCs w:val="20"/>
              </w:rPr>
            </w:pPr>
          </w:p>
        </w:tc>
        <w:tc>
          <w:tcPr>
            <w:tcW w:w="377" w:type="dxa"/>
          </w:tcPr>
          <w:p w14:paraId="3A243383" w14:textId="77777777" w:rsidR="00B3333E" w:rsidRPr="00ED5B54" w:rsidRDefault="00B3333E" w:rsidP="00024744">
            <w:pPr>
              <w:spacing w:before="0"/>
              <w:ind w:firstLine="0"/>
              <w:rPr>
                <w:rFonts w:ascii="Arial Narrow" w:hAnsi="Arial Narrow"/>
                <w:sz w:val="20"/>
                <w:szCs w:val="20"/>
              </w:rPr>
            </w:pPr>
          </w:p>
        </w:tc>
        <w:tc>
          <w:tcPr>
            <w:tcW w:w="377" w:type="dxa"/>
          </w:tcPr>
          <w:p w14:paraId="19D906B4" w14:textId="77777777" w:rsidR="00B3333E" w:rsidRPr="00ED5B54" w:rsidRDefault="00B3333E" w:rsidP="00024744">
            <w:pPr>
              <w:spacing w:before="0"/>
              <w:ind w:firstLine="0"/>
              <w:rPr>
                <w:rFonts w:ascii="Arial Narrow" w:hAnsi="Arial Narrow"/>
                <w:sz w:val="20"/>
                <w:szCs w:val="20"/>
              </w:rPr>
            </w:pPr>
          </w:p>
        </w:tc>
        <w:tc>
          <w:tcPr>
            <w:tcW w:w="377" w:type="dxa"/>
          </w:tcPr>
          <w:p w14:paraId="35E2E043" w14:textId="77777777" w:rsidR="00B3333E" w:rsidRPr="00ED5B54" w:rsidRDefault="00B3333E" w:rsidP="00024744">
            <w:pPr>
              <w:spacing w:before="0"/>
              <w:ind w:firstLine="0"/>
              <w:rPr>
                <w:rFonts w:ascii="Arial Narrow" w:hAnsi="Arial Narrow"/>
                <w:sz w:val="20"/>
                <w:szCs w:val="20"/>
              </w:rPr>
            </w:pPr>
          </w:p>
        </w:tc>
        <w:tc>
          <w:tcPr>
            <w:tcW w:w="377" w:type="dxa"/>
          </w:tcPr>
          <w:p w14:paraId="5BC23F02" w14:textId="77777777" w:rsidR="00B3333E" w:rsidRPr="00ED5B54" w:rsidRDefault="00B3333E" w:rsidP="00024744">
            <w:pPr>
              <w:spacing w:before="0"/>
              <w:ind w:firstLine="0"/>
              <w:rPr>
                <w:rFonts w:ascii="Arial Narrow" w:hAnsi="Arial Narrow"/>
                <w:sz w:val="20"/>
                <w:szCs w:val="20"/>
              </w:rPr>
            </w:pPr>
          </w:p>
        </w:tc>
        <w:tc>
          <w:tcPr>
            <w:tcW w:w="377" w:type="dxa"/>
          </w:tcPr>
          <w:p w14:paraId="45F8134E" w14:textId="77777777" w:rsidR="00B3333E" w:rsidRPr="00ED5B54" w:rsidRDefault="00B3333E" w:rsidP="00024744">
            <w:pPr>
              <w:spacing w:before="0"/>
              <w:ind w:firstLine="0"/>
              <w:rPr>
                <w:rFonts w:ascii="Arial Narrow" w:hAnsi="Arial Narrow"/>
                <w:sz w:val="20"/>
                <w:szCs w:val="20"/>
              </w:rPr>
            </w:pPr>
          </w:p>
        </w:tc>
        <w:tc>
          <w:tcPr>
            <w:tcW w:w="377" w:type="dxa"/>
          </w:tcPr>
          <w:p w14:paraId="59098089" w14:textId="77777777" w:rsidR="00B3333E" w:rsidRPr="00ED5B54" w:rsidRDefault="00B3333E" w:rsidP="00024744">
            <w:pPr>
              <w:spacing w:before="0"/>
              <w:ind w:firstLine="0"/>
              <w:rPr>
                <w:rFonts w:ascii="Arial Narrow" w:hAnsi="Arial Narrow"/>
                <w:sz w:val="20"/>
                <w:szCs w:val="20"/>
              </w:rPr>
            </w:pPr>
          </w:p>
        </w:tc>
        <w:tc>
          <w:tcPr>
            <w:tcW w:w="377" w:type="dxa"/>
          </w:tcPr>
          <w:p w14:paraId="5C94E282" w14:textId="77777777" w:rsidR="00B3333E" w:rsidRPr="00ED5B54" w:rsidRDefault="00B3333E" w:rsidP="00024744">
            <w:pPr>
              <w:spacing w:before="0"/>
              <w:ind w:firstLine="0"/>
              <w:rPr>
                <w:rFonts w:ascii="Arial Narrow" w:hAnsi="Arial Narrow"/>
                <w:sz w:val="20"/>
                <w:szCs w:val="20"/>
              </w:rPr>
            </w:pPr>
          </w:p>
        </w:tc>
        <w:tc>
          <w:tcPr>
            <w:tcW w:w="377" w:type="dxa"/>
          </w:tcPr>
          <w:p w14:paraId="56C26DCA" w14:textId="77777777" w:rsidR="00B3333E" w:rsidRPr="00ED5B54" w:rsidRDefault="00B3333E" w:rsidP="00024744">
            <w:pPr>
              <w:spacing w:before="0"/>
              <w:ind w:firstLine="0"/>
              <w:rPr>
                <w:rFonts w:ascii="Arial Narrow" w:hAnsi="Arial Narrow"/>
                <w:sz w:val="20"/>
                <w:szCs w:val="20"/>
              </w:rPr>
            </w:pPr>
          </w:p>
        </w:tc>
      </w:tr>
    </w:tbl>
    <w:p w14:paraId="607F4614"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ED5B54" w14:paraId="3AA6CD63" w14:textId="77777777">
        <w:tc>
          <w:tcPr>
            <w:tcW w:w="2088" w:type="dxa"/>
          </w:tcPr>
          <w:p w14:paraId="0DB05B7D"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14:paraId="41B2854E" w14:textId="77777777" w:rsidR="00B3333E" w:rsidRPr="00ED5B54" w:rsidRDefault="00B3333E" w:rsidP="00024744">
            <w:pPr>
              <w:spacing w:before="0"/>
              <w:ind w:firstLine="0"/>
              <w:rPr>
                <w:rFonts w:ascii="Arial Narrow" w:hAnsi="Arial Narrow"/>
                <w:sz w:val="20"/>
                <w:szCs w:val="20"/>
              </w:rPr>
            </w:pPr>
          </w:p>
        </w:tc>
        <w:tc>
          <w:tcPr>
            <w:tcW w:w="360" w:type="dxa"/>
          </w:tcPr>
          <w:p w14:paraId="78B0D255" w14:textId="77777777" w:rsidR="00B3333E" w:rsidRPr="00ED5B54" w:rsidRDefault="00B3333E" w:rsidP="00024744">
            <w:pPr>
              <w:spacing w:before="0"/>
              <w:ind w:firstLine="0"/>
              <w:rPr>
                <w:rFonts w:ascii="Arial Narrow" w:hAnsi="Arial Narrow"/>
                <w:sz w:val="20"/>
                <w:szCs w:val="20"/>
              </w:rPr>
            </w:pPr>
          </w:p>
        </w:tc>
        <w:tc>
          <w:tcPr>
            <w:tcW w:w="360" w:type="dxa"/>
          </w:tcPr>
          <w:p w14:paraId="3281EE48" w14:textId="77777777" w:rsidR="00B3333E" w:rsidRPr="00ED5B54" w:rsidRDefault="00B3333E" w:rsidP="00024744">
            <w:pPr>
              <w:spacing w:before="0"/>
              <w:ind w:firstLine="0"/>
              <w:rPr>
                <w:rFonts w:ascii="Arial Narrow" w:hAnsi="Arial Narrow"/>
                <w:sz w:val="20"/>
                <w:szCs w:val="20"/>
              </w:rPr>
            </w:pPr>
          </w:p>
        </w:tc>
        <w:tc>
          <w:tcPr>
            <w:tcW w:w="360" w:type="dxa"/>
          </w:tcPr>
          <w:p w14:paraId="3D9F0D1C" w14:textId="77777777" w:rsidR="00B3333E" w:rsidRPr="00ED5B54" w:rsidRDefault="00B3333E" w:rsidP="00024744">
            <w:pPr>
              <w:spacing w:before="0"/>
              <w:ind w:firstLine="0"/>
              <w:rPr>
                <w:rFonts w:ascii="Arial Narrow" w:hAnsi="Arial Narrow"/>
                <w:sz w:val="20"/>
                <w:szCs w:val="20"/>
              </w:rPr>
            </w:pPr>
          </w:p>
        </w:tc>
        <w:tc>
          <w:tcPr>
            <w:tcW w:w="360" w:type="dxa"/>
          </w:tcPr>
          <w:p w14:paraId="19C6B38E" w14:textId="77777777" w:rsidR="00B3333E" w:rsidRPr="00ED5B54" w:rsidRDefault="00B3333E" w:rsidP="00024744">
            <w:pPr>
              <w:spacing w:before="0"/>
              <w:ind w:firstLine="0"/>
              <w:rPr>
                <w:rFonts w:ascii="Arial Narrow" w:hAnsi="Arial Narrow"/>
                <w:sz w:val="20"/>
                <w:szCs w:val="20"/>
              </w:rPr>
            </w:pPr>
          </w:p>
        </w:tc>
        <w:tc>
          <w:tcPr>
            <w:tcW w:w="360" w:type="dxa"/>
          </w:tcPr>
          <w:p w14:paraId="76E313E4" w14:textId="77777777" w:rsidR="00B3333E" w:rsidRPr="00ED5B54" w:rsidRDefault="00B3333E" w:rsidP="00024744">
            <w:pPr>
              <w:spacing w:before="0"/>
              <w:ind w:firstLine="0"/>
              <w:rPr>
                <w:rFonts w:ascii="Arial Narrow" w:hAnsi="Arial Narrow"/>
                <w:sz w:val="20"/>
                <w:szCs w:val="20"/>
              </w:rPr>
            </w:pPr>
          </w:p>
        </w:tc>
        <w:tc>
          <w:tcPr>
            <w:tcW w:w="360" w:type="dxa"/>
          </w:tcPr>
          <w:p w14:paraId="007F12B6" w14:textId="77777777" w:rsidR="00B3333E" w:rsidRPr="00ED5B54" w:rsidRDefault="00B3333E" w:rsidP="00024744">
            <w:pPr>
              <w:spacing w:before="0"/>
              <w:ind w:firstLine="0"/>
              <w:rPr>
                <w:rFonts w:ascii="Arial Narrow" w:hAnsi="Arial Narrow"/>
                <w:sz w:val="20"/>
                <w:szCs w:val="20"/>
              </w:rPr>
            </w:pPr>
          </w:p>
        </w:tc>
        <w:tc>
          <w:tcPr>
            <w:tcW w:w="360" w:type="dxa"/>
          </w:tcPr>
          <w:p w14:paraId="25FD6D6B" w14:textId="77777777" w:rsidR="00B3333E" w:rsidRPr="00ED5B54" w:rsidRDefault="00B3333E" w:rsidP="00024744">
            <w:pPr>
              <w:spacing w:before="0"/>
              <w:ind w:firstLine="0"/>
              <w:rPr>
                <w:rFonts w:ascii="Arial Narrow" w:hAnsi="Arial Narrow"/>
                <w:sz w:val="20"/>
                <w:szCs w:val="20"/>
              </w:rPr>
            </w:pPr>
          </w:p>
        </w:tc>
        <w:tc>
          <w:tcPr>
            <w:tcW w:w="360" w:type="dxa"/>
          </w:tcPr>
          <w:p w14:paraId="065B562D" w14:textId="77777777" w:rsidR="00B3333E" w:rsidRPr="00ED5B54" w:rsidRDefault="00B3333E" w:rsidP="00024744">
            <w:pPr>
              <w:spacing w:before="0"/>
              <w:ind w:firstLine="0"/>
              <w:rPr>
                <w:rFonts w:ascii="Arial Narrow" w:hAnsi="Arial Narrow"/>
                <w:sz w:val="20"/>
                <w:szCs w:val="20"/>
              </w:rPr>
            </w:pPr>
          </w:p>
        </w:tc>
        <w:tc>
          <w:tcPr>
            <w:tcW w:w="360" w:type="dxa"/>
          </w:tcPr>
          <w:p w14:paraId="7905B314" w14:textId="77777777" w:rsidR="00B3333E" w:rsidRPr="00ED5B54" w:rsidRDefault="00B3333E" w:rsidP="00024744">
            <w:pPr>
              <w:spacing w:before="0"/>
              <w:ind w:firstLine="0"/>
              <w:rPr>
                <w:rFonts w:ascii="Arial Narrow" w:hAnsi="Arial Narrow"/>
                <w:sz w:val="20"/>
                <w:szCs w:val="20"/>
              </w:rPr>
            </w:pPr>
          </w:p>
        </w:tc>
        <w:tc>
          <w:tcPr>
            <w:tcW w:w="360" w:type="dxa"/>
          </w:tcPr>
          <w:p w14:paraId="6AB40DB2" w14:textId="77777777" w:rsidR="00B3333E" w:rsidRPr="00ED5B54" w:rsidRDefault="00B3333E" w:rsidP="00024744">
            <w:pPr>
              <w:spacing w:before="0"/>
              <w:ind w:firstLine="0"/>
              <w:rPr>
                <w:rFonts w:ascii="Arial Narrow" w:hAnsi="Arial Narrow"/>
                <w:sz w:val="20"/>
                <w:szCs w:val="20"/>
              </w:rPr>
            </w:pPr>
          </w:p>
        </w:tc>
        <w:tc>
          <w:tcPr>
            <w:tcW w:w="360" w:type="dxa"/>
          </w:tcPr>
          <w:p w14:paraId="187E5ED3" w14:textId="77777777" w:rsidR="00B3333E" w:rsidRPr="00ED5B54" w:rsidRDefault="00B3333E" w:rsidP="00024744">
            <w:pPr>
              <w:spacing w:before="0"/>
              <w:ind w:firstLine="0"/>
              <w:rPr>
                <w:rFonts w:ascii="Arial Narrow" w:hAnsi="Arial Narrow"/>
                <w:sz w:val="20"/>
                <w:szCs w:val="20"/>
              </w:rPr>
            </w:pPr>
          </w:p>
        </w:tc>
        <w:tc>
          <w:tcPr>
            <w:tcW w:w="360" w:type="dxa"/>
          </w:tcPr>
          <w:p w14:paraId="4308937A" w14:textId="77777777" w:rsidR="00B3333E" w:rsidRPr="00ED5B54" w:rsidRDefault="00B3333E" w:rsidP="00024744">
            <w:pPr>
              <w:spacing w:before="0"/>
              <w:ind w:firstLine="0"/>
              <w:rPr>
                <w:rFonts w:ascii="Arial Narrow" w:hAnsi="Arial Narrow"/>
                <w:sz w:val="20"/>
                <w:szCs w:val="20"/>
              </w:rPr>
            </w:pPr>
          </w:p>
        </w:tc>
        <w:tc>
          <w:tcPr>
            <w:tcW w:w="360" w:type="dxa"/>
          </w:tcPr>
          <w:p w14:paraId="3B0E8C75" w14:textId="77777777" w:rsidR="00B3333E" w:rsidRPr="00ED5B54" w:rsidRDefault="00B3333E" w:rsidP="00024744">
            <w:pPr>
              <w:spacing w:before="0"/>
              <w:ind w:firstLine="0"/>
              <w:rPr>
                <w:rFonts w:ascii="Arial Narrow" w:hAnsi="Arial Narrow"/>
                <w:sz w:val="20"/>
                <w:szCs w:val="20"/>
              </w:rPr>
            </w:pPr>
          </w:p>
        </w:tc>
        <w:tc>
          <w:tcPr>
            <w:tcW w:w="360" w:type="dxa"/>
          </w:tcPr>
          <w:p w14:paraId="382F35E0" w14:textId="77777777" w:rsidR="00B3333E" w:rsidRPr="00ED5B54" w:rsidRDefault="00B3333E" w:rsidP="00024744">
            <w:pPr>
              <w:spacing w:before="0"/>
              <w:ind w:firstLine="0"/>
              <w:rPr>
                <w:rFonts w:ascii="Arial Narrow" w:hAnsi="Arial Narrow"/>
                <w:sz w:val="20"/>
                <w:szCs w:val="20"/>
              </w:rPr>
            </w:pPr>
          </w:p>
        </w:tc>
        <w:tc>
          <w:tcPr>
            <w:tcW w:w="360" w:type="dxa"/>
          </w:tcPr>
          <w:p w14:paraId="0632B642" w14:textId="77777777" w:rsidR="00B3333E" w:rsidRPr="00ED5B54" w:rsidRDefault="00B3333E" w:rsidP="00024744">
            <w:pPr>
              <w:spacing w:before="0"/>
              <w:ind w:firstLine="0"/>
              <w:rPr>
                <w:rFonts w:ascii="Arial Narrow" w:hAnsi="Arial Narrow"/>
                <w:sz w:val="20"/>
                <w:szCs w:val="20"/>
              </w:rPr>
            </w:pPr>
          </w:p>
        </w:tc>
        <w:tc>
          <w:tcPr>
            <w:tcW w:w="360" w:type="dxa"/>
          </w:tcPr>
          <w:p w14:paraId="6286BA52" w14:textId="77777777" w:rsidR="00B3333E" w:rsidRPr="00ED5B54" w:rsidRDefault="00B3333E" w:rsidP="00024744">
            <w:pPr>
              <w:spacing w:before="0"/>
              <w:ind w:firstLine="0"/>
              <w:rPr>
                <w:rFonts w:ascii="Arial Narrow" w:hAnsi="Arial Narrow"/>
                <w:sz w:val="20"/>
                <w:szCs w:val="20"/>
              </w:rPr>
            </w:pPr>
          </w:p>
        </w:tc>
        <w:tc>
          <w:tcPr>
            <w:tcW w:w="360" w:type="dxa"/>
          </w:tcPr>
          <w:p w14:paraId="65A6CC68" w14:textId="77777777" w:rsidR="00B3333E" w:rsidRPr="00ED5B54" w:rsidRDefault="00B3333E" w:rsidP="00024744">
            <w:pPr>
              <w:spacing w:before="0"/>
              <w:ind w:firstLine="0"/>
              <w:rPr>
                <w:rFonts w:ascii="Arial Narrow" w:hAnsi="Arial Narrow"/>
                <w:sz w:val="20"/>
                <w:szCs w:val="20"/>
              </w:rPr>
            </w:pPr>
          </w:p>
        </w:tc>
        <w:tc>
          <w:tcPr>
            <w:tcW w:w="360" w:type="dxa"/>
          </w:tcPr>
          <w:p w14:paraId="4AFC8BD8" w14:textId="77777777" w:rsidR="00B3333E" w:rsidRPr="00ED5B54" w:rsidRDefault="00B3333E" w:rsidP="00024744">
            <w:pPr>
              <w:spacing w:before="0"/>
              <w:ind w:firstLine="0"/>
              <w:rPr>
                <w:rFonts w:ascii="Arial Narrow" w:hAnsi="Arial Narrow"/>
                <w:sz w:val="20"/>
                <w:szCs w:val="20"/>
              </w:rPr>
            </w:pPr>
          </w:p>
        </w:tc>
        <w:tc>
          <w:tcPr>
            <w:tcW w:w="360" w:type="dxa"/>
          </w:tcPr>
          <w:p w14:paraId="558DC40B" w14:textId="77777777" w:rsidR="00B3333E" w:rsidRPr="00ED5B54" w:rsidRDefault="00B3333E" w:rsidP="00024744">
            <w:pPr>
              <w:spacing w:before="0"/>
              <w:ind w:firstLine="0"/>
              <w:rPr>
                <w:rFonts w:ascii="Arial Narrow" w:hAnsi="Arial Narrow"/>
                <w:sz w:val="20"/>
                <w:szCs w:val="20"/>
              </w:rPr>
            </w:pPr>
          </w:p>
        </w:tc>
      </w:tr>
    </w:tbl>
    <w:p w14:paraId="2C221E51" w14:textId="77777777" w:rsidR="00B3333E" w:rsidRPr="00ED5B54"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ED5B54" w14:paraId="176CB939" w14:textId="77777777">
        <w:tc>
          <w:tcPr>
            <w:tcW w:w="9468" w:type="dxa"/>
          </w:tcPr>
          <w:p w14:paraId="33F1CA9D"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BU “TÜZEL KİŞİLİK BELGESİ” DOLDURULMALI VE AŞAĞIDAKİLERLE BİRLİKTE VERİLMELİDİR:</w:t>
            </w:r>
          </w:p>
          <w:p w14:paraId="5DF6C3EC" w14:textId="77777777" w:rsidR="00B3333E" w:rsidRPr="00ED5B54" w:rsidRDefault="00B3333E" w:rsidP="00D8473E">
            <w:pPr>
              <w:numPr>
                <w:ilvl w:val="0"/>
                <w:numId w:val="57"/>
              </w:numPr>
              <w:spacing w:before="0"/>
              <w:ind w:left="0" w:firstLine="0"/>
              <w:rPr>
                <w:rFonts w:ascii="Arial Narrow" w:hAnsi="Arial Narrow"/>
                <w:sz w:val="20"/>
                <w:szCs w:val="20"/>
              </w:rPr>
            </w:pPr>
            <w:r w:rsidRPr="00ED5B54">
              <w:rPr>
                <w:rFonts w:ascii="Arial Narrow" w:hAnsi="Arial Narrow"/>
                <w:sz w:val="20"/>
                <w:szCs w:val="20"/>
              </w:rPr>
              <w:t>SÖZLEŞME TARAFININ İSİM, ADRES VE ULUSAL OTORİTELER TARAFINDAN VERİLEN KAYIT NUMARASINI GÖSTEREN RESMİ DOKÜMANIN BİR KOPYASI (ÖRNEĞİN; RESMİ GAZETE, ŞİRKETLERİN KAYDI VB.)</w:t>
            </w:r>
          </w:p>
          <w:p w14:paraId="5EC71B3C" w14:textId="77777777" w:rsidR="00B3333E" w:rsidRPr="00ED5B54" w:rsidRDefault="00B3333E" w:rsidP="00D8473E">
            <w:pPr>
              <w:numPr>
                <w:ilvl w:val="0"/>
                <w:numId w:val="57"/>
              </w:numPr>
              <w:spacing w:before="0"/>
              <w:ind w:left="0" w:firstLine="0"/>
              <w:rPr>
                <w:rFonts w:ascii="Arial Narrow" w:hAnsi="Arial Narrow"/>
                <w:sz w:val="20"/>
                <w:szCs w:val="20"/>
              </w:rPr>
            </w:pPr>
            <w:r w:rsidRPr="00ED5B54">
              <w:rPr>
                <w:rFonts w:ascii="Arial Narrow" w:hAnsi="Arial Narrow"/>
                <w:sz w:val="20"/>
                <w:szCs w:val="20"/>
              </w:rPr>
              <w:t>YUKARIDA DEĞİNİLEN RESMİ DOKÜMANDA BELİRTİLMEMİŞSE VE DE MÜMKÜNSE VERGİ KAYDININ BİR KOPYASI</w:t>
            </w:r>
          </w:p>
        </w:tc>
      </w:tr>
    </w:tbl>
    <w:p w14:paraId="410A6CD0" w14:textId="77777777" w:rsidR="00B3333E" w:rsidRPr="00ED5B54" w:rsidRDefault="00B3333E" w:rsidP="00024744">
      <w:pPr>
        <w:spacing w:before="0"/>
        <w:ind w:firstLine="0"/>
        <w:rPr>
          <w:rFonts w:ascii="Arial Narrow" w:hAnsi="Arial Narrow"/>
          <w:sz w:val="20"/>
          <w:szCs w:val="20"/>
        </w:rPr>
      </w:pPr>
    </w:p>
    <w:p w14:paraId="47FD4EBD" w14:textId="77777777" w:rsidR="00B3333E" w:rsidRPr="00ED5B54" w:rsidRDefault="00B3333E" w:rsidP="00024744">
      <w:pPr>
        <w:spacing w:before="0"/>
        <w:ind w:firstLine="0"/>
        <w:rPr>
          <w:rFonts w:ascii="Arial Narrow" w:hAnsi="Arial Narrow"/>
          <w:sz w:val="20"/>
          <w:szCs w:val="20"/>
        </w:rPr>
      </w:pPr>
    </w:p>
    <w:p w14:paraId="5BC28712" w14:textId="77777777" w:rsidR="00B3333E" w:rsidRPr="00ED5B54" w:rsidRDefault="00B3333E" w:rsidP="00024744">
      <w:pPr>
        <w:spacing w:before="0"/>
        <w:ind w:firstLine="0"/>
        <w:rPr>
          <w:rFonts w:ascii="Arial Narrow" w:hAnsi="Arial Narrow"/>
        </w:rPr>
      </w:pPr>
      <w:r w:rsidRPr="00ED5B54">
        <w:rPr>
          <w:rFonts w:ascii="Arial Narrow" w:hAnsi="Arial Narrow"/>
        </w:rPr>
        <w:t>TARİH VE İMZA</w:t>
      </w:r>
    </w:p>
    <w:p w14:paraId="50C49248" w14:textId="77777777" w:rsidR="00B3333E" w:rsidRPr="00ED5B54" w:rsidRDefault="008A27FF" w:rsidP="00A87EB5">
      <w:pPr>
        <w:rPr>
          <w:b/>
        </w:rPr>
      </w:pPr>
      <w:r w:rsidRPr="00ED5B54">
        <w:br w:type="page"/>
      </w:r>
    </w:p>
    <w:p w14:paraId="202CBEB5" w14:textId="77777777" w:rsidR="00A87EB5" w:rsidRPr="00ED5B54" w:rsidRDefault="00A87EB5" w:rsidP="00024744">
      <w:pPr>
        <w:ind w:firstLine="0"/>
        <w:rPr>
          <w:rFonts w:cs="Arial"/>
          <w:b/>
          <w:bCs/>
          <w:sz w:val="20"/>
          <w:szCs w:val="20"/>
        </w:rPr>
      </w:pPr>
      <w:r w:rsidRPr="00ED5B54">
        <w:rPr>
          <w:rFonts w:cs="Arial"/>
          <w:b/>
          <w:bCs/>
          <w:sz w:val="20"/>
          <w:szCs w:val="20"/>
        </w:rPr>
        <w:lastRenderedPageBreak/>
        <w:t>KİLİT PERSONELİN MESLEKİ DENEYİMİ</w:t>
      </w:r>
      <w:bookmarkEnd w:id="58"/>
      <w:r w:rsidRPr="00ED5B54">
        <w:rPr>
          <w:rFonts w:cs="Arial"/>
          <w:b/>
          <w:bCs/>
          <w:sz w:val="20"/>
          <w:szCs w:val="20"/>
        </w:rPr>
        <w:t xml:space="preserve">                                                                                  Söz.</w:t>
      </w:r>
      <w:r w:rsidR="00404506" w:rsidRPr="00ED5B54">
        <w:rPr>
          <w:rFonts w:cs="Arial"/>
          <w:b/>
          <w:bCs/>
          <w:sz w:val="20"/>
          <w:szCs w:val="20"/>
        </w:rPr>
        <w:t xml:space="preserve"> </w:t>
      </w:r>
      <w:r w:rsidRPr="00ED5B54">
        <w:rPr>
          <w:rFonts w:cs="Arial"/>
          <w:b/>
          <w:bCs/>
          <w:sz w:val="20"/>
          <w:szCs w:val="20"/>
        </w:rPr>
        <w:t>Ek-5c</w:t>
      </w:r>
    </w:p>
    <w:p w14:paraId="6F9CE477" w14:textId="77777777" w:rsidR="00A87EB5" w:rsidRPr="00ED5B54" w:rsidRDefault="00A87EB5" w:rsidP="00024744">
      <w:pPr>
        <w:ind w:firstLine="0"/>
        <w:jc w:val="center"/>
        <w:rPr>
          <w:rFonts w:cs="Arial"/>
          <w:b/>
          <w:bCs/>
          <w:sz w:val="18"/>
          <w:szCs w:val="18"/>
        </w:rPr>
      </w:pPr>
    </w:p>
    <w:p w14:paraId="70F5AAB4" w14:textId="77777777" w:rsidR="00A87EB5" w:rsidRPr="00ED5B54" w:rsidRDefault="00A87EB5" w:rsidP="00024744">
      <w:pPr>
        <w:ind w:firstLine="0"/>
        <w:jc w:val="center"/>
        <w:rPr>
          <w:rFonts w:cs="Arial"/>
          <w:sz w:val="20"/>
          <w:szCs w:val="20"/>
        </w:rPr>
      </w:pPr>
      <w:r w:rsidRPr="00ED5B54">
        <w:rPr>
          <w:rFonts w:cs="Arial"/>
          <w:b/>
          <w:bCs/>
          <w:sz w:val="20"/>
          <w:szCs w:val="20"/>
        </w:rPr>
        <w:t>ÖZGEÇMİŞ</w:t>
      </w:r>
    </w:p>
    <w:p w14:paraId="1BA2B6CD" w14:textId="77777777" w:rsidR="00A87EB5" w:rsidRPr="00ED5B54" w:rsidRDefault="00A87EB5" w:rsidP="00024744">
      <w:pPr>
        <w:ind w:firstLine="0"/>
        <w:jc w:val="center"/>
        <w:rPr>
          <w:rFonts w:cs="Arial"/>
          <w:color w:val="000000"/>
          <w:sz w:val="20"/>
          <w:szCs w:val="20"/>
        </w:rPr>
      </w:pPr>
      <w:r w:rsidRPr="00ED5B54">
        <w:rPr>
          <w:rFonts w:cs="Arial"/>
          <w:color w:val="000000"/>
          <w:sz w:val="20"/>
          <w:szCs w:val="20"/>
          <w:highlight w:val="lightGray"/>
        </w:rPr>
        <w:t>(Azami 3 sayfa + 3 sayfa ek)</w:t>
      </w:r>
    </w:p>
    <w:p w14:paraId="4C4B903E" w14:textId="77777777" w:rsidR="00A87EB5" w:rsidRPr="00ED5B54" w:rsidRDefault="00A87EB5" w:rsidP="00024744">
      <w:pPr>
        <w:ind w:firstLine="0"/>
        <w:rPr>
          <w:b/>
          <w:sz w:val="20"/>
          <w:szCs w:val="20"/>
        </w:rPr>
      </w:pPr>
      <w:bookmarkStart w:id="59" w:name="_Toc232234033"/>
      <w:r w:rsidRPr="00ED5B54">
        <w:rPr>
          <w:b/>
          <w:sz w:val="20"/>
          <w:szCs w:val="20"/>
        </w:rPr>
        <w:t>Sözleşmede önerilen pozisyon:</w:t>
      </w:r>
      <w:bookmarkEnd w:id="59"/>
    </w:p>
    <w:p w14:paraId="09E97617" w14:textId="77777777" w:rsidR="00A87EB5" w:rsidRPr="00ED5B54" w:rsidRDefault="00A87EB5" w:rsidP="00024744">
      <w:pPr>
        <w:ind w:firstLine="0"/>
        <w:rPr>
          <w:rFonts w:cs="Arial"/>
          <w:color w:val="000000"/>
          <w:sz w:val="20"/>
          <w:szCs w:val="20"/>
        </w:rPr>
      </w:pPr>
      <w:r w:rsidRPr="00ED5B54">
        <w:rPr>
          <w:rFonts w:cs="Arial"/>
          <w:color w:val="000000"/>
          <w:sz w:val="20"/>
          <w:szCs w:val="20"/>
        </w:rPr>
        <w:t>1.</w:t>
      </w:r>
      <w:r w:rsidRPr="00ED5B54">
        <w:rPr>
          <w:rFonts w:cs="Arial"/>
          <w:color w:val="000000"/>
          <w:sz w:val="20"/>
          <w:szCs w:val="20"/>
        </w:rPr>
        <w:tab/>
        <w:t>Soyadı:</w:t>
      </w:r>
      <w:r w:rsidRPr="00ED5B54">
        <w:rPr>
          <w:rFonts w:cs="Arial"/>
          <w:color w:val="000000"/>
          <w:sz w:val="20"/>
          <w:szCs w:val="20"/>
        </w:rPr>
        <w:tab/>
      </w:r>
    </w:p>
    <w:p w14:paraId="5C64027B" w14:textId="77777777" w:rsidR="00A87EB5" w:rsidRPr="00ED5B54" w:rsidRDefault="00A87EB5" w:rsidP="00024744">
      <w:pPr>
        <w:ind w:firstLine="0"/>
        <w:rPr>
          <w:rFonts w:cs="Arial"/>
          <w:color w:val="000000"/>
          <w:sz w:val="20"/>
          <w:szCs w:val="20"/>
        </w:rPr>
      </w:pPr>
      <w:r w:rsidRPr="00ED5B54">
        <w:rPr>
          <w:rFonts w:cs="Arial"/>
          <w:color w:val="000000"/>
          <w:sz w:val="20"/>
          <w:szCs w:val="20"/>
        </w:rPr>
        <w:t>2.</w:t>
      </w:r>
      <w:r w:rsidRPr="00ED5B54">
        <w:rPr>
          <w:rFonts w:cs="Arial"/>
          <w:color w:val="000000"/>
          <w:sz w:val="20"/>
          <w:szCs w:val="20"/>
        </w:rPr>
        <w:tab/>
        <w:t>Adı:</w:t>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p>
    <w:p w14:paraId="03C01662" w14:textId="77777777" w:rsidR="00A87EB5" w:rsidRPr="00ED5B54" w:rsidRDefault="00A87EB5" w:rsidP="00024744">
      <w:pPr>
        <w:ind w:firstLine="0"/>
        <w:rPr>
          <w:rFonts w:cs="Arial"/>
          <w:color w:val="000000"/>
          <w:sz w:val="20"/>
          <w:szCs w:val="20"/>
        </w:rPr>
      </w:pPr>
      <w:r w:rsidRPr="00ED5B54">
        <w:rPr>
          <w:rFonts w:cs="Arial"/>
          <w:color w:val="000000"/>
          <w:sz w:val="20"/>
          <w:szCs w:val="20"/>
        </w:rPr>
        <w:t xml:space="preserve">3. </w:t>
      </w:r>
      <w:r w:rsidRPr="00ED5B54">
        <w:rPr>
          <w:rFonts w:cs="Arial"/>
          <w:color w:val="000000"/>
          <w:sz w:val="20"/>
          <w:szCs w:val="20"/>
        </w:rPr>
        <w:tab/>
        <w:t>Doğum yeri ve tarihi:</w:t>
      </w:r>
      <w:r w:rsidRPr="00ED5B54">
        <w:rPr>
          <w:rFonts w:cs="Arial"/>
          <w:color w:val="000000"/>
          <w:sz w:val="20"/>
          <w:szCs w:val="20"/>
        </w:rPr>
        <w:tab/>
      </w:r>
    </w:p>
    <w:p w14:paraId="7B275E14" w14:textId="77777777" w:rsidR="00A87EB5" w:rsidRPr="00ED5B54" w:rsidRDefault="00A87EB5" w:rsidP="00024744">
      <w:pPr>
        <w:ind w:firstLine="0"/>
        <w:rPr>
          <w:rFonts w:cs="Arial"/>
          <w:color w:val="000000"/>
          <w:sz w:val="20"/>
          <w:szCs w:val="20"/>
        </w:rPr>
      </w:pPr>
      <w:r w:rsidRPr="00ED5B54">
        <w:rPr>
          <w:rFonts w:cs="Arial"/>
          <w:color w:val="000000"/>
          <w:sz w:val="20"/>
          <w:szCs w:val="20"/>
        </w:rPr>
        <w:t>4.</w:t>
      </w:r>
      <w:r w:rsidRPr="00ED5B54">
        <w:rPr>
          <w:rFonts w:cs="Arial"/>
          <w:color w:val="000000"/>
          <w:sz w:val="20"/>
          <w:szCs w:val="20"/>
        </w:rPr>
        <w:tab/>
      </w:r>
      <w:proofErr w:type="spellStart"/>
      <w:r w:rsidRPr="00ED5B54">
        <w:rPr>
          <w:rFonts w:cs="Arial"/>
          <w:color w:val="000000"/>
          <w:sz w:val="20"/>
          <w:szCs w:val="20"/>
        </w:rPr>
        <w:t>Tabiyeti</w:t>
      </w:r>
      <w:proofErr w:type="spellEnd"/>
      <w:r w:rsidRPr="00ED5B54">
        <w:rPr>
          <w:rFonts w:cs="Arial"/>
          <w:color w:val="000000"/>
          <w:sz w:val="20"/>
          <w:szCs w:val="20"/>
        </w:rPr>
        <w:t>:</w:t>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p>
    <w:p w14:paraId="3051131D" w14:textId="77777777" w:rsidR="00A87EB5" w:rsidRPr="00ED5B54" w:rsidRDefault="00A87EB5" w:rsidP="00024744">
      <w:pPr>
        <w:ind w:firstLine="0"/>
        <w:rPr>
          <w:rFonts w:cs="Arial"/>
          <w:color w:val="000000"/>
          <w:sz w:val="20"/>
          <w:szCs w:val="20"/>
        </w:rPr>
      </w:pPr>
      <w:r w:rsidRPr="00ED5B54">
        <w:rPr>
          <w:rFonts w:cs="Arial"/>
          <w:color w:val="000000"/>
          <w:sz w:val="20"/>
          <w:szCs w:val="20"/>
        </w:rPr>
        <w:t>5.</w:t>
      </w:r>
      <w:r w:rsidRPr="00ED5B54">
        <w:rPr>
          <w:rFonts w:cs="Arial"/>
          <w:color w:val="000000"/>
          <w:sz w:val="20"/>
          <w:szCs w:val="20"/>
        </w:rPr>
        <w:tab/>
        <w:t>Medeni durumu:</w:t>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p>
    <w:p w14:paraId="3156FE1A" w14:textId="77777777" w:rsidR="00A87EB5" w:rsidRPr="00ED5B54" w:rsidRDefault="00A87EB5" w:rsidP="00024744">
      <w:pPr>
        <w:ind w:firstLine="0"/>
        <w:rPr>
          <w:rFonts w:cs="Arial"/>
          <w:color w:val="000000"/>
          <w:sz w:val="20"/>
          <w:szCs w:val="20"/>
        </w:rPr>
      </w:pPr>
      <w:r w:rsidRPr="00ED5B54">
        <w:rPr>
          <w:rFonts w:cs="Arial"/>
          <w:color w:val="000000"/>
          <w:sz w:val="20"/>
          <w:szCs w:val="20"/>
        </w:rPr>
        <w:tab/>
        <w:t>Adres (telefon/faks/e-posta):</w:t>
      </w:r>
    </w:p>
    <w:p w14:paraId="715EF89E" w14:textId="77777777" w:rsidR="00A87EB5" w:rsidRPr="00ED5B54" w:rsidRDefault="00A87EB5" w:rsidP="00024744">
      <w:pPr>
        <w:ind w:firstLine="0"/>
        <w:rPr>
          <w:rFonts w:cs="Arial"/>
          <w:color w:val="000000"/>
          <w:sz w:val="20"/>
          <w:szCs w:val="20"/>
        </w:rPr>
      </w:pPr>
      <w:r w:rsidRPr="00ED5B54">
        <w:rPr>
          <w:rFonts w:cs="Arial"/>
          <w:color w:val="000000"/>
          <w:sz w:val="20"/>
          <w:szCs w:val="20"/>
        </w:rPr>
        <w:t xml:space="preserve">6. </w:t>
      </w:r>
      <w:r w:rsidRPr="00ED5B54">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ED5B54" w14:paraId="62F64BA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374C90C"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 xml:space="preserve">Eğitim </w:t>
            </w:r>
            <w:proofErr w:type="spellStart"/>
            <w:r w:rsidRPr="00ED5B54">
              <w:rPr>
                <w:rFonts w:cs="Arial"/>
                <w:i/>
                <w:color w:val="000000"/>
                <w:sz w:val="20"/>
                <w:szCs w:val="20"/>
              </w:rPr>
              <w:t>Kurumlaır</w:t>
            </w:r>
            <w:proofErr w:type="spellEnd"/>
            <w:r w:rsidRPr="00ED5B54">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1251B0BF" w14:textId="77777777" w:rsidR="00A87EB5" w:rsidRPr="00ED5B54" w:rsidRDefault="00A87EB5" w:rsidP="00024744">
            <w:pPr>
              <w:spacing w:before="0"/>
              <w:ind w:firstLine="0"/>
              <w:rPr>
                <w:rFonts w:cs="Arial"/>
                <w:i/>
                <w:color w:val="000000"/>
                <w:sz w:val="20"/>
                <w:szCs w:val="20"/>
              </w:rPr>
            </w:pPr>
          </w:p>
        </w:tc>
      </w:tr>
      <w:tr w:rsidR="00A87EB5" w:rsidRPr="00ED5B54" w14:paraId="7A679B86"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DC03AD4"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Tarih:</w:t>
            </w:r>
          </w:p>
          <w:p w14:paraId="729D9A99"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 xml:space="preserve"> (ay/yıl) tarihinden</w:t>
            </w:r>
          </w:p>
          <w:p w14:paraId="2340D9A4"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09EA3E60" w14:textId="77777777" w:rsidR="00A87EB5" w:rsidRPr="00ED5B54" w:rsidRDefault="00A87EB5" w:rsidP="00024744">
            <w:pPr>
              <w:spacing w:before="0"/>
              <w:ind w:firstLine="0"/>
              <w:rPr>
                <w:rFonts w:cs="Arial"/>
                <w:i/>
                <w:color w:val="000000"/>
                <w:sz w:val="20"/>
                <w:szCs w:val="20"/>
              </w:rPr>
            </w:pPr>
          </w:p>
        </w:tc>
      </w:tr>
      <w:tr w:rsidR="00A87EB5" w:rsidRPr="00ED5B54" w14:paraId="1E43071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73C65BC9"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1BBC34D1" w14:textId="77777777" w:rsidR="00A87EB5" w:rsidRPr="00ED5B54" w:rsidRDefault="00A87EB5" w:rsidP="00024744">
            <w:pPr>
              <w:spacing w:before="0"/>
              <w:ind w:firstLine="0"/>
              <w:rPr>
                <w:rFonts w:cs="Arial"/>
                <w:i/>
                <w:color w:val="000000"/>
                <w:sz w:val="20"/>
                <w:szCs w:val="20"/>
              </w:rPr>
            </w:pPr>
          </w:p>
        </w:tc>
      </w:tr>
    </w:tbl>
    <w:p w14:paraId="0C7332E1" w14:textId="77777777" w:rsidR="00A87EB5" w:rsidRPr="00ED5B54" w:rsidRDefault="00A87EB5" w:rsidP="00024744">
      <w:pPr>
        <w:ind w:firstLine="0"/>
        <w:rPr>
          <w:rFonts w:cs="Arial"/>
          <w:i/>
          <w:color w:val="000000"/>
          <w:sz w:val="20"/>
          <w:szCs w:val="20"/>
        </w:rPr>
      </w:pPr>
    </w:p>
    <w:p w14:paraId="3A73A673" w14:textId="77777777" w:rsidR="00A87EB5" w:rsidRPr="00ED5B54" w:rsidRDefault="00A87EB5" w:rsidP="00024744">
      <w:pPr>
        <w:ind w:firstLine="0"/>
        <w:rPr>
          <w:rFonts w:cs="Arial"/>
          <w:color w:val="000000"/>
          <w:sz w:val="20"/>
          <w:szCs w:val="20"/>
        </w:rPr>
      </w:pPr>
      <w:r w:rsidRPr="00ED5B54">
        <w:rPr>
          <w:rFonts w:cs="Arial"/>
          <w:color w:val="000000"/>
          <w:sz w:val="20"/>
          <w:szCs w:val="20"/>
        </w:rPr>
        <w:t xml:space="preserve">7. </w:t>
      </w:r>
      <w:r w:rsidRPr="00ED5B54">
        <w:rPr>
          <w:rFonts w:cs="Arial"/>
          <w:color w:val="000000"/>
          <w:sz w:val="20"/>
          <w:szCs w:val="20"/>
        </w:rPr>
        <w:tab/>
        <w:t>Yabancı Dil</w:t>
      </w:r>
    </w:p>
    <w:p w14:paraId="01C552E9" w14:textId="77777777" w:rsidR="00A87EB5" w:rsidRPr="00ED5B54" w:rsidRDefault="00A87EB5" w:rsidP="00024744">
      <w:pPr>
        <w:ind w:firstLine="0"/>
        <w:rPr>
          <w:rFonts w:cs="Arial"/>
          <w:color w:val="000000"/>
          <w:sz w:val="20"/>
          <w:szCs w:val="20"/>
        </w:rPr>
      </w:pPr>
      <w:r w:rsidRPr="00ED5B54">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ED5B54" w14:paraId="6938096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A0A72EA" w14:textId="77777777" w:rsidR="00A87EB5" w:rsidRPr="00ED5B54" w:rsidRDefault="00A87EB5" w:rsidP="00024744">
            <w:pPr>
              <w:spacing w:before="0"/>
              <w:ind w:firstLine="0"/>
              <w:jc w:val="center"/>
              <w:rPr>
                <w:rFonts w:cs="Arial"/>
                <w:i/>
                <w:color w:val="000000"/>
                <w:sz w:val="20"/>
                <w:szCs w:val="20"/>
              </w:rPr>
            </w:pPr>
            <w:r w:rsidRPr="00ED5B54">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4DE72C50" w14:textId="77777777" w:rsidR="00A87EB5" w:rsidRPr="00ED5B54" w:rsidRDefault="00A87EB5" w:rsidP="00024744">
            <w:pPr>
              <w:spacing w:before="0"/>
              <w:ind w:firstLine="0"/>
              <w:jc w:val="center"/>
              <w:rPr>
                <w:rFonts w:cs="Arial"/>
                <w:i/>
                <w:color w:val="000000"/>
                <w:sz w:val="20"/>
                <w:szCs w:val="20"/>
              </w:rPr>
            </w:pPr>
            <w:r w:rsidRPr="00ED5B54">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389BD777" w14:textId="77777777" w:rsidR="00A87EB5" w:rsidRPr="00ED5B54" w:rsidRDefault="00A87EB5" w:rsidP="00024744">
            <w:pPr>
              <w:spacing w:before="0"/>
              <w:ind w:firstLine="0"/>
              <w:jc w:val="center"/>
              <w:rPr>
                <w:rFonts w:cs="Arial"/>
                <w:i/>
                <w:color w:val="000000"/>
                <w:sz w:val="20"/>
                <w:szCs w:val="20"/>
              </w:rPr>
            </w:pPr>
            <w:r w:rsidRPr="00ED5B54">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4DA5B5B0" w14:textId="77777777" w:rsidR="00A87EB5" w:rsidRPr="00ED5B54" w:rsidRDefault="00A87EB5" w:rsidP="00024744">
            <w:pPr>
              <w:spacing w:before="0"/>
              <w:ind w:firstLine="0"/>
              <w:jc w:val="center"/>
              <w:rPr>
                <w:rFonts w:cs="Arial"/>
                <w:i/>
                <w:color w:val="000000"/>
                <w:sz w:val="20"/>
                <w:szCs w:val="20"/>
              </w:rPr>
            </w:pPr>
            <w:r w:rsidRPr="00ED5B54">
              <w:rPr>
                <w:rFonts w:cs="Arial"/>
                <w:i/>
                <w:color w:val="000000"/>
                <w:sz w:val="20"/>
                <w:szCs w:val="20"/>
              </w:rPr>
              <w:t>Yazma</w:t>
            </w:r>
          </w:p>
        </w:tc>
      </w:tr>
      <w:tr w:rsidR="00A87EB5" w:rsidRPr="00ED5B54" w14:paraId="028039F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5CCFCC0" w14:textId="77777777" w:rsidR="00A87EB5" w:rsidRPr="00ED5B54"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440906CD" w14:textId="77777777" w:rsidR="00A87EB5" w:rsidRPr="00ED5B54"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2956B107" w14:textId="77777777" w:rsidR="00A87EB5" w:rsidRPr="00ED5B54"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7DD2291D" w14:textId="77777777" w:rsidR="00A87EB5" w:rsidRPr="00ED5B54" w:rsidRDefault="00A87EB5" w:rsidP="00024744">
            <w:pPr>
              <w:spacing w:before="0"/>
              <w:ind w:firstLine="0"/>
              <w:rPr>
                <w:rFonts w:cs="Arial"/>
                <w:i/>
                <w:color w:val="000000"/>
                <w:sz w:val="20"/>
                <w:szCs w:val="20"/>
              </w:rPr>
            </w:pPr>
          </w:p>
        </w:tc>
      </w:tr>
    </w:tbl>
    <w:p w14:paraId="0C3D93E0" w14:textId="77777777" w:rsidR="00A87EB5" w:rsidRPr="00ED5B54" w:rsidRDefault="00A87EB5" w:rsidP="00024744">
      <w:pPr>
        <w:spacing w:before="0"/>
        <w:ind w:firstLine="0"/>
        <w:rPr>
          <w:rFonts w:cs="Arial"/>
          <w:i/>
          <w:color w:val="000000"/>
          <w:sz w:val="20"/>
          <w:szCs w:val="20"/>
        </w:rPr>
      </w:pPr>
    </w:p>
    <w:p w14:paraId="315EC09C"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8.</w:t>
      </w:r>
      <w:r w:rsidRPr="00ED5B54">
        <w:rPr>
          <w:rFonts w:cs="Arial"/>
          <w:color w:val="000000"/>
          <w:sz w:val="20"/>
          <w:szCs w:val="20"/>
        </w:rPr>
        <w:tab/>
        <w:t>Mesleki kurumlara üyeliği:</w:t>
      </w:r>
    </w:p>
    <w:p w14:paraId="1B0FEF0A"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9.</w:t>
      </w:r>
      <w:r w:rsidRPr="00ED5B54">
        <w:rPr>
          <w:rFonts w:cs="Arial"/>
          <w:color w:val="000000"/>
          <w:sz w:val="20"/>
          <w:szCs w:val="20"/>
        </w:rPr>
        <w:tab/>
        <w:t>Diğer yetenekler (mesela bilgisayar bilgisi, vb.):</w:t>
      </w:r>
      <w:r w:rsidRPr="00ED5B54">
        <w:rPr>
          <w:rFonts w:cs="Arial"/>
          <w:color w:val="000000"/>
          <w:sz w:val="20"/>
          <w:szCs w:val="20"/>
        </w:rPr>
        <w:tab/>
      </w:r>
    </w:p>
    <w:p w14:paraId="4D521D13"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10.</w:t>
      </w:r>
      <w:r w:rsidRPr="00ED5B54">
        <w:rPr>
          <w:rFonts w:cs="Arial"/>
          <w:color w:val="000000"/>
          <w:sz w:val="20"/>
          <w:szCs w:val="20"/>
        </w:rPr>
        <w:tab/>
        <w:t>Mevcut pozisyon:</w:t>
      </w:r>
    </w:p>
    <w:p w14:paraId="62323A34"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11.</w:t>
      </w:r>
      <w:r w:rsidRPr="00ED5B54">
        <w:rPr>
          <w:rFonts w:cs="Arial"/>
          <w:color w:val="000000"/>
          <w:sz w:val="20"/>
          <w:szCs w:val="20"/>
        </w:rPr>
        <w:tab/>
        <w:t>Mesleki deneyim süresi:</w:t>
      </w:r>
    </w:p>
    <w:p w14:paraId="3BEFCC62"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12.</w:t>
      </w:r>
      <w:r w:rsidRPr="00ED5B54">
        <w:rPr>
          <w:rFonts w:cs="Arial"/>
          <w:color w:val="000000"/>
          <w:sz w:val="20"/>
          <w:szCs w:val="20"/>
        </w:rPr>
        <w:tab/>
        <w:t>Kilit özellikleri:</w:t>
      </w:r>
    </w:p>
    <w:p w14:paraId="7980B03A"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13.</w:t>
      </w:r>
      <w:r w:rsidRPr="00ED5B54">
        <w:rPr>
          <w:rFonts w:cs="Arial"/>
          <w:color w:val="000000"/>
          <w:sz w:val="20"/>
          <w:szCs w:val="20"/>
        </w:rPr>
        <w:tab/>
        <w:t>Bölgesel deneyimi:</w:t>
      </w:r>
    </w:p>
    <w:p w14:paraId="58F59F19" w14:textId="77777777" w:rsidR="00A87EB5" w:rsidRPr="00ED5B54"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ED5B54" w14:paraId="36E05D8D"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61E57000"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3A069BBF"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A91CFDF"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Projenin adı ve kısa tanımı</w:t>
            </w:r>
          </w:p>
        </w:tc>
      </w:tr>
      <w:tr w:rsidR="00A87EB5" w:rsidRPr="00ED5B54" w14:paraId="7F879327"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871C542" w14:textId="77777777" w:rsidR="00A87EB5" w:rsidRPr="00ED5B54"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FA9696B" w14:textId="77777777" w:rsidR="00A87EB5" w:rsidRPr="00ED5B54"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413DEBB0" w14:textId="77777777" w:rsidR="00A87EB5" w:rsidRPr="00ED5B54" w:rsidRDefault="00A87EB5" w:rsidP="00024744">
            <w:pPr>
              <w:spacing w:before="0"/>
              <w:ind w:firstLine="0"/>
              <w:rPr>
                <w:rFonts w:cs="Arial"/>
                <w:i/>
                <w:color w:val="000000"/>
                <w:sz w:val="20"/>
                <w:szCs w:val="20"/>
              </w:rPr>
            </w:pPr>
          </w:p>
        </w:tc>
      </w:tr>
      <w:tr w:rsidR="00A87EB5" w:rsidRPr="00ED5B54" w14:paraId="6E076B60"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0F2545AB" w14:textId="77777777" w:rsidR="00A87EB5" w:rsidRPr="00ED5B54"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3EE6666" w14:textId="77777777" w:rsidR="00A87EB5" w:rsidRPr="00ED5B54"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BDB1027" w14:textId="77777777" w:rsidR="00A87EB5" w:rsidRPr="00ED5B54" w:rsidRDefault="00A87EB5" w:rsidP="00024744">
            <w:pPr>
              <w:spacing w:before="0"/>
              <w:ind w:firstLine="0"/>
              <w:rPr>
                <w:rFonts w:cs="Arial"/>
                <w:i/>
                <w:color w:val="000000"/>
                <w:sz w:val="20"/>
                <w:szCs w:val="20"/>
              </w:rPr>
            </w:pPr>
          </w:p>
        </w:tc>
      </w:tr>
    </w:tbl>
    <w:p w14:paraId="2DAF3F75" w14:textId="77777777" w:rsidR="00A87EB5" w:rsidRPr="00ED5B54" w:rsidRDefault="00A87EB5" w:rsidP="00024744">
      <w:pPr>
        <w:spacing w:before="0"/>
        <w:ind w:firstLine="0"/>
        <w:rPr>
          <w:rFonts w:cs="Arial"/>
          <w:i/>
          <w:color w:val="000000"/>
          <w:sz w:val="20"/>
          <w:szCs w:val="20"/>
        </w:rPr>
      </w:pPr>
    </w:p>
    <w:p w14:paraId="37222F77"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14.</w:t>
      </w:r>
      <w:r w:rsidRPr="00ED5B54">
        <w:rPr>
          <w:rFonts w:cs="Arial"/>
          <w:color w:val="000000"/>
          <w:sz w:val="20"/>
          <w:szCs w:val="20"/>
        </w:rPr>
        <w:tab/>
        <w:t>Mesleki deneyim:</w:t>
      </w:r>
    </w:p>
    <w:p w14:paraId="3583B868" w14:textId="77777777" w:rsidR="00A87EB5" w:rsidRPr="00ED5B54"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ED5B54" w14:paraId="74BFABCB"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9462EE6" w14:textId="77777777" w:rsidR="00A87EB5" w:rsidRPr="00ED5B54" w:rsidRDefault="00A87EB5" w:rsidP="00024744">
            <w:pPr>
              <w:keepLines/>
              <w:spacing w:before="0"/>
              <w:ind w:firstLine="0"/>
              <w:rPr>
                <w:rFonts w:cs="Arial"/>
                <w:i/>
                <w:color w:val="000000"/>
                <w:sz w:val="20"/>
                <w:szCs w:val="20"/>
              </w:rPr>
            </w:pPr>
            <w:r w:rsidRPr="00ED5B54">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481DB1D" w14:textId="77777777" w:rsidR="00A87EB5" w:rsidRPr="00ED5B54" w:rsidRDefault="00A87EB5" w:rsidP="00024744">
            <w:pPr>
              <w:pStyle w:val="GvdeMetni"/>
              <w:keepLines/>
              <w:spacing w:before="0"/>
              <w:ind w:firstLine="0"/>
              <w:rPr>
                <w:rFonts w:cs="Arial"/>
                <w:i/>
                <w:color w:val="000000"/>
                <w:sz w:val="20"/>
                <w:lang w:val="tr-TR"/>
              </w:rPr>
            </w:pPr>
          </w:p>
        </w:tc>
      </w:tr>
      <w:tr w:rsidR="00A87EB5" w:rsidRPr="00ED5B54" w14:paraId="194A87E6"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782E76CA"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299020E4" w14:textId="77777777" w:rsidR="00A87EB5" w:rsidRPr="00ED5B54" w:rsidRDefault="00A87EB5" w:rsidP="00024744">
            <w:pPr>
              <w:pStyle w:val="GvdeMetni"/>
              <w:keepLines/>
              <w:spacing w:before="0"/>
              <w:ind w:firstLine="0"/>
              <w:rPr>
                <w:rFonts w:cs="Arial"/>
                <w:color w:val="000000"/>
                <w:sz w:val="20"/>
                <w:lang w:val="tr-TR"/>
              </w:rPr>
            </w:pPr>
          </w:p>
        </w:tc>
      </w:tr>
      <w:tr w:rsidR="00A87EB5" w:rsidRPr="00ED5B54" w14:paraId="6FC0BD1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5B4C3774"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15F84020" w14:textId="77777777" w:rsidR="00A87EB5" w:rsidRPr="00ED5B54" w:rsidRDefault="00A87EB5" w:rsidP="00024744">
            <w:pPr>
              <w:pStyle w:val="GvdeMetni"/>
              <w:keepLines/>
              <w:spacing w:before="0"/>
              <w:ind w:firstLine="0"/>
              <w:rPr>
                <w:rFonts w:cs="Arial"/>
                <w:color w:val="000000"/>
                <w:sz w:val="20"/>
                <w:lang w:val="tr-TR"/>
              </w:rPr>
            </w:pPr>
          </w:p>
        </w:tc>
      </w:tr>
      <w:tr w:rsidR="00A87EB5" w:rsidRPr="00ED5B54" w14:paraId="7BA1B180"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50227D9C"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56399F50" w14:textId="77777777" w:rsidR="00A87EB5" w:rsidRPr="00ED5B54" w:rsidRDefault="00A87EB5" w:rsidP="00024744">
            <w:pPr>
              <w:pStyle w:val="GvdeMetni"/>
              <w:keepLines/>
              <w:spacing w:before="0"/>
              <w:ind w:firstLine="0"/>
              <w:rPr>
                <w:rFonts w:cs="Arial"/>
                <w:color w:val="000000"/>
                <w:sz w:val="20"/>
                <w:lang w:val="tr-TR"/>
              </w:rPr>
            </w:pPr>
          </w:p>
        </w:tc>
      </w:tr>
      <w:tr w:rsidR="00A87EB5" w:rsidRPr="00ED5B54" w14:paraId="3CE044DB"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5237BDB"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3D5339E1" w14:textId="77777777" w:rsidR="00A87EB5" w:rsidRPr="00ED5B54" w:rsidRDefault="00A87EB5" w:rsidP="00024744">
            <w:pPr>
              <w:pStyle w:val="GvdeMetni"/>
              <w:keepLines/>
              <w:spacing w:before="0"/>
              <w:ind w:firstLine="0"/>
              <w:rPr>
                <w:rFonts w:cs="Arial"/>
                <w:color w:val="000000"/>
                <w:sz w:val="20"/>
                <w:lang w:val="tr-TR"/>
              </w:rPr>
            </w:pPr>
          </w:p>
        </w:tc>
      </w:tr>
    </w:tbl>
    <w:p w14:paraId="02BE506B" w14:textId="77777777" w:rsidR="00A87EB5" w:rsidRPr="00ED5B54" w:rsidRDefault="00A87EB5" w:rsidP="00024744">
      <w:pPr>
        <w:spacing w:before="0"/>
        <w:ind w:firstLine="0"/>
        <w:rPr>
          <w:rFonts w:cs="Arial"/>
          <w:color w:val="000000"/>
          <w:sz w:val="20"/>
          <w:szCs w:val="20"/>
        </w:rPr>
      </w:pPr>
    </w:p>
    <w:p w14:paraId="5A1FB797" w14:textId="77777777" w:rsidR="00A87EB5" w:rsidRPr="00ED5B54"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ED5B54">
        <w:rPr>
          <w:rFonts w:cs="Arial"/>
          <w:color w:val="000000"/>
          <w:sz w:val="20"/>
          <w:szCs w:val="20"/>
        </w:rPr>
        <w:t>15.</w:t>
      </w:r>
      <w:r w:rsidRPr="00ED5B54">
        <w:rPr>
          <w:rFonts w:cs="Arial"/>
          <w:color w:val="000000"/>
          <w:sz w:val="20"/>
          <w:szCs w:val="20"/>
        </w:rPr>
        <w:tab/>
        <w:t>Diğerleri:</w:t>
      </w:r>
    </w:p>
    <w:p w14:paraId="0DD307D5" w14:textId="77777777" w:rsidR="00A87EB5" w:rsidRPr="00ED5B54"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ED5B54">
        <w:rPr>
          <w:color w:val="000000"/>
          <w:sz w:val="20"/>
          <w:szCs w:val="20"/>
        </w:rPr>
        <w:t>15a.</w:t>
      </w:r>
      <w:r w:rsidRPr="00ED5B54">
        <w:rPr>
          <w:color w:val="000000"/>
          <w:sz w:val="20"/>
          <w:szCs w:val="20"/>
        </w:rPr>
        <w:tab/>
        <w:t>Yayınlar ve seminerler:</w:t>
      </w:r>
    </w:p>
    <w:p w14:paraId="73E0370A" w14:textId="77777777" w:rsidR="00A87EB5" w:rsidRPr="00ED5B54" w:rsidRDefault="00A87EB5" w:rsidP="00A87EB5">
      <w:pPr>
        <w:pStyle w:val="textcslovan"/>
        <w:widowControl/>
        <w:spacing w:before="0"/>
        <w:ind w:left="0" w:firstLine="0"/>
        <w:rPr>
          <w:rFonts w:cs="Arial"/>
          <w:sz w:val="20"/>
          <w:lang w:val="tr-TR"/>
        </w:rPr>
      </w:pPr>
      <w:r w:rsidRPr="00ED5B54">
        <w:rPr>
          <w:rFonts w:ascii="Times New Roman" w:hAnsi="Times New Roman"/>
          <w:color w:val="000000"/>
          <w:sz w:val="20"/>
          <w:lang w:val="tr-TR"/>
        </w:rPr>
        <w:t>15b.</w:t>
      </w:r>
      <w:r w:rsidRPr="00ED5B54">
        <w:rPr>
          <w:rFonts w:ascii="Times New Roman" w:hAnsi="Times New Roman"/>
          <w:color w:val="000000"/>
          <w:sz w:val="20"/>
          <w:lang w:val="tr-TR"/>
        </w:rPr>
        <w:tab/>
        <w:t>Referanslar</w:t>
      </w:r>
      <w:r w:rsidRPr="00ED5B54">
        <w:rPr>
          <w:rFonts w:cs="Arial"/>
          <w:color w:val="000000"/>
          <w:sz w:val="20"/>
          <w:lang w:val="tr-TR"/>
        </w:rPr>
        <w:t>:</w:t>
      </w:r>
    </w:p>
    <w:p w14:paraId="7BAC7177" w14:textId="77777777" w:rsidR="00FE027A" w:rsidRPr="00ED5B54" w:rsidRDefault="00FE027A" w:rsidP="00FE027A">
      <w:pPr>
        <w:pStyle w:val="text"/>
        <w:widowControl/>
        <w:rPr>
          <w:rFonts w:ascii="Times New Roman" w:hAnsi="Times New Roman"/>
          <w:sz w:val="20"/>
          <w:lang w:val="tr-TR"/>
        </w:rPr>
      </w:pPr>
      <w:r w:rsidRPr="00ED5B54">
        <w:rPr>
          <w:rFonts w:ascii="Times New Roman" w:hAnsi="Times New Roman"/>
          <w:sz w:val="20"/>
          <w:lang w:val="tr-TR"/>
        </w:rPr>
        <w:t>İmza ....................................................</w:t>
      </w:r>
    </w:p>
    <w:p w14:paraId="2189E5BB" w14:textId="77777777" w:rsidR="00FE027A" w:rsidRPr="00ED5B54" w:rsidRDefault="00FE027A" w:rsidP="00FE027A">
      <w:pPr>
        <w:pStyle w:val="text"/>
        <w:widowControl/>
        <w:spacing w:before="0" w:line="240" w:lineRule="auto"/>
        <w:rPr>
          <w:rFonts w:ascii="Times New Roman" w:hAnsi="Times New Roman"/>
          <w:sz w:val="20"/>
          <w:lang w:val="tr-TR"/>
        </w:rPr>
      </w:pPr>
      <w:r w:rsidRPr="00ED5B54">
        <w:rPr>
          <w:rFonts w:ascii="Times New Roman" w:hAnsi="Times New Roman"/>
          <w:sz w:val="20"/>
          <w:lang w:val="tr-TR"/>
        </w:rPr>
        <w:t>(</w:t>
      </w:r>
      <w:r w:rsidRPr="00ED5B54">
        <w:rPr>
          <w:rFonts w:ascii="Times New Roman" w:hAnsi="Times New Roman"/>
          <w:i/>
          <w:sz w:val="20"/>
          <w:lang w:val="tr-TR"/>
        </w:rPr>
        <w:t>istekli adına imza atmaya yetkili kişi ya da kişiler</w:t>
      </w:r>
      <w:r w:rsidRPr="00ED5B54">
        <w:rPr>
          <w:rFonts w:ascii="Times New Roman" w:hAnsi="Times New Roman"/>
          <w:sz w:val="20"/>
          <w:lang w:val="tr-TR"/>
        </w:rPr>
        <w:t>)</w:t>
      </w:r>
    </w:p>
    <w:p w14:paraId="423F0861" w14:textId="77777777" w:rsidR="00A87EB5" w:rsidRPr="00ED5B54" w:rsidRDefault="00FE027A" w:rsidP="008C1596">
      <w:pPr>
        <w:pStyle w:val="text"/>
        <w:widowControl/>
        <w:rPr>
          <w:color w:val="000000"/>
          <w:sz w:val="20"/>
          <w:lang w:val="tr-TR"/>
        </w:rPr>
      </w:pPr>
      <w:bookmarkStart w:id="60" w:name="_Toc232234034"/>
      <w:r w:rsidRPr="00ED5B54">
        <w:rPr>
          <w:rFonts w:ascii="Times New Roman" w:hAnsi="Times New Roman"/>
          <w:sz w:val="20"/>
          <w:lang w:val="tr-TR"/>
        </w:rPr>
        <w:t>Tarih ............................................</w:t>
      </w:r>
      <w:bookmarkEnd w:id="60"/>
    </w:p>
    <w:p w14:paraId="07315C17" w14:textId="77777777" w:rsidR="001610FB" w:rsidRPr="00ED5B54" w:rsidRDefault="002D6E7D" w:rsidP="008C1596">
      <w:pPr>
        <w:ind w:firstLine="0"/>
        <w:rPr>
          <w:rFonts w:cs="Arial"/>
          <w:b/>
          <w:bCs/>
        </w:rPr>
      </w:pPr>
      <w:r w:rsidRPr="00ED5B54">
        <w:rPr>
          <w:b/>
          <w:bCs/>
        </w:rPr>
        <w:br w:type="page"/>
      </w:r>
      <w:r w:rsidR="001610FB" w:rsidRPr="00ED5B54">
        <w:rPr>
          <w:b/>
          <w:bCs/>
        </w:rPr>
        <w:lastRenderedPageBreak/>
        <w:t>TESİS, ARAÇ ve EKİPMAN</w:t>
      </w:r>
      <w:r w:rsidR="001610FB" w:rsidRPr="00ED5B54">
        <w:rPr>
          <w:rFonts w:cs="Arial"/>
          <w:b/>
          <w:bCs/>
        </w:rPr>
        <w:t xml:space="preserve">                                                                                  Söz.</w:t>
      </w:r>
      <w:r w:rsidR="00404506" w:rsidRPr="00ED5B54">
        <w:rPr>
          <w:rFonts w:cs="Arial"/>
          <w:b/>
          <w:bCs/>
        </w:rPr>
        <w:t xml:space="preserve"> </w:t>
      </w:r>
      <w:r w:rsidR="001610FB" w:rsidRPr="00ED5B54">
        <w:rPr>
          <w:rFonts w:cs="Arial"/>
          <w:b/>
          <w:bCs/>
        </w:rPr>
        <w:t>Ek-5d</w:t>
      </w:r>
    </w:p>
    <w:p w14:paraId="0BA69296" w14:textId="77777777" w:rsidR="00070167" w:rsidRPr="00ED5B54" w:rsidRDefault="00070167" w:rsidP="008C1596">
      <w:pPr>
        <w:ind w:firstLine="0"/>
        <w:rPr>
          <w:i/>
          <w:sz w:val="20"/>
          <w:szCs w:val="20"/>
          <w:highlight w:val="lightGray"/>
        </w:rPr>
      </w:pPr>
    </w:p>
    <w:p w14:paraId="105228C3" w14:textId="77777777" w:rsidR="001610FB" w:rsidRPr="00ED5B54" w:rsidRDefault="001610FB" w:rsidP="008C1596">
      <w:pPr>
        <w:ind w:firstLine="0"/>
        <w:rPr>
          <w:i/>
          <w:sz w:val="20"/>
          <w:szCs w:val="20"/>
        </w:rPr>
      </w:pPr>
      <w:r w:rsidRPr="00ED5B54">
        <w:rPr>
          <w:i/>
          <w:sz w:val="20"/>
          <w:szCs w:val="20"/>
          <w:highlight w:val="lightGray"/>
        </w:rPr>
        <w:t>(</w:t>
      </w:r>
      <w:r w:rsidR="00451BB9" w:rsidRPr="00ED5B54">
        <w:rPr>
          <w:i/>
          <w:sz w:val="20"/>
          <w:szCs w:val="20"/>
          <w:highlight w:val="lightGray"/>
        </w:rPr>
        <w:t>Yapım işi alımlarında i</w:t>
      </w:r>
      <w:r w:rsidRPr="00ED5B54">
        <w:rPr>
          <w:i/>
          <w:sz w:val="20"/>
          <w:szCs w:val="20"/>
          <w:highlight w:val="lightGray"/>
        </w:rPr>
        <w:t>hale kapsamında talep edilmiş ise)</w:t>
      </w:r>
    </w:p>
    <w:p w14:paraId="3AF27105" w14:textId="77777777" w:rsidR="001610FB" w:rsidRPr="00ED5B54" w:rsidRDefault="001610FB" w:rsidP="008C1596">
      <w:pPr>
        <w:spacing w:before="240"/>
        <w:ind w:firstLine="0"/>
        <w:rPr>
          <w:b/>
          <w:sz w:val="20"/>
          <w:szCs w:val="20"/>
        </w:rPr>
      </w:pPr>
      <w:bookmarkStart w:id="61" w:name="_Toc134520701"/>
      <w:bookmarkStart w:id="62" w:name="_Toc134727094"/>
      <w:bookmarkStart w:id="63" w:name="_Toc232234035"/>
      <w:r w:rsidRPr="00ED5B54">
        <w:rPr>
          <w:b/>
          <w:sz w:val="20"/>
          <w:szCs w:val="20"/>
        </w:rPr>
        <w:t>Sözleşmenin uygulanması için teklif edilen ve kullanıma hazır tesisler/ekipmanlar:</w:t>
      </w:r>
      <w:bookmarkEnd w:id="61"/>
      <w:bookmarkEnd w:id="62"/>
      <w:bookmarkEnd w:id="63"/>
    </w:p>
    <w:p w14:paraId="01E69ECB" w14:textId="77777777" w:rsidR="001610FB" w:rsidRPr="00ED5B54" w:rsidRDefault="001610FB" w:rsidP="001610FB">
      <w:pPr>
        <w:pStyle w:val="text"/>
        <w:widowControl/>
        <w:rPr>
          <w:rFonts w:ascii="Times New Roman" w:hAnsi="Times New Roman"/>
          <w:sz w:val="20"/>
          <w:lang w:val="tr-TR"/>
        </w:rPr>
      </w:pPr>
    </w:p>
    <w:tbl>
      <w:tblPr>
        <w:tblW w:w="9639" w:type="dxa"/>
        <w:tblInd w:w="107" w:type="dxa"/>
        <w:tblLayout w:type="fixed"/>
        <w:tblCellMar>
          <w:left w:w="107" w:type="dxa"/>
          <w:right w:w="107" w:type="dxa"/>
        </w:tblCellMar>
        <w:tblLook w:val="0000" w:firstRow="0" w:lastRow="0" w:firstColumn="0" w:lastColumn="0" w:noHBand="0" w:noVBand="0"/>
      </w:tblPr>
      <w:tblGrid>
        <w:gridCol w:w="544"/>
        <w:gridCol w:w="2218"/>
        <w:gridCol w:w="924"/>
        <w:gridCol w:w="850"/>
        <w:gridCol w:w="709"/>
        <w:gridCol w:w="2186"/>
        <w:gridCol w:w="933"/>
        <w:gridCol w:w="1275"/>
      </w:tblGrid>
      <w:tr w:rsidR="001610FB" w:rsidRPr="00ED5B54" w14:paraId="4D1B0DE8" w14:textId="77777777">
        <w:trPr>
          <w:cantSplit/>
        </w:trPr>
        <w:tc>
          <w:tcPr>
            <w:tcW w:w="544" w:type="dxa"/>
            <w:tcBorders>
              <w:top w:val="single" w:sz="12" w:space="0" w:color="auto"/>
              <w:left w:val="single" w:sz="12" w:space="0" w:color="auto"/>
              <w:bottom w:val="single" w:sz="6" w:space="0" w:color="auto"/>
              <w:right w:val="single" w:sz="6" w:space="0" w:color="auto"/>
            </w:tcBorders>
          </w:tcPr>
          <w:p w14:paraId="07667A4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12" w:space="0" w:color="auto"/>
              <w:left w:val="single" w:sz="6" w:space="0" w:color="auto"/>
              <w:bottom w:val="single" w:sz="6" w:space="0" w:color="auto"/>
              <w:right w:val="single" w:sz="6" w:space="0" w:color="auto"/>
            </w:tcBorders>
          </w:tcPr>
          <w:p w14:paraId="016E0044"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AÇIKLAMA (tip/marka/model)</w:t>
            </w:r>
          </w:p>
        </w:tc>
        <w:tc>
          <w:tcPr>
            <w:tcW w:w="924" w:type="dxa"/>
            <w:tcBorders>
              <w:top w:val="single" w:sz="12" w:space="0" w:color="auto"/>
              <w:left w:val="single" w:sz="6" w:space="0" w:color="auto"/>
              <w:bottom w:val="single" w:sz="6" w:space="0" w:color="auto"/>
              <w:right w:val="single" w:sz="6" w:space="0" w:color="auto"/>
            </w:tcBorders>
          </w:tcPr>
          <w:p w14:paraId="740CEE95"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Güç/ kapasite</w:t>
            </w:r>
          </w:p>
        </w:tc>
        <w:tc>
          <w:tcPr>
            <w:tcW w:w="850" w:type="dxa"/>
            <w:tcBorders>
              <w:top w:val="single" w:sz="12" w:space="0" w:color="auto"/>
              <w:left w:val="single" w:sz="6" w:space="0" w:color="auto"/>
              <w:bottom w:val="single" w:sz="6" w:space="0" w:color="auto"/>
              <w:right w:val="single" w:sz="6" w:space="0" w:color="auto"/>
            </w:tcBorders>
          </w:tcPr>
          <w:p w14:paraId="2F29BC6D"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Ünite sayısı</w:t>
            </w:r>
          </w:p>
        </w:tc>
        <w:tc>
          <w:tcPr>
            <w:tcW w:w="709" w:type="dxa"/>
            <w:tcBorders>
              <w:top w:val="single" w:sz="12" w:space="0" w:color="auto"/>
              <w:left w:val="single" w:sz="6" w:space="0" w:color="auto"/>
              <w:bottom w:val="single" w:sz="6" w:space="0" w:color="auto"/>
              <w:right w:val="single" w:sz="6" w:space="0" w:color="auto"/>
            </w:tcBorders>
          </w:tcPr>
          <w:p w14:paraId="6F2E681A"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Yaş (yıl)</w:t>
            </w:r>
          </w:p>
        </w:tc>
        <w:tc>
          <w:tcPr>
            <w:tcW w:w="2186" w:type="dxa"/>
            <w:tcBorders>
              <w:top w:val="single" w:sz="12" w:space="0" w:color="auto"/>
              <w:left w:val="single" w:sz="6" w:space="0" w:color="auto"/>
              <w:bottom w:val="single" w:sz="6" w:space="0" w:color="auto"/>
              <w:right w:val="single" w:sz="6" w:space="0" w:color="auto"/>
            </w:tcBorders>
          </w:tcPr>
          <w:p w14:paraId="625CAAB9"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Kendi mülkiyeti (KM) veya kira (K)/ ve mülkiyet yüzdesi</w:t>
            </w:r>
          </w:p>
        </w:tc>
        <w:tc>
          <w:tcPr>
            <w:tcW w:w="933" w:type="dxa"/>
            <w:tcBorders>
              <w:top w:val="single" w:sz="12" w:space="0" w:color="auto"/>
              <w:left w:val="single" w:sz="6" w:space="0" w:color="auto"/>
              <w:bottom w:val="single" w:sz="6" w:space="0" w:color="auto"/>
              <w:right w:val="single" w:sz="12" w:space="0" w:color="auto"/>
            </w:tcBorders>
          </w:tcPr>
          <w:p w14:paraId="180E7006"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Menşei (ülke)</w:t>
            </w:r>
          </w:p>
        </w:tc>
        <w:tc>
          <w:tcPr>
            <w:tcW w:w="1275" w:type="dxa"/>
            <w:tcBorders>
              <w:top w:val="single" w:sz="12" w:space="0" w:color="auto"/>
              <w:left w:val="single" w:sz="6" w:space="0" w:color="auto"/>
              <w:bottom w:val="single" w:sz="6" w:space="0" w:color="auto"/>
              <w:right w:val="single" w:sz="12" w:space="0" w:color="auto"/>
            </w:tcBorders>
          </w:tcPr>
          <w:p w14:paraId="7CEC5078"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Cari yaklaşık değeri</w:t>
            </w:r>
          </w:p>
          <w:p w14:paraId="10D817F0"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(TL)</w:t>
            </w:r>
          </w:p>
        </w:tc>
      </w:tr>
      <w:tr w:rsidR="001610FB" w:rsidRPr="00ED5B54" w14:paraId="1473F31A"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21F14E35" w14:textId="77777777" w:rsidR="001610FB" w:rsidRPr="00ED5B54" w:rsidRDefault="001610FB" w:rsidP="008C1596">
            <w:pPr>
              <w:pStyle w:val="tabulka"/>
              <w:widowControl/>
              <w:spacing w:before="0" w:line="240" w:lineRule="auto"/>
              <w:ind w:firstLine="0"/>
              <w:jc w:val="both"/>
              <w:rPr>
                <w:rFonts w:ascii="Times New Roman" w:hAnsi="Times New Roman"/>
                <w:b/>
                <w:i/>
                <w:lang w:val="tr-TR"/>
              </w:rPr>
            </w:pPr>
            <w:r w:rsidRPr="00ED5B54">
              <w:rPr>
                <w:rFonts w:ascii="Times New Roman" w:hAnsi="Times New Roman"/>
                <w:b/>
                <w:i/>
                <w:lang w:val="tr-TR"/>
              </w:rPr>
              <w:t>A)</w:t>
            </w:r>
          </w:p>
        </w:tc>
        <w:tc>
          <w:tcPr>
            <w:tcW w:w="2218" w:type="dxa"/>
            <w:tcBorders>
              <w:top w:val="single" w:sz="6" w:space="0" w:color="auto"/>
              <w:left w:val="single" w:sz="6" w:space="0" w:color="auto"/>
              <w:bottom w:val="single" w:sz="6" w:space="0" w:color="auto"/>
              <w:right w:val="single" w:sz="6" w:space="0" w:color="auto"/>
            </w:tcBorders>
          </w:tcPr>
          <w:p w14:paraId="41520153" w14:textId="77777777" w:rsidR="001610FB" w:rsidRPr="00ED5B54" w:rsidRDefault="001610FB" w:rsidP="008C1596">
            <w:pPr>
              <w:pStyle w:val="tabulka"/>
              <w:widowControl/>
              <w:spacing w:before="0" w:line="240" w:lineRule="auto"/>
              <w:ind w:firstLine="0"/>
              <w:jc w:val="both"/>
              <w:rPr>
                <w:rFonts w:ascii="Times New Roman" w:hAnsi="Times New Roman"/>
                <w:b/>
                <w:lang w:val="tr-TR"/>
              </w:rPr>
            </w:pPr>
            <w:r w:rsidRPr="00ED5B54">
              <w:rPr>
                <w:rFonts w:ascii="Times New Roman" w:hAnsi="Times New Roman"/>
                <w:b/>
                <w:lang w:val="tr-TR"/>
              </w:rPr>
              <w:t>İNŞAAT TESİSİ / EKİPMANLAR</w:t>
            </w:r>
          </w:p>
        </w:tc>
        <w:tc>
          <w:tcPr>
            <w:tcW w:w="924" w:type="dxa"/>
            <w:tcBorders>
              <w:top w:val="single" w:sz="6" w:space="0" w:color="auto"/>
              <w:left w:val="single" w:sz="6" w:space="0" w:color="auto"/>
              <w:bottom w:val="single" w:sz="6" w:space="0" w:color="auto"/>
              <w:right w:val="single" w:sz="6" w:space="0" w:color="auto"/>
            </w:tcBorders>
          </w:tcPr>
          <w:p w14:paraId="02099E3B"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4607DF1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705CB1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744D5DD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933" w:type="dxa"/>
            <w:tcBorders>
              <w:top w:val="single" w:sz="6" w:space="0" w:color="auto"/>
              <w:left w:val="single" w:sz="6" w:space="0" w:color="auto"/>
              <w:bottom w:val="single" w:sz="6" w:space="0" w:color="auto"/>
              <w:right w:val="single" w:sz="12" w:space="0" w:color="auto"/>
            </w:tcBorders>
          </w:tcPr>
          <w:p w14:paraId="5715E030"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left w:val="single" w:sz="6" w:space="0" w:color="auto"/>
              <w:bottom w:val="single" w:sz="6" w:space="0" w:color="auto"/>
              <w:right w:val="single" w:sz="12" w:space="0" w:color="auto"/>
            </w:tcBorders>
          </w:tcPr>
          <w:p w14:paraId="7D467E9B"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7CD41DA2"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F41EA6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5ECAA04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14:paraId="1E7481DE"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76A6D79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79A9DA0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041E2978"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14299BD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1B4D3AC3"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3BD5391A" w14:textId="77777777">
        <w:trPr>
          <w:cantSplit/>
          <w:trHeight w:val="240"/>
        </w:trPr>
        <w:tc>
          <w:tcPr>
            <w:tcW w:w="544" w:type="dxa"/>
            <w:tcBorders>
              <w:left w:val="single" w:sz="12" w:space="0" w:color="auto"/>
              <w:right w:val="single" w:sz="6" w:space="0" w:color="auto"/>
            </w:tcBorders>
          </w:tcPr>
          <w:p w14:paraId="7081C50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Pr>
          <w:p w14:paraId="3D70EDC5"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924" w:type="dxa"/>
            <w:tcBorders>
              <w:left w:val="single" w:sz="6" w:space="0" w:color="auto"/>
              <w:right w:val="single" w:sz="6" w:space="0" w:color="auto"/>
            </w:tcBorders>
          </w:tcPr>
          <w:p w14:paraId="305E700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14:paraId="31FC0DF0"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14:paraId="2DAF8AC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14:paraId="426BBEEC"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right w:val="single" w:sz="12" w:space="0" w:color="auto"/>
            </w:tcBorders>
          </w:tcPr>
          <w:p w14:paraId="3A883A4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14:paraId="173087C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751A38CA"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DFC7E8C"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5A8FB47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14:paraId="560B6A4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0EF954AE"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0E3248BE"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3A1D56F9"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129E5FE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60D20BC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4EF173DA" w14:textId="77777777">
        <w:trPr>
          <w:cantSplit/>
          <w:trHeight w:val="240"/>
        </w:trPr>
        <w:tc>
          <w:tcPr>
            <w:tcW w:w="544" w:type="dxa"/>
            <w:tcBorders>
              <w:left w:val="single" w:sz="12" w:space="0" w:color="auto"/>
              <w:right w:val="single" w:sz="6" w:space="0" w:color="auto"/>
            </w:tcBorders>
          </w:tcPr>
          <w:p w14:paraId="0A018E6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Pr>
          <w:p w14:paraId="78BFCF6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924" w:type="dxa"/>
            <w:tcBorders>
              <w:left w:val="single" w:sz="6" w:space="0" w:color="auto"/>
              <w:right w:val="single" w:sz="6" w:space="0" w:color="auto"/>
            </w:tcBorders>
          </w:tcPr>
          <w:p w14:paraId="71850DD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14:paraId="1870E685"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14:paraId="3E484812"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14:paraId="7601A683"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right w:val="single" w:sz="12" w:space="0" w:color="auto"/>
            </w:tcBorders>
          </w:tcPr>
          <w:p w14:paraId="385DF6D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14:paraId="07D3445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1C929186"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1FF65F85"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r w:rsidRPr="00ED5B54">
              <w:rPr>
                <w:rFonts w:ascii="Times New Roman" w:hAnsi="Times New Roman"/>
                <w:b/>
                <w:i/>
                <w:lang w:val="tr-TR"/>
              </w:rPr>
              <w:t>B)</w:t>
            </w:r>
          </w:p>
        </w:tc>
        <w:tc>
          <w:tcPr>
            <w:tcW w:w="2218" w:type="dxa"/>
            <w:tcBorders>
              <w:top w:val="single" w:sz="6" w:space="0" w:color="auto"/>
              <w:bottom w:val="single" w:sz="6" w:space="0" w:color="auto"/>
            </w:tcBorders>
          </w:tcPr>
          <w:p w14:paraId="49BB2551"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r w:rsidRPr="00ED5B54">
              <w:rPr>
                <w:rFonts w:ascii="Times New Roman" w:hAnsi="Times New Roman"/>
                <w:b/>
                <w:lang w:val="tr-TR"/>
              </w:rPr>
              <w:t>ARAÇLAR VE KAMYONLAR</w:t>
            </w:r>
          </w:p>
        </w:tc>
        <w:tc>
          <w:tcPr>
            <w:tcW w:w="924" w:type="dxa"/>
            <w:tcBorders>
              <w:top w:val="single" w:sz="6" w:space="0" w:color="auto"/>
              <w:left w:val="single" w:sz="6" w:space="0" w:color="auto"/>
              <w:bottom w:val="single" w:sz="6" w:space="0" w:color="auto"/>
              <w:right w:val="single" w:sz="6" w:space="0" w:color="auto"/>
            </w:tcBorders>
          </w:tcPr>
          <w:p w14:paraId="2B93708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5250347F"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69FABCFB"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5330E903"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1667ED4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2C06D12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02296328"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DE578A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27536B20"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4641822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5A2A7EE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2B5396B3"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40C913A4"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7D03406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00CAE11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06781485"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08CDB36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56691CEC"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19875D6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791706B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03699392"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044EE989" w14:textId="77777777" w:rsidR="001610FB" w:rsidRPr="00ED5B54" w:rsidRDefault="001610FB" w:rsidP="008C1596">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6261E7A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610135C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15246EC6" w14:textId="77777777">
        <w:trPr>
          <w:cantSplit/>
          <w:trHeight w:val="240"/>
        </w:trPr>
        <w:tc>
          <w:tcPr>
            <w:tcW w:w="544" w:type="dxa"/>
            <w:tcBorders>
              <w:left w:val="single" w:sz="12" w:space="0" w:color="auto"/>
              <w:right w:val="single" w:sz="6" w:space="0" w:color="auto"/>
            </w:tcBorders>
          </w:tcPr>
          <w:p w14:paraId="47B7D8E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Pr>
          <w:p w14:paraId="730904A9"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left w:val="single" w:sz="6" w:space="0" w:color="auto"/>
              <w:right w:val="single" w:sz="6" w:space="0" w:color="auto"/>
            </w:tcBorders>
          </w:tcPr>
          <w:p w14:paraId="3C04B31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14:paraId="1B566DC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14:paraId="5DBDC2D5"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14:paraId="53E83BEC"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right w:val="single" w:sz="12" w:space="0" w:color="auto"/>
            </w:tcBorders>
          </w:tcPr>
          <w:p w14:paraId="0F4F9EB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14:paraId="7C8854A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7249E527"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1BA6F2F"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58481BF7"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6165ADEB"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14CDEC63"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AF2478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7BAF4E19"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0F54148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27A4A490"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46EAD09E"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17E8F5E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r w:rsidRPr="00ED5B54">
              <w:rPr>
                <w:rFonts w:ascii="Times New Roman" w:hAnsi="Times New Roman"/>
                <w:b/>
                <w:i/>
                <w:lang w:val="tr-TR"/>
              </w:rPr>
              <w:t>C)</w:t>
            </w:r>
          </w:p>
        </w:tc>
        <w:tc>
          <w:tcPr>
            <w:tcW w:w="2218" w:type="dxa"/>
            <w:tcBorders>
              <w:top w:val="single" w:sz="6" w:space="0" w:color="auto"/>
              <w:bottom w:val="single" w:sz="6" w:space="0" w:color="auto"/>
            </w:tcBorders>
          </w:tcPr>
          <w:p w14:paraId="5F2DF4E2"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r w:rsidRPr="00ED5B54">
              <w:rPr>
                <w:rFonts w:ascii="Times New Roman" w:hAnsi="Times New Roman"/>
                <w:b/>
                <w:lang w:val="tr-TR"/>
              </w:rPr>
              <w:t>DİĞER TESİSLER</w:t>
            </w:r>
          </w:p>
        </w:tc>
        <w:tc>
          <w:tcPr>
            <w:tcW w:w="924" w:type="dxa"/>
            <w:tcBorders>
              <w:top w:val="single" w:sz="6" w:space="0" w:color="auto"/>
              <w:left w:val="single" w:sz="6" w:space="0" w:color="auto"/>
              <w:bottom w:val="single" w:sz="6" w:space="0" w:color="auto"/>
              <w:right w:val="single" w:sz="6" w:space="0" w:color="auto"/>
            </w:tcBorders>
          </w:tcPr>
          <w:p w14:paraId="01185FC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1F1E97A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73ABC285"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1F525527"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3499798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7ED8315E"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2BE1FEB8"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95225C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1F7FF7BF"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0B501390"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1A0B1F22"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7B6081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5D60F853"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6C237B2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2838F37E"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0BE04A9E"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17F5996F"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440C00D4"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1B88A620"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6459DCAF"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6674153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0E5ED18D" w14:textId="77777777" w:rsidR="001610FB" w:rsidRPr="00ED5B54" w:rsidRDefault="001610FB" w:rsidP="008C1596">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6699B74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321933A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6BCDB0EB"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69B4FE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7F55868A"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0F1767B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0FF30D5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7A5349A5"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683D41FD" w14:textId="77777777" w:rsidR="001610FB" w:rsidRPr="00ED5B54" w:rsidRDefault="001610FB" w:rsidP="008C1596">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11197B4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199B09A5"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21B7B872" w14:textId="77777777">
        <w:trPr>
          <w:cantSplit/>
          <w:trHeight w:val="240"/>
        </w:trPr>
        <w:tc>
          <w:tcPr>
            <w:tcW w:w="544" w:type="dxa"/>
            <w:tcBorders>
              <w:left w:val="single" w:sz="12" w:space="0" w:color="auto"/>
              <w:right w:val="single" w:sz="6" w:space="0" w:color="auto"/>
            </w:tcBorders>
          </w:tcPr>
          <w:p w14:paraId="4D09072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Pr>
          <w:p w14:paraId="6E635C38"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left w:val="single" w:sz="6" w:space="0" w:color="auto"/>
              <w:right w:val="single" w:sz="6" w:space="0" w:color="auto"/>
            </w:tcBorders>
          </w:tcPr>
          <w:p w14:paraId="74D5CB60"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14:paraId="48E8059B"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14:paraId="082BDC2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14:paraId="15A9C400"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right w:val="single" w:sz="12" w:space="0" w:color="auto"/>
            </w:tcBorders>
          </w:tcPr>
          <w:p w14:paraId="2CD0E2D5"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14:paraId="649ACD02"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042624B9"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202BA46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454F366C"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0AE7A4C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73A83995"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17B5EF2F"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39A5A0D6"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2218058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0E984F4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bl>
    <w:p w14:paraId="465B7D16" w14:textId="77777777" w:rsidR="001610FB" w:rsidRPr="00ED5B54" w:rsidRDefault="001610FB" w:rsidP="001610FB">
      <w:pPr>
        <w:pStyle w:val="text"/>
        <w:widowControl/>
        <w:rPr>
          <w:rFonts w:ascii="Times New Roman" w:hAnsi="Times New Roman"/>
          <w:sz w:val="20"/>
          <w:lang w:val="tr-TR"/>
        </w:rPr>
      </w:pPr>
    </w:p>
    <w:p w14:paraId="3EDA9174" w14:textId="77777777" w:rsidR="001610FB" w:rsidRPr="00ED5B54" w:rsidRDefault="001610FB" w:rsidP="001610FB">
      <w:pPr>
        <w:pStyle w:val="text"/>
        <w:widowControl/>
        <w:rPr>
          <w:rFonts w:ascii="Times New Roman" w:hAnsi="Times New Roman"/>
          <w:sz w:val="20"/>
          <w:lang w:val="tr-TR"/>
        </w:rPr>
      </w:pPr>
      <w:r w:rsidRPr="00ED5B54">
        <w:rPr>
          <w:rFonts w:ascii="Times New Roman" w:hAnsi="Times New Roman"/>
          <w:sz w:val="20"/>
          <w:lang w:val="tr-TR"/>
        </w:rPr>
        <w:t>İmza ....................................................</w:t>
      </w:r>
    </w:p>
    <w:p w14:paraId="620AEE86" w14:textId="77777777" w:rsidR="001610FB" w:rsidRPr="00ED5B54" w:rsidRDefault="001610FB" w:rsidP="001610FB">
      <w:pPr>
        <w:pStyle w:val="text"/>
        <w:widowControl/>
        <w:spacing w:before="0" w:line="240" w:lineRule="auto"/>
        <w:rPr>
          <w:rFonts w:ascii="Times New Roman" w:hAnsi="Times New Roman"/>
          <w:sz w:val="20"/>
          <w:lang w:val="tr-TR"/>
        </w:rPr>
      </w:pPr>
      <w:r w:rsidRPr="00ED5B54">
        <w:rPr>
          <w:rFonts w:ascii="Times New Roman" w:hAnsi="Times New Roman"/>
          <w:sz w:val="20"/>
          <w:lang w:val="tr-TR"/>
        </w:rPr>
        <w:t>(</w:t>
      </w:r>
      <w:r w:rsidRPr="00ED5B54">
        <w:rPr>
          <w:rFonts w:ascii="Times New Roman" w:hAnsi="Times New Roman"/>
          <w:i/>
          <w:sz w:val="20"/>
          <w:lang w:val="tr-TR"/>
        </w:rPr>
        <w:t>istekli adına imza atmaya yetkili kişi ya da kişiler</w:t>
      </w:r>
      <w:r w:rsidRPr="00ED5B54">
        <w:rPr>
          <w:rFonts w:ascii="Times New Roman" w:hAnsi="Times New Roman"/>
          <w:sz w:val="20"/>
          <w:lang w:val="tr-TR"/>
        </w:rPr>
        <w:t>)</w:t>
      </w:r>
    </w:p>
    <w:p w14:paraId="586D6D49" w14:textId="77777777" w:rsidR="001610FB" w:rsidRPr="00ED5B54" w:rsidRDefault="001610FB" w:rsidP="001610FB">
      <w:pPr>
        <w:pStyle w:val="text"/>
        <w:widowControl/>
        <w:spacing w:before="0" w:line="240" w:lineRule="auto"/>
        <w:rPr>
          <w:rFonts w:ascii="Times New Roman" w:hAnsi="Times New Roman"/>
          <w:sz w:val="20"/>
          <w:lang w:val="tr-TR"/>
        </w:rPr>
      </w:pPr>
    </w:p>
    <w:p w14:paraId="790664DB" w14:textId="77777777" w:rsidR="001610FB" w:rsidRPr="00ED5B54" w:rsidRDefault="001610FB" w:rsidP="000E6A68">
      <w:pPr>
        <w:pStyle w:val="text"/>
        <w:widowControl/>
        <w:rPr>
          <w:rFonts w:ascii="Times New Roman" w:hAnsi="Times New Roman"/>
          <w:sz w:val="20"/>
          <w:lang w:val="tr-TR"/>
        </w:rPr>
      </w:pPr>
      <w:bookmarkStart w:id="64" w:name="_Toc232234036"/>
      <w:r w:rsidRPr="00ED5B54">
        <w:rPr>
          <w:rFonts w:ascii="Times New Roman" w:hAnsi="Times New Roman"/>
          <w:sz w:val="20"/>
          <w:lang w:val="tr-TR"/>
        </w:rPr>
        <w:t>Tarih ............................................</w:t>
      </w:r>
      <w:bookmarkEnd w:id="64"/>
    </w:p>
    <w:p w14:paraId="05580F83" w14:textId="77777777" w:rsidR="001610FB" w:rsidRPr="00ED5B54" w:rsidRDefault="001610FB" w:rsidP="001610FB">
      <w:pPr>
        <w:pStyle w:val="text"/>
        <w:widowControl/>
        <w:outlineLvl w:val="0"/>
        <w:rPr>
          <w:rFonts w:ascii="Times New Roman" w:hAnsi="Times New Roman"/>
          <w:sz w:val="20"/>
          <w:lang w:val="tr-TR"/>
        </w:rPr>
      </w:pPr>
    </w:p>
    <w:p w14:paraId="1E57C213" w14:textId="77777777" w:rsidR="001610FB" w:rsidRPr="00ED5B54" w:rsidRDefault="00131D33" w:rsidP="001610FB">
      <w:pPr>
        <w:pStyle w:val="text"/>
        <w:widowControl/>
        <w:outlineLvl w:val="0"/>
        <w:rPr>
          <w:rFonts w:ascii="Times New Roman" w:hAnsi="Times New Roman"/>
          <w:sz w:val="20"/>
          <w:lang w:val="tr-TR"/>
        </w:rPr>
      </w:pPr>
      <w:r w:rsidRPr="00ED5B54">
        <w:rPr>
          <w:rFonts w:ascii="Times New Roman" w:hAnsi="Times New Roman"/>
          <w:sz w:val="20"/>
          <w:lang w:val="tr-TR"/>
        </w:rPr>
        <w:br w:type="page"/>
      </w:r>
    </w:p>
    <w:p w14:paraId="27BD1032" w14:textId="77777777" w:rsidR="001610FB" w:rsidRPr="00ED5B54" w:rsidRDefault="001610FB" w:rsidP="008C1596">
      <w:pPr>
        <w:ind w:firstLine="0"/>
        <w:rPr>
          <w:rFonts w:cs="Arial"/>
          <w:b/>
          <w:bCs/>
          <w:sz w:val="18"/>
          <w:szCs w:val="18"/>
        </w:rPr>
      </w:pPr>
    </w:p>
    <w:p w14:paraId="1B2317F9" w14:textId="77777777" w:rsidR="001610FB" w:rsidRPr="00ED5B54" w:rsidRDefault="001610FB" w:rsidP="008C1596">
      <w:pPr>
        <w:ind w:firstLine="0"/>
      </w:pPr>
      <w:r w:rsidRPr="00ED5B54">
        <w:rPr>
          <w:b/>
          <w:bCs/>
        </w:rPr>
        <w:t xml:space="preserve">ORTAK GİRİŞİMLER HAKKINDA BİLGİ   </w:t>
      </w:r>
      <w:r w:rsidR="00004C8E" w:rsidRPr="00ED5B54">
        <w:rPr>
          <w:b/>
          <w:bCs/>
        </w:rPr>
        <w:t xml:space="preserve">                                                  Söz.</w:t>
      </w:r>
      <w:r w:rsidR="00404506" w:rsidRPr="00ED5B54">
        <w:rPr>
          <w:b/>
          <w:bCs/>
        </w:rPr>
        <w:t xml:space="preserve"> </w:t>
      </w:r>
      <w:r w:rsidR="00004C8E" w:rsidRPr="00ED5B54">
        <w:rPr>
          <w:b/>
          <w:bCs/>
        </w:rPr>
        <w:t>Ek-5e</w:t>
      </w:r>
      <w:r w:rsidRPr="00ED5B54">
        <w:rPr>
          <w:b/>
          <w:bCs/>
        </w:rPr>
        <w:t xml:space="preserve"> </w:t>
      </w:r>
    </w:p>
    <w:p w14:paraId="2C5B5BB6" w14:textId="77777777" w:rsidR="001610FB" w:rsidRPr="00ED5B54" w:rsidRDefault="00004C8E" w:rsidP="008C1596">
      <w:pPr>
        <w:pStyle w:val="text-3mezera"/>
        <w:widowControl/>
        <w:ind w:firstLine="0"/>
        <w:rPr>
          <w:rFonts w:ascii="Times New Roman" w:hAnsi="Times New Roman" w:cs="Times New Roman"/>
          <w:i/>
          <w:sz w:val="18"/>
          <w:szCs w:val="18"/>
          <w:lang w:val="tr-TR"/>
        </w:rPr>
      </w:pPr>
      <w:r w:rsidRPr="00ED5B54">
        <w:rPr>
          <w:rFonts w:ascii="Times New Roman" w:hAnsi="Times New Roman" w:cs="Times New Roman"/>
          <w:i/>
          <w:sz w:val="18"/>
          <w:szCs w:val="18"/>
          <w:highlight w:val="lightGray"/>
          <w:lang w:val="tr-TR"/>
        </w:rPr>
        <w:t>(İhaleye ortak girişim ya da konsorsiyum olarak teklif sunulacaksa istekli bu formu dolduracaktır</w:t>
      </w:r>
      <w:r w:rsidRPr="00ED5B54">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ED5B54" w14:paraId="1825C03B" w14:textId="77777777">
        <w:trPr>
          <w:cantSplit/>
        </w:trPr>
        <w:tc>
          <w:tcPr>
            <w:tcW w:w="8045" w:type="dxa"/>
          </w:tcPr>
          <w:p w14:paraId="47DA2E0F"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1</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Adı ......................................................................................</w:t>
            </w:r>
          </w:p>
        </w:tc>
      </w:tr>
      <w:tr w:rsidR="001610FB" w:rsidRPr="00ED5B54" w14:paraId="5298AC51" w14:textId="77777777">
        <w:trPr>
          <w:cantSplit/>
        </w:trPr>
        <w:tc>
          <w:tcPr>
            <w:tcW w:w="8045" w:type="dxa"/>
          </w:tcPr>
          <w:p w14:paraId="7B4C558C" w14:textId="77777777" w:rsidR="001610FB" w:rsidRPr="00ED5B54"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ED5B54">
              <w:rPr>
                <w:rFonts w:ascii="Times New Roman" w:hAnsi="Times New Roman" w:cs="Times New Roman"/>
                <w:b/>
                <w:sz w:val="18"/>
                <w:szCs w:val="18"/>
                <w:lang w:val="tr-TR"/>
              </w:rPr>
              <w:t>2</w:t>
            </w:r>
            <w:r w:rsidRPr="00ED5B54">
              <w:rPr>
                <w:rFonts w:ascii="Times New Roman" w:hAnsi="Times New Roman" w:cs="Times New Roman"/>
                <w:sz w:val="18"/>
                <w:szCs w:val="18"/>
                <w:lang w:val="tr-TR"/>
              </w:rPr>
              <w:tab/>
              <w:t>Yönetim kurulunun adresi ..................................................</w:t>
            </w:r>
          </w:p>
          <w:p w14:paraId="3A7ACBF4"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13EF1F4B"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Teleks ..........................................................</w:t>
            </w:r>
          </w:p>
          <w:p w14:paraId="579036F1"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Telefon .........................Faks ..................................E-posta .....</w:t>
            </w:r>
          </w:p>
        </w:tc>
      </w:tr>
      <w:tr w:rsidR="001610FB" w:rsidRPr="00ED5B54" w14:paraId="21DC8E47" w14:textId="77777777">
        <w:trPr>
          <w:cantSplit/>
        </w:trPr>
        <w:tc>
          <w:tcPr>
            <w:tcW w:w="8045" w:type="dxa"/>
          </w:tcPr>
          <w:p w14:paraId="4617876D"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3</w:t>
            </w:r>
            <w:r w:rsidRPr="00ED5B54">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0FB33EF0"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Ofis adresi ...........................................................................</w:t>
            </w:r>
          </w:p>
          <w:p w14:paraId="6A822499"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1DC2F041"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Teleks ..........................................................</w:t>
            </w:r>
          </w:p>
          <w:p w14:paraId="5A87ABF4"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Telefon ..............................Faks .........................................</w:t>
            </w:r>
          </w:p>
        </w:tc>
      </w:tr>
      <w:tr w:rsidR="001610FB" w:rsidRPr="00ED5B54" w14:paraId="60276F24" w14:textId="77777777">
        <w:trPr>
          <w:cantSplit/>
        </w:trPr>
        <w:tc>
          <w:tcPr>
            <w:tcW w:w="8045" w:type="dxa"/>
          </w:tcPr>
          <w:p w14:paraId="254AFD15"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4</w:t>
            </w:r>
            <w:r w:rsidRPr="00ED5B54">
              <w:rPr>
                <w:rFonts w:ascii="Times New Roman" w:hAnsi="Times New Roman" w:cs="Times New Roman"/>
                <w:sz w:val="18"/>
                <w:szCs w:val="18"/>
                <w:lang w:val="tr-TR"/>
              </w:rPr>
              <w:tab/>
              <w:t>Ortakların isimleri</w:t>
            </w:r>
          </w:p>
          <w:p w14:paraId="48DBC673"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w:t>
            </w:r>
            <w:r w:rsidRPr="00ED5B54">
              <w:rPr>
                <w:rFonts w:ascii="Times New Roman" w:hAnsi="Times New Roman" w:cs="Times New Roman"/>
                <w:sz w:val="18"/>
                <w:szCs w:val="18"/>
                <w:lang w:val="tr-TR"/>
              </w:rPr>
              <w:tab/>
              <w:t>..............................................................................................</w:t>
            </w:r>
          </w:p>
          <w:p w14:paraId="32590FFB"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w:t>
            </w:r>
            <w:r w:rsidRPr="00ED5B54">
              <w:rPr>
                <w:rFonts w:ascii="Times New Roman" w:hAnsi="Times New Roman" w:cs="Times New Roman"/>
                <w:sz w:val="18"/>
                <w:szCs w:val="18"/>
                <w:lang w:val="tr-TR"/>
              </w:rPr>
              <w:tab/>
              <w:t>..............................................................................................</w:t>
            </w:r>
          </w:p>
          <w:p w14:paraId="1DC6E0BC"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iii)</w:t>
            </w:r>
            <w:r w:rsidRPr="00ED5B54">
              <w:rPr>
                <w:rFonts w:ascii="Times New Roman" w:hAnsi="Times New Roman" w:cs="Times New Roman"/>
                <w:sz w:val="18"/>
                <w:szCs w:val="18"/>
                <w:lang w:val="tr-TR"/>
              </w:rPr>
              <w:tab/>
              <w:t>..............................................................................................</w:t>
            </w:r>
          </w:p>
          <w:p w14:paraId="71A849E3"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vb.</w:t>
            </w:r>
            <w:r w:rsidRPr="00ED5B54">
              <w:rPr>
                <w:rFonts w:ascii="Times New Roman" w:hAnsi="Times New Roman" w:cs="Times New Roman"/>
                <w:sz w:val="18"/>
                <w:szCs w:val="18"/>
                <w:lang w:val="tr-TR"/>
              </w:rPr>
              <w:tab/>
              <w:t>............................................................................................</w:t>
            </w:r>
          </w:p>
        </w:tc>
      </w:tr>
      <w:tr w:rsidR="001610FB" w:rsidRPr="00ED5B54" w14:paraId="74C1FFE1" w14:textId="77777777">
        <w:trPr>
          <w:cantSplit/>
        </w:trPr>
        <w:tc>
          <w:tcPr>
            <w:tcW w:w="8045" w:type="dxa"/>
          </w:tcPr>
          <w:p w14:paraId="63DFA4A6"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5</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Lider ortağın adı</w:t>
            </w:r>
          </w:p>
          <w:p w14:paraId="15BC55B7"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7531060C"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tc>
      </w:tr>
      <w:tr w:rsidR="001610FB" w:rsidRPr="00ED5B54" w14:paraId="6BBD399D" w14:textId="77777777">
        <w:trPr>
          <w:cantSplit/>
        </w:trPr>
        <w:tc>
          <w:tcPr>
            <w:tcW w:w="8045" w:type="dxa"/>
          </w:tcPr>
          <w:p w14:paraId="51824EF4"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6</w:t>
            </w:r>
            <w:r w:rsidRPr="00ED5B54">
              <w:rPr>
                <w:rFonts w:ascii="Times New Roman" w:hAnsi="Times New Roman" w:cs="Times New Roman"/>
                <w:sz w:val="18"/>
                <w:szCs w:val="18"/>
                <w:lang w:val="tr-TR"/>
              </w:rPr>
              <w:tab/>
              <w:t>Ortak girişim/konsorsiyumun oluşumu ile ilgili anlaşma</w:t>
            </w:r>
          </w:p>
          <w:p w14:paraId="0F1BB5FE"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w:t>
            </w:r>
            <w:r w:rsidRPr="00ED5B54">
              <w:rPr>
                <w:rFonts w:ascii="Times New Roman" w:hAnsi="Times New Roman" w:cs="Times New Roman"/>
                <w:sz w:val="18"/>
                <w:szCs w:val="18"/>
                <w:lang w:val="tr-TR"/>
              </w:rPr>
              <w:tab/>
              <w:t>İmza tarihi: ................................................................</w:t>
            </w:r>
          </w:p>
          <w:p w14:paraId="35219276"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w:t>
            </w:r>
            <w:r w:rsidRPr="00ED5B54">
              <w:rPr>
                <w:rFonts w:ascii="Times New Roman" w:hAnsi="Times New Roman" w:cs="Times New Roman"/>
                <w:sz w:val="18"/>
                <w:szCs w:val="18"/>
                <w:lang w:val="tr-TR"/>
              </w:rPr>
              <w:tab/>
              <w:t>Yeri: ...................................................................................</w:t>
            </w:r>
          </w:p>
          <w:p w14:paraId="63FC93C1"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iii)</w:t>
            </w:r>
            <w:r w:rsidRPr="00ED5B54">
              <w:rPr>
                <w:rFonts w:ascii="Times New Roman" w:hAnsi="Times New Roman" w:cs="Times New Roman"/>
                <w:sz w:val="18"/>
                <w:szCs w:val="18"/>
                <w:lang w:val="tr-TR"/>
              </w:rPr>
              <w:tab/>
              <w:t>Ek – ortak girişim / konsorsiyum sözleşmesi</w:t>
            </w:r>
          </w:p>
        </w:tc>
      </w:tr>
      <w:tr w:rsidR="001610FB" w:rsidRPr="00ED5B54" w14:paraId="0B2E5E05" w14:textId="77777777">
        <w:trPr>
          <w:cantSplit/>
        </w:trPr>
        <w:tc>
          <w:tcPr>
            <w:tcW w:w="8045" w:type="dxa"/>
          </w:tcPr>
          <w:p w14:paraId="55582875"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7</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214E40D"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667D8E80"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79D0C526"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59283E49"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77EA5D8B"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75139454" w14:textId="77777777" w:rsidR="001610FB" w:rsidRPr="00ED5B54"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ED5B54" w14:paraId="1198B268" w14:textId="77777777">
        <w:trPr>
          <w:cantSplit/>
        </w:trPr>
        <w:tc>
          <w:tcPr>
            <w:tcW w:w="8045" w:type="dxa"/>
          </w:tcPr>
          <w:p w14:paraId="0CD990E7"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2A00F402" w14:textId="77777777" w:rsidR="001610FB" w:rsidRPr="00ED5B54" w:rsidRDefault="001610FB" w:rsidP="001610FB">
      <w:pPr>
        <w:pStyle w:val="text"/>
        <w:widowControl/>
        <w:rPr>
          <w:rFonts w:ascii="Times New Roman" w:hAnsi="Times New Roman"/>
          <w:i/>
          <w:sz w:val="20"/>
          <w:lang w:val="tr-TR"/>
        </w:rPr>
      </w:pPr>
      <w:r w:rsidRPr="00ED5B54">
        <w:rPr>
          <w:rFonts w:ascii="Times New Roman" w:hAnsi="Times New Roman"/>
          <w:i/>
          <w:sz w:val="20"/>
          <w:lang w:val="tr-TR"/>
        </w:rPr>
        <w:t>İmza ....................................................</w:t>
      </w:r>
    </w:p>
    <w:p w14:paraId="019DBB5C" w14:textId="77777777" w:rsidR="001610FB" w:rsidRPr="00ED5B54" w:rsidRDefault="001610FB" w:rsidP="001610FB">
      <w:pPr>
        <w:pStyle w:val="text"/>
        <w:widowControl/>
        <w:spacing w:before="0" w:line="240" w:lineRule="auto"/>
        <w:rPr>
          <w:rFonts w:ascii="Times New Roman" w:hAnsi="Times New Roman"/>
          <w:sz w:val="20"/>
          <w:lang w:val="tr-TR"/>
        </w:rPr>
      </w:pPr>
      <w:r w:rsidRPr="00ED5B54">
        <w:rPr>
          <w:rFonts w:ascii="Times New Roman" w:hAnsi="Times New Roman"/>
          <w:i/>
          <w:sz w:val="20"/>
          <w:lang w:val="tr-TR"/>
        </w:rPr>
        <w:t>(istekli adına imza atmaya yetkili kişi ya da kişiler</w:t>
      </w:r>
      <w:r w:rsidRPr="00ED5B54">
        <w:rPr>
          <w:rFonts w:ascii="Times New Roman" w:hAnsi="Times New Roman"/>
          <w:sz w:val="20"/>
          <w:lang w:val="tr-TR"/>
        </w:rPr>
        <w:t>)</w:t>
      </w:r>
    </w:p>
    <w:p w14:paraId="1B29689A" w14:textId="77777777" w:rsidR="001610FB" w:rsidRPr="00ED5B54" w:rsidRDefault="001610FB" w:rsidP="001610FB">
      <w:pPr>
        <w:pStyle w:val="text"/>
        <w:widowControl/>
        <w:spacing w:before="0" w:line="240" w:lineRule="auto"/>
        <w:rPr>
          <w:rFonts w:ascii="Times New Roman" w:hAnsi="Times New Roman"/>
          <w:sz w:val="20"/>
          <w:lang w:val="tr-TR"/>
        </w:rPr>
      </w:pPr>
    </w:p>
    <w:p w14:paraId="1E9EADEC" w14:textId="77777777" w:rsidR="001610FB" w:rsidRPr="00ED5B54" w:rsidRDefault="001610FB" w:rsidP="000E6A68">
      <w:pPr>
        <w:pStyle w:val="text"/>
        <w:widowControl/>
        <w:rPr>
          <w:rFonts w:ascii="Times New Roman" w:hAnsi="Times New Roman"/>
          <w:sz w:val="20"/>
          <w:lang w:val="tr-TR"/>
        </w:rPr>
      </w:pPr>
      <w:bookmarkStart w:id="65" w:name="_Toc232234037"/>
      <w:r w:rsidRPr="00ED5B54">
        <w:rPr>
          <w:rFonts w:ascii="Times New Roman" w:hAnsi="Times New Roman"/>
          <w:sz w:val="20"/>
          <w:lang w:val="tr-TR"/>
        </w:rPr>
        <w:t>Tarih ............................................</w:t>
      </w:r>
      <w:bookmarkEnd w:id="65"/>
    </w:p>
    <w:p w14:paraId="4882EAC6" w14:textId="77777777" w:rsidR="00070167" w:rsidRPr="00ED5B54" w:rsidRDefault="00070167" w:rsidP="001610FB">
      <w:pPr>
        <w:pStyle w:val="text"/>
        <w:widowControl/>
        <w:outlineLvl w:val="0"/>
        <w:rPr>
          <w:rFonts w:ascii="Times New Roman" w:hAnsi="Times New Roman"/>
          <w:b/>
          <w:sz w:val="20"/>
          <w:lang w:val="tr-TR"/>
        </w:rPr>
      </w:pPr>
    </w:p>
    <w:p w14:paraId="61757A51" w14:textId="77777777" w:rsidR="009C52BC" w:rsidRPr="00ED5B54" w:rsidRDefault="00194AC6" w:rsidP="001610FB">
      <w:pPr>
        <w:pStyle w:val="text"/>
        <w:widowControl/>
        <w:outlineLvl w:val="0"/>
        <w:rPr>
          <w:rFonts w:ascii="Times New Roman" w:hAnsi="Times New Roman"/>
          <w:sz w:val="20"/>
          <w:lang w:val="tr-TR"/>
        </w:rPr>
      </w:pPr>
      <w:r w:rsidRPr="00ED5B54">
        <w:rPr>
          <w:rFonts w:ascii="Times New Roman" w:hAnsi="Times New Roman"/>
          <w:sz w:val="20"/>
          <w:lang w:val="tr-TR"/>
        </w:rPr>
        <w:br w:type="page"/>
      </w:r>
    </w:p>
    <w:p w14:paraId="72E26969" w14:textId="77777777" w:rsidR="009C52BC" w:rsidRPr="00ED5B54" w:rsidRDefault="009C52BC" w:rsidP="001610FB">
      <w:pPr>
        <w:pStyle w:val="text"/>
        <w:widowControl/>
        <w:outlineLvl w:val="0"/>
        <w:rPr>
          <w:rFonts w:ascii="Times New Roman" w:hAnsi="Times New Roman"/>
          <w:sz w:val="20"/>
          <w:lang w:val="tr-TR"/>
        </w:rPr>
      </w:pPr>
    </w:p>
    <w:p w14:paraId="72F2E83D" w14:textId="77777777" w:rsidR="009C52BC" w:rsidRPr="00ED5B54" w:rsidRDefault="009C52BC" w:rsidP="001610FB">
      <w:pPr>
        <w:pStyle w:val="text"/>
        <w:widowControl/>
        <w:outlineLvl w:val="0"/>
        <w:rPr>
          <w:rFonts w:ascii="Times New Roman" w:hAnsi="Times New Roman"/>
          <w:sz w:val="20"/>
          <w:lang w:val="tr-TR"/>
        </w:rPr>
      </w:pPr>
    </w:p>
    <w:p w14:paraId="6BC4592E" w14:textId="77777777" w:rsidR="009C52BC" w:rsidRPr="00ED5B54" w:rsidRDefault="009C52BC" w:rsidP="001610FB">
      <w:pPr>
        <w:pStyle w:val="text"/>
        <w:widowControl/>
        <w:outlineLvl w:val="0"/>
        <w:rPr>
          <w:rFonts w:ascii="Times New Roman" w:hAnsi="Times New Roman"/>
          <w:sz w:val="20"/>
          <w:lang w:val="tr-TR"/>
        </w:rPr>
      </w:pPr>
    </w:p>
    <w:p w14:paraId="669E1EA3" w14:textId="77777777" w:rsidR="009C52BC" w:rsidRPr="00ED5B54" w:rsidRDefault="009C52BC" w:rsidP="001610FB">
      <w:pPr>
        <w:pStyle w:val="text"/>
        <w:widowControl/>
        <w:outlineLvl w:val="0"/>
        <w:rPr>
          <w:rFonts w:ascii="Times New Roman" w:hAnsi="Times New Roman"/>
          <w:sz w:val="20"/>
          <w:lang w:val="tr-TR"/>
        </w:rPr>
      </w:pPr>
    </w:p>
    <w:p w14:paraId="5B0A46D4" w14:textId="77777777" w:rsidR="009C52BC" w:rsidRPr="00ED5B54" w:rsidRDefault="009C52BC" w:rsidP="001610FB">
      <w:pPr>
        <w:pStyle w:val="text"/>
        <w:widowControl/>
        <w:outlineLvl w:val="0"/>
        <w:rPr>
          <w:rFonts w:ascii="Times New Roman" w:hAnsi="Times New Roman"/>
          <w:sz w:val="20"/>
          <w:lang w:val="tr-TR"/>
        </w:rPr>
      </w:pPr>
    </w:p>
    <w:p w14:paraId="344C1745" w14:textId="77777777" w:rsidR="009C52BC" w:rsidRPr="00ED5B54" w:rsidRDefault="009C52BC" w:rsidP="001610FB">
      <w:pPr>
        <w:pStyle w:val="text"/>
        <w:widowControl/>
        <w:outlineLvl w:val="0"/>
        <w:rPr>
          <w:rFonts w:ascii="Times New Roman" w:hAnsi="Times New Roman"/>
          <w:sz w:val="20"/>
          <w:lang w:val="tr-TR"/>
        </w:rPr>
      </w:pPr>
    </w:p>
    <w:p w14:paraId="66258D41" w14:textId="77777777" w:rsidR="009C52BC" w:rsidRPr="00ED5B54" w:rsidRDefault="009C52BC" w:rsidP="00FC1E4A">
      <w:pPr>
        <w:pStyle w:val="Balk6"/>
        <w:ind w:firstLine="0"/>
        <w:jc w:val="center"/>
      </w:pPr>
      <w:bookmarkStart w:id="66" w:name="_Bölüm_C:_Diğer_Bilgiler"/>
      <w:bookmarkStart w:id="67" w:name="_Toc233021559"/>
      <w:bookmarkEnd w:id="66"/>
      <w:r w:rsidRPr="00ED5B54">
        <w:t>Bölüm C: Diğer Bilgiler</w:t>
      </w:r>
      <w:bookmarkEnd w:id="67"/>
    </w:p>
    <w:p w14:paraId="49A8D2A0" w14:textId="77777777" w:rsidR="001610FB" w:rsidRPr="00ED5B54" w:rsidRDefault="001610FB" w:rsidP="001610FB">
      <w:pPr>
        <w:pStyle w:val="text"/>
        <w:widowControl/>
        <w:outlineLvl w:val="0"/>
        <w:rPr>
          <w:rFonts w:cs="Arial"/>
          <w:b/>
          <w:sz w:val="18"/>
          <w:szCs w:val="18"/>
          <w:lang w:val="tr-TR"/>
        </w:rPr>
      </w:pPr>
    </w:p>
    <w:p w14:paraId="6CA5200F" w14:textId="77777777" w:rsidR="001610FB" w:rsidRPr="00ED5B54" w:rsidRDefault="001610FB" w:rsidP="001610FB">
      <w:pPr>
        <w:pStyle w:val="Section"/>
        <w:widowControl/>
        <w:jc w:val="both"/>
        <w:rPr>
          <w:rFonts w:cs="Arial"/>
          <w:b w:val="0"/>
          <w:bCs/>
          <w:sz w:val="18"/>
          <w:szCs w:val="18"/>
          <w:lang w:val="tr-TR"/>
        </w:rPr>
      </w:pPr>
    </w:p>
    <w:p w14:paraId="15CBDAC9" w14:textId="77777777" w:rsidR="009C52BC" w:rsidRPr="00ED5B54" w:rsidRDefault="009C52BC" w:rsidP="001610FB">
      <w:pPr>
        <w:pStyle w:val="Section"/>
        <w:widowControl/>
        <w:jc w:val="both"/>
        <w:rPr>
          <w:rFonts w:cs="Arial"/>
          <w:b w:val="0"/>
          <w:bCs/>
          <w:sz w:val="18"/>
          <w:szCs w:val="18"/>
          <w:lang w:val="tr-TR"/>
        </w:rPr>
      </w:pPr>
    </w:p>
    <w:p w14:paraId="489503E5" w14:textId="77777777" w:rsidR="009C52BC" w:rsidRPr="00ED5B54" w:rsidRDefault="009C52BC" w:rsidP="001610FB">
      <w:pPr>
        <w:pStyle w:val="Section"/>
        <w:widowControl/>
        <w:jc w:val="both"/>
        <w:rPr>
          <w:rFonts w:cs="Arial"/>
          <w:b w:val="0"/>
          <w:bCs/>
          <w:sz w:val="18"/>
          <w:szCs w:val="18"/>
          <w:lang w:val="tr-TR"/>
        </w:rPr>
      </w:pPr>
    </w:p>
    <w:p w14:paraId="17C34ED9" w14:textId="77777777" w:rsidR="009C52BC" w:rsidRPr="00ED5B54" w:rsidRDefault="009C52BC" w:rsidP="001610FB">
      <w:pPr>
        <w:pStyle w:val="Section"/>
        <w:widowControl/>
        <w:jc w:val="both"/>
        <w:rPr>
          <w:rFonts w:cs="Arial"/>
          <w:b w:val="0"/>
          <w:bCs/>
          <w:sz w:val="18"/>
          <w:szCs w:val="18"/>
          <w:lang w:val="tr-TR"/>
        </w:rPr>
      </w:pPr>
    </w:p>
    <w:p w14:paraId="3AB48877" w14:textId="77777777" w:rsidR="009C52BC" w:rsidRPr="00ED5B54" w:rsidRDefault="009C52BC" w:rsidP="001610FB">
      <w:pPr>
        <w:pStyle w:val="Section"/>
        <w:widowControl/>
        <w:jc w:val="both"/>
        <w:rPr>
          <w:rFonts w:cs="Arial"/>
          <w:b w:val="0"/>
          <w:bCs/>
          <w:sz w:val="18"/>
          <w:szCs w:val="18"/>
          <w:lang w:val="tr-TR"/>
        </w:rPr>
      </w:pPr>
    </w:p>
    <w:p w14:paraId="3AE40876" w14:textId="77777777" w:rsidR="004C5FCD" w:rsidRPr="00ED5B54" w:rsidRDefault="002D6E7D" w:rsidP="0047657D">
      <w:pPr>
        <w:ind w:firstLine="0"/>
        <w:jc w:val="center"/>
        <w:rPr>
          <w:rStyle w:val="Gl"/>
          <w:rFonts w:cs="Arial"/>
          <w:b w:val="0"/>
          <w:color w:val="000000"/>
          <w:sz w:val="20"/>
        </w:rPr>
      </w:pPr>
      <w:r w:rsidRPr="00ED5B54">
        <w:rPr>
          <w:rStyle w:val="Gl"/>
          <w:rFonts w:cs="Arial"/>
          <w:b w:val="0"/>
          <w:color w:val="000000"/>
          <w:sz w:val="20"/>
        </w:rPr>
        <w:br w:type="page"/>
      </w:r>
      <w:r w:rsidR="004C5FCD" w:rsidRPr="00ED5B54">
        <w:rPr>
          <w:rStyle w:val="Gl"/>
          <w:rFonts w:cs="Arial"/>
          <w:b w:val="0"/>
          <w:color w:val="000000"/>
          <w:sz w:val="20"/>
        </w:rPr>
        <w:lastRenderedPageBreak/>
        <w:t xml:space="preserve">&lt;Sözleşme Makamının </w:t>
      </w:r>
      <w:proofErr w:type="spellStart"/>
      <w:r w:rsidR="004C5FCD" w:rsidRPr="00ED5B54">
        <w:rPr>
          <w:rStyle w:val="Gl"/>
          <w:rFonts w:cs="Arial"/>
          <w:b w:val="0"/>
          <w:color w:val="000000"/>
          <w:sz w:val="20"/>
        </w:rPr>
        <w:t>anteti</w:t>
      </w:r>
      <w:proofErr w:type="spellEnd"/>
      <w:r w:rsidR="004C5FCD" w:rsidRPr="00ED5B54">
        <w:rPr>
          <w:rStyle w:val="Gl"/>
          <w:rFonts w:cs="Arial"/>
          <w:b w:val="0"/>
          <w:color w:val="000000"/>
          <w:sz w:val="20"/>
        </w:rPr>
        <w:t>&gt;</w:t>
      </w:r>
    </w:p>
    <w:p w14:paraId="5925586E" w14:textId="77777777" w:rsidR="004C5FCD" w:rsidRPr="00ED5B54" w:rsidRDefault="004C5FCD" w:rsidP="0047657D">
      <w:pPr>
        <w:ind w:firstLine="0"/>
        <w:jc w:val="center"/>
        <w:rPr>
          <w:rStyle w:val="Gl"/>
          <w:rFonts w:cs="Arial"/>
          <w:b w:val="0"/>
          <w:color w:val="000000"/>
          <w:sz w:val="20"/>
        </w:rPr>
      </w:pPr>
    </w:p>
    <w:p w14:paraId="08BE4B55" w14:textId="77777777" w:rsidR="004C5FCD" w:rsidRPr="00ED5B54" w:rsidRDefault="00DD7BB5" w:rsidP="0047657D">
      <w:pPr>
        <w:pStyle w:val="Balk6"/>
        <w:ind w:firstLine="0"/>
        <w:jc w:val="center"/>
      </w:pPr>
      <w:bookmarkStart w:id="68" w:name="_KISA_LİSTE"/>
      <w:bookmarkStart w:id="69" w:name="_Toc233021560"/>
      <w:bookmarkEnd w:id="68"/>
      <w:r w:rsidRPr="00ED5B54">
        <w:t>Kısa Liste</w:t>
      </w:r>
      <w:bookmarkEnd w:id="69"/>
      <w:r w:rsidRPr="00ED5B54">
        <w:t xml:space="preserve"> </w:t>
      </w:r>
    </w:p>
    <w:p w14:paraId="075CA76B" w14:textId="77777777" w:rsidR="002A1C71" w:rsidRPr="00ED5B54" w:rsidRDefault="002A1C71" w:rsidP="0047657D">
      <w:pPr>
        <w:ind w:firstLine="0"/>
        <w:jc w:val="center"/>
        <w:rPr>
          <w:rStyle w:val="Gl"/>
          <w:rFonts w:cs="Arial"/>
          <w:color w:val="000000"/>
        </w:rPr>
      </w:pPr>
    </w:p>
    <w:p w14:paraId="088F5571" w14:textId="77777777" w:rsidR="004C5FCD" w:rsidRPr="00ED5B54" w:rsidRDefault="004C5FCD" w:rsidP="0047657D">
      <w:pPr>
        <w:ind w:firstLine="0"/>
        <w:jc w:val="center"/>
        <w:rPr>
          <w:rFonts w:cs="Arial"/>
          <w:b/>
          <w:color w:val="000000"/>
          <w:sz w:val="20"/>
        </w:rPr>
      </w:pPr>
      <w:r w:rsidRPr="00ED5B54">
        <w:rPr>
          <w:rStyle w:val="Gl"/>
          <w:rFonts w:cs="Arial"/>
          <w:b w:val="0"/>
          <w:color w:val="000000"/>
          <w:sz w:val="20"/>
        </w:rPr>
        <w:t>&lt;İhale konusu&gt;, &lt;İlçe/İl&gt;, Türkiye</w:t>
      </w:r>
    </w:p>
    <w:p w14:paraId="7DCD91E9" w14:textId="77777777" w:rsidR="009C52BC" w:rsidRPr="00ED5B54" w:rsidRDefault="009C52BC" w:rsidP="0047657D">
      <w:pPr>
        <w:pStyle w:val="Section"/>
        <w:widowControl/>
        <w:ind w:firstLine="0"/>
        <w:jc w:val="both"/>
        <w:rPr>
          <w:rFonts w:cs="Arial"/>
          <w:b w:val="0"/>
          <w:bCs/>
          <w:sz w:val="18"/>
          <w:szCs w:val="18"/>
          <w:lang w:val="tr-TR"/>
        </w:rPr>
      </w:pPr>
    </w:p>
    <w:p w14:paraId="52638AE2" w14:textId="77777777" w:rsidR="004C5FCD" w:rsidRPr="00ED5B54" w:rsidRDefault="004C5FCD" w:rsidP="0047657D">
      <w:pPr>
        <w:spacing w:after="120"/>
        <w:ind w:firstLine="0"/>
        <w:rPr>
          <w:rFonts w:cs="Arial"/>
          <w:i/>
          <w:color w:val="000000"/>
          <w:sz w:val="20"/>
        </w:rPr>
      </w:pPr>
      <w:r w:rsidRPr="00ED5B54">
        <w:rPr>
          <w:rFonts w:cs="Arial"/>
          <w:i/>
          <w:color w:val="000000"/>
          <w:sz w:val="20"/>
          <w:highlight w:val="lightGray"/>
        </w:rPr>
        <w:t>&lt;“Pazarlık Usulü” uygulanacak ihalelerde</w:t>
      </w:r>
      <w:r w:rsidR="00315CC4" w:rsidRPr="00ED5B54">
        <w:rPr>
          <w:rFonts w:cs="Arial"/>
          <w:i/>
          <w:color w:val="000000"/>
          <w:sz w:val="20"/>
          <w:highlight w:val="lightGray"/>
        </w:rPr>
        <w:t xml:space="preserve"> Değerlendirme Komitesi tarafından yapılacak inceleme ve araştırma sonucunda</w:t>
      </w:r>
      <w:r w:rsidRPr="00ED5B54">
        <w:rPr>
          <w:rFonts w:cs="Arial"/>
          <w:i/>
          <w:color w:val="000000"/>
          <w:sz w:val="20"/>
          <w:highlight w:val="lightGray"/>
        </w:rPr>
        <w:t xml:space="preserve">, teklif </w:t>
      </w:r>
      <w:r w:rsidR="00315CC4" w:rsidRPr="00ED5B54">
        <w:rPr>
          <w:rFonts w:cs="Arial"/>
          <w:i/>
          <w:color w:val="000000"/>
          <w:sz w:val="20"/>
          <w:highlight w:val="lightGray"/>
        </w:rPr>
        <w:t>sunmak üzere davet edilecek adayların yer aldığı listedir. Davet mektubuna eklenerek adayların kimlerle yarışacağını bilmeleri sağlanacaktır.</w:t>
      </w:r>
      <w:r w:rsidRPr="00ED5B54">
        <w:rPr>
          <w:rFonts w:cs="Arial"/>
          <w:i/>
          <w:color w:val="000000"/>
          <w:sz w:val="20"/>
          <w:highlight w:val="lightGray"/>
        </w:rPr>
        <w:t>&gt;</w:t>
      </w:r>
    </w:p>
    <w:p w14:paraId="4FD3E807" w14:textId="77777777" w:rsidR="004C5FCD" w:rsidRPr="00ED5B54" w:rsidRDefault="004C5FCD" w:rsidP="0047657D">
      <w:pPr>
        <w:spacing w:after="120"/>
        <w:ind w:firstLine="0"/>
        <w:rPr>
          <w:rFonts w:cs="Arial"/>
          <w:color w:val="000000"/>
          <w:sz w:val="20"/>
        </w:rPr>
      </w:pPr>
    </w:p>
    <w:p w14:paraId="0F792BEA" w14:textId="77777777" w:rsidR="00315CC4" w:rsidRPr="00ED5B54" w:rsidRDefault="00315CC4" w:rsidP="0047657D">
      <w:pPr>
        <w:ind w:firstLine="0"/>
        <w:rPr>
          <w:rFonts w:cs="Arial"/>
          <w:color w:val="000000"/>
          <w:sz w:val="20"/>
        </w:rPr>
      </w:pPr>
    </w:p>
    <w:p w14:paraId="36965B8B" w14:textId="77777777" w:rsidR="00315CC4" w:rsidRPr="00ED5B54" w:rsidRDefault="00315CC4" w:rsidP="0047657D">
      <w:pPr>
        <w:ind w:firstLine="0"/>
        <w:rPr>
          <w:rFonts w:cs="Arial"/>
          <w:color w:val="000000"/>
          <w:sz w:val="20"/>
        </w:rPr>
      </w:pPr>
    </w:p>
    <w:p w14:paraId="4142AB6D" w14:textId="77777777" w:rsidR="004C5FCD" w:rsidRPr="00ED5B54" w:rsidRDefault="00315CC4" w:rsidP="0047657D">
      <w:pPr>
        <w:ind w:left="698" w:firstLine="0"/>
        <w:rPr>
          <w:rFonts w:cs="Arial"/>
          <w:color w:val="000000"/>
          <w:sz w:val="20"/>
        </w:rPr>
      </w:pPr>
      <w:r w:rsidRPr="00ED5B54">
        <w:rPr>
          <w:rFonts w:cs="Arial"/>
          <w:color w:val="000000"/>
          <w:sz w:val="20"/>
        </w:rPr>
        <w:t xml:space="preserve">        </w:t>
      </w:r>
      <w:r w:rsidR="004C5FCD" w:rsidRPr="00ED5B54">
        <w:rPr>
          <w:rFonts w:cs="Arial"/>
          <w:color w:val="000000"/>
          <w:sz w:val="20"/>
        </w:rPr>
        <w:t>Kısa listede yer alan adayların adları: &lt; Alfabetik, sıralanmış liste &gt;</w:t>
      </w:r>
    </w:p>
    <w:p w14:paraId="35B75CD3" w14:textId="77777777" w:rsidR="00D93421" w:rsidRPr="00ED5B54" w:rsidRDefault="00D93421" w:rsidP="0047657D">
      <w:pPr>
        <w:ind w:firstLine="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ED5B54" w14:paraId="3A2BEEFC"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670D787" w14:textId="77777777" w:rsidR="00315CC4" w:rsidRPr="00ED5B54" w:rsidRDefault="00315CC4" w:rsidP="0047657D">
            <w:pPr>
              <w:spacing w:before="0"/>
              <w:ind w:firstLine="0"/>
              <w:jc w:val="center"/>
              <w:rPr>
                <w:rFonts w:cs="Arial"/>
                <w:b/>
                <w:color w:val="000000"/>
                <w:sz w:val="20"/>
                <w:szCs w:val="20"/>
              </w:rPr>
            </w:pPr>
            <w:r w:rsidRPr="00ED5B54">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14:paraId="42093DD2" w14:textId="77777777" w:rsidR="00315CC4" w:rsidRPr="00ED5B54" w:rsidRDefault="00315CC4" w:rsidP="0047657D">
            <w:pPr>
              <w:spacing w:before="0"/>
              <w:ind w:firstLine="0"/>
              <w:jc w:val="center"/>
              <w:rPr>
                <w:rFonts w:cs="Arial"/>
                <w:b/>
                <w:color w:val="000000"/>
                <w:sz w:val="20"/>
                <w:szCs w:val="20"/>
              </w:rPr>
            </w:pPr>
            <w:r w:rsidRPr="00ED5B54">
              <w:rPr>
                <w:rFonts w:cs="Arial"/>
                <w:b/>
                <w:color w:val="000000"/>
                <w:sz w:val="20"/>
                <w:szCs w:val="20"/>
              </w:rPr>
              <w:t xml:space="preserve">Adayın Ticari </w:t>
            </w:r>
            <w:r w:rsidR="00FA0D43" w:rsidRPr="00ED5B54">
              <w:rPr>
                <w:rFonts w:cs="Arial"/>
                <w:b/>
                <w:color w:val="000000"/>
                <w:sz w:val="20"/>
                <w:szCs w:val="20"/>
              </w:rPr>
              <w:t>U</w:t>
            </w:r>
            <w:r w:rsidRPr="00ED5B54">
              <w:rPr>
                <w:rFonts w:cs="Arial"/>
                <w:b/>
                <w:color w:val="000000"/>
                <w:sz w:val="20"/>
                <w:szCs w:val="20"/>
              </w:rPr>
              <w:t>nvanı</w:t>
            </w:r>
          </w:p>
        </w:tc>
        <w:tc>
          <w:tcPr>
            <w:tcW w:w="3055" w:type="dxa"/>
            <w:tcBorders>
              <w:top w:val="single" w:sz="4" w:space="0" w:color="000000"/>
              <w:left w:val="single" w:sz="4" w:space="0" w:color="000000"/>
              <w:bottom w:val="single" w:sz="4" w:space="0" w:color="000000"/>
              <w:right w:val="single" w:sz="4" w:space="0" w:color="000000"/>
            </w:tcBorders>
          </w:tcPr>
          <w:p w14:paraId="77956AB7" w14:textId="77777777" w:rsidR="00315CC4" w:rsidRPr="00ED5B54" w:rsidRDefault="00315CC4" w:rsidP="0047657D">
            <w:pPr>
              <w:spacing w:before="0"/>
              <w:ind w:firstLine="0"/>
              <w:jc w:val="center"/>
              <w:rPr>
                <w:rFonts w:cs="Arial"/>
                <w:b/>
                <w:color w:val="000000"/>
                <w:sz w:val="20"/>
                <w:szCs w:val="20"/>
              </w:rPr>
            </w:pPr>
            <w:r w:rsidRPr="00ED5B54">
              <w:rPr>
                <w:rFonts w:cs="Arial"/>
                <w:b/>
                <w:color w:val="000000"/>
                <w:sz w:val="20"/>
                <w:szCs w:val="20"/>
              </w:rPr>
              <w:t>İletişim Bilgileri</w:t>
            </w:r>
          </w:p>
        </w:tc>
      </w:tr>
      <w:tr w:rsidR="00315CC4" w:rsidRPr="00ED5B54" w14:paraId="7E6A423F"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27C00CE" w14:textId="77777777" w:rsidR="00315CC4" w:rsidRPr="00ED5B54" w:rsidRDefault="00315CC4" w:rsidP="0047657D">
            <w:pPr>
              <w:spacing w:before="0"/>
              <w:ind w:firstLine="0"/>
              <w:jc w:val="center"/>
              <w:rPr>
                <w:rFonts w:cs="Arial"/>
                <w:color w:val="000000"/>
                <w:sz w:val="20"/>
                <w:szCs w:val="20"/>
              </w:rPr>
            </w:pPr>
            <w:r w:rsidRPr="00ED5B54">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14:paraId="2A37AEB6"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53647B9" w14:textId="77777777" w:rsidR="00315CC4" w:rsidRPr="00ED5B54" w:rsidRDefault="00315CC4" w:rsidP="0047657D">
            <w:pPr>
              <w:spacing w:before="0"/>
              <w:ind w:firstLine="0"/>
              <w:rPr>
                <w:rFonts w:cs="Arial"/>
                <w:i/>
                <w:color w:val="000000"/>
                <w:sz w:val="20"/>
                <w:szCs w:val="20"/>
              </w:rPr>
            </w:pPr>
          </w:p>
        </w:tc>
      </w:tr>
      <w:tr w:rsidR="00315CC4" w:rsidRPr="00ED5B54" w14:paraId="5BB0367D"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D7C5403" w14:textId="77777777" w:rsidR="00315CC4" w:rsidRPr="00ED5B54" w:rsidRDefault="00315CC4" w:rsidP="0047657D">
            <w:pPr>
              <w:spacing w:before="0"/>
              <w:ind w:firstLine="0"/>
              <w:jc w:val="center"/>
              <w:rPr>
                <w:rFonts w:cs="Arial"/>
                <w:color w:val="000000"/>
                <w:sz w:val="20"/>
                <w:szCs w:val="20"/>
              </w:rPr>
            </w:pPr>
            <w:r w:rsidRPr="00ED5B54">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14:paraId="35AFCAF0"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409167B" w14:textId="77777777" w:rsidR="00315CC4" w:rsidRPr="00ED5B54" w:rsidRDefault="00315CC4" w:rsidP="0047657D">
            <w:pPr>
              <w:spacing w:before="0"/>
              <w:ind w:firstLine="0"/>
              <w:rPr>
                <w:rFonts w:cs="Arial"/>
                <w:i/>
                <w:color w:val="000000"/>
                <w:sz w:val="20"/>
                <w:szCs w:val="20"/>
              </w:rPr>
            </w:pPr>
          </w:p>
        </w:tc>
      </w:tr>
      <w:tr w:rsidR="00315CC4" w:rsidRPr="00ED5B54" w14:paraId="00E9C323"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12273008" w14:textId="77777777" w:rsidR="00315CC4" w:rsidRPr="00ED5B54" w:rsidRDefault="00315CC4" w:rsidP="0047657D">
            <w:pPr>
              <w:spacing w:before="0"/>
              <w:ind w:firstLine="0"/>
              <w:jc w:val="center"/>
              <w:rPr>
                <w:rFonts w:cs="Arial"/>
                <w:color w:val="000000"/>
                <w:sz w:val="20"/>
                <w:szCs w:val="20"/>
              </w:rPr>
            </w:pPr>
            <w:r w:rsidRPr="00ED5B54">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14:paraId="046A557D"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E5E40D2" w14:textId="77777777" w:rsidR="00315CC4" w:rsidRPr="00ED5B54" w:rsidRDefault="00315CC4" w:rsidP="0047657D">
            <w:pPr>
              <w:spacing w:before="0"/>
              <w:ind w:firstLine="0"/>
              <w:rPr>
                <w:rFonts w:cs="Arial"/>
                <w:i/>
                <w:color w:val="000000"/>
                <w:sz w:val="20"/>
                <w:szCs w:val="20"/>
              </w:rPr>
            </w:pPr>
          </w:p>
        </w:tc>
      </w:tr>
      <w:tr w:rsidR="00315CC4" w:rsidRPr="00ED5B54" w14:paraId="395BA25A"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22EFB928" w14:textId="77777777" w:rsidR="00315CC4" w:rsidRPr="00ED5B54" w:rsidRDefault="00315CC4" w:rsidP="0047657D">
            <w:pPr>
              <w:spacing w:before="0"/>
              <w:ind w:firstLine="0"/>
              <w:jc w:val="center"/>
              <w:rPr>
                <w:rFonts w:cs="Arial"/>
                <w:color w:val="000000"/>
                <w:sz w:val="20"/>
                <w:szCs w:val="20"/>
              </w:rPr>
            </w:pPr>
            <w:r w:rsidRPr="00ED5B54">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14:paraId="619F0A26"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D55383F" w14:textId="77777777" w:rsidR="00315CC4" w:rsidRPr="00ED5B54" w:rsidRDefault="00315CC4" w:rsidP="0047657D">
            <w:pPr>
              <w:spacing w:before="0"/>
              <w:ind w:firstLine="0"/>
              <w:rPr>
                <w:rFonts w:cs="Arial"/>
                <w:i/>
                <w:color w:val="000000"/>
                <w:sz w:val="20"/>
                <w:szCs w:val="20"/>
              </w:rPr>
            </w:pPr>
          </w:p>
        </w:tc>
      </w:tr>
      <w:tr w:rsidR="00315CC4" w:rsidRPr="00ED5B54" w14:paraId="55B8C9B4"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B702BE4" w14:textId="77777777" w:rsidR="00315CC4" w:rsidRPr="00ED5B54" w:rsidRDefault="00315CC4" w:rsidP="0047657D">
            <w:pPr>
              <w:spacing w:before="0"/>
              <w:ind w:firstLine="0"/>
              <w:jc w:val="center"/>
              <w:rPr>
                <w:rFonts w:cs="Arial"/>
                <w:color w:val="000000"/>
                <w:sz w:val="20"/>
                <w:szCs w:val="20"/>
              </w:rPr>
            </w:pPr>
            <w:r w:rsidRPr="00ED5B54">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14:paraId="69509175"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2E92838" w14:textId="77777777" w:rsidR="00315CC4" w:rsidRPr="00ED5B54" w:rsidRDefault="00315CC4" w:rsidP="0047657D">
            <w:pPr>
              <w:spacing w:before="0"/>
              <w:ind w:firstLine="0"/>
              <w:rPr>
                <w:rFonts w:cs="Arial"/>
                <w:i/>
                <w:color w:val="000000"/>
                <w:sz w:val="20"/>
                <w:szCs w:val="20"/>
              </w:rPr>
            </w:pPr>
          </w:p>
        </w:tc>
      </w:tr>
      <w:tr w:rsidR="00315CC4" w:rsidRPr="00ED5B54" w14:paraId="70D28E69"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2D1EE4AB" w14:textId="77777777" w:rsidR="00315CC4" w:rsidRPr="00ED5B54"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5374BA4"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55D8C0D" w14:textId="77777777" w:rsidR="00315CC4" w:rsidRPr="00ED5B54" w:rsidRDefault="00315CC4" w:rsidP="0047657D">
            <w:pPr>
              <w:spacing w:before="0"/>
              <w:ind w:firstLine="0"/>
              <w:rPr>
                <w:rFonts w:cs="Arial"/>
                <w:i/>
                <w:color w:val="000000"/>
                <w:sz w:val="20"/>
                <w:szCs w:val="20"/>
              </w:rPr>
            </w:pPr>
          </w:p>
        </w:tc>
      </w:tr>
      <w:tr w:rsidR="00315CC4" w:rsidRPr="00ED5B54" w14:paraId="3D22AA5F"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8AE3B1E" w14:textId="77777777" w:rsidR="00315CC4" w:rsidRPr="00ED5B54"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F1EDA2C"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4DA48F84" w14:textId="77777777" w:rsidR="00315CC4" w:rsidRPr="00ED5B54" w:rsidRDefault="00315CC4" w:rsidP="0047657D">
            <w:pPr>
              <w:spacing w:before="0"/>
              <w:ind w:firstLine="0"/>
              <w:rPr>
                <w:rFonts w:cs="Arial"/>
                <w:i/>
                <w:color w:val="000000"/>
                <w:sz w:val="20"/>
                <w:szCs w:val="20"/>
              </w:rPr>
            </w:pPr>
          </w:p>
        </w:tc>
      </w:tr>
    </w:tbl>
    <w:p w14:paraId="75EEDC2B" w14:textId="77777777" w:rsidR="00D93421" w:rsidRPr="00ED5B54" w:rsidRDefault="00D93421" w:rsidP="0047657D">
      <w:pPr>
        <w:ind w:firstLine="0"/>
        <w:rPr>
          <w:rFonts w:cs="Arial"/>
          <w:color w:val="000000"/>
          <w:sz w:val="20"/>
        </w:rPr>
      </w:pPr>
    </w:p>
    <w:p w14:paraId="67815FC5" w14:textId="77777777" w:rsidR="00D93421" w:rsidRPr="00ED5B54" w:rsidRDefault="00315CC4" w:rsidP="0047657D">
      <w:pPr>
        <w:ind w:firstLine="0"/>
        <w:rPr>
          <w:rFonts w:cs="Arial"/>
          <w:i/>
          <w:color w:val="000000"/>
          <w:sz w:val="20"/>
        </w:rPr>
      </w:pPr>
      <w:r w:rsidRPr="00ED5B54">
        <w:rPr>
          <w:rFonts w:cs="Arial"/>
          <w:i/>
          <w:color w:val="000000"/>
          <w:sz w:val="20"/>
        </w:rPr>
        <w:t xml:space="preserve">        </w:t>
      </w:r>
      <w:r w:rsidRPr="00ED5B54">
        <w:rPr>
          <w:rFonts w:cs="Arial"/>
          <w:i/>
          <w:color w:val="000000"/>
          <w:sz w:val="20"/>
          <w:highlight w:val="lightGray"/>
        </w:rPr>
        <w:t>(Not: İhalenin geçerli olması için en az 5 adayın belirlenmesi gerekmektedir)</w:t>
      </w:r>
    </w:p>
    <w:p w14:paraId="6943F609" w14:textId="77777777" w:rsidR="0097754F" w:rsidRPr="00ED5B54" w:rsidRDefault="0097754F" w:rsidP="0047657D">
      <w:pPr>
        <w:ind w:firstLine="0"/>
        <w:rPr>
          <w:rFonts w:cs="Arial"/>
          <w:color w:val="000000"/>
          <w:sz w:val="20"/>
        </w:rPr>
      </w:pPr>
    </w:p>
    <w:p w14:paraId="6F429F91" w14:textId="77777777" w:rsidR="0097754F" w:rsidRPr="00ED5B54" w:rsidRDefault="0097754F" w:rsidP="0047657D">
      <w:pPr>
        <w:ind w:firstLine="0"/>
        <w:rPr>
          <w:rFonts w:cs="Arial"/>
          <w:color w:val="000000"/>
          <w:sz w:val="20"/>
        </w:rPr>
      </w:pPr>
    </w:p>
    <w:p w14:paraId="69F077E2" w14:textId="77777777" w:rsidR="0097754F" w:rsidRPr="00ED5B54" w:rsidRDefault="0097754F" w:rsidP="0047657D">
      <w:pPr>
        <w:ind w:firstLine="0"/>
        <w:rPr>
          <w:rFonts w:cs="Arial"/>
          <w:color w:val="000000"/>
          <w:sz w:val="20"/>
        </w:rPr>
      </w:pPr>
    </w:p>
    <w:p w14:paraId="4933FCD5" w14:textId="77777777" w:rsidR="0097754F" w:rsidRPr="00ED5B54" w:rsidRDefault="0097754F" w:rsidP="0047657D">
      <w:pPr>
        <w:ind w:firstLine="0"/>
        <w:rPr>
          <w:rFonts w:cs="Arial"/>
          <w:color w:val="000000"/>
          <w:sz w:val="20"/>
        </w:rPr>
      </w:pPr>
    </w:p>
    <w:p w14:paraId="6A774826" w14:textId="77777777" w:rsidR="00D93421" w:rsidRPr="00ED5B54" w:rsidRDefault="00D93421" w:rsidP="0047657D">
      <w:pPr>
        <w:ind w:firstLine="0"/>
        <w:rPr>
          <w:rFonts w:cs="Arial"/>
          <w:color w:val="000000"/>
          <w:sz w:val="20"/>
        </w:rPr>
      </w:pPr>
    </w:p>
    <w:p w14:paraId="7D17D2A9" w14:textId="77777777" w:rsidR="002A1C71" w:rsidRPr="00ED5B54" w:rsidRDefault="003821ED" w:rsidP="0047657D">
      <w:pPr>
        <w:ind w:firstLine="0"/>
        <w:rPr>
          <w:rFonts w:cs="Arial"/>
          <w:color w:val="000000"/>
          <w:sz w:val="20"/>
        </w:rPr>
      </w:pPr>
      <w:r w:rsidRPr="00ED5B54">
        <w:rPr>
          <w:rFonts w:cs="Arial"/>
          <w:color w:val="000000"/>
          <w:sz w:val="20"/>
        </w:rPr>
        <w:t>K</w:t>
      </w:r>
      <w:r w:rsidR="00CF26FA" w:rsidRPr="00ED5B54">
        <w:rPr>
          <w:rFonts w:cs="Arial"/>
          <w:color w:val="000000"/>
          <w:sz w:val="20"/>
        </w:rPr>
        <w:t>ısa liste, Sözleşme Makamı</w:t>
      </w:r>
      <w:r w:rsidRPr="00ED5B54">
        <w:rPr>
          <w:rFonts w:cs="Arial"/>
          <w:color w:val="000000"/>
          <w:sz w:val="20"/>
        </w:rPr>
        <w:t>nın onayına istinaden</w:t>
      </w:r>
      <w:r w:rsidR="00CF26FA" w:rsidRPr="00ED5B54">
        <w:rPr>
          <w:rFonts w:cs="Arial"/>
          <w:color w:val="000000"/>
          <w:sz w:val="20"/>
        </w:rPr>
        <w:t xml:space="preserve"> Komite</w:t>
      </w:r>
      <w:r w:rsidRPr="00ED5B54">
        <w:rPr>
          <w:rFonts w:cs="Arial"/>
          <w:color w:val="000000"/>
          <w:sz w:val="20"/>
        </w:rPr>
        <w:t>m</w:t>
      </w:r>
      <w:r w:rsidR="00CF26FA" w:rsidRPr="00ED5B54">
        <w:rPr>
          <w:rFonts w:cs="Arial"/>
          <w:color w:val="000000"/>
          <w:sz w:val="20"/>
        </w:rPr>
        <w:t>i</w:t>
      </w:r>
      <w:r w:rsidRPr="00ED5B54">
        <w:rPr>
          <w:rFonts w:cs="Arial"/>
          <w:color w:val="000000"/>
          <w:sz w:val="20"/>
        </w:rPr>
        <w:t>z</w:t>
      </w:r>
      <w:r w:rsidR="00CF26FA" w:rsidRPr="00ED5B54">
        <w:rPr>
          <w:rFonts w:cs="Arial"/>
          <w:color w:val="000000"/>
          <w:sz w:val="20"/>
        </w:rPr>
        <w:t xml:space="preserve"> </w:t>
      </w:r>
      <w:r w:rsidR="00315CC4" w:rsidRPr="00ED5B54">
        <w:rPr>
          <w:rFonts w:cs="Arial"/>
          <w:color w:val="000000"/>
          <w:sz w:val="20"/>
        </w:rPr>
        <w:t>tarafından adayların</w:t>
      </w:r>
      <w:r w:rsidRPr="00ED5B54">
        <w:rPr>
          <w:rFonts w:cs="Arial"/>
          <w:color w:val="000000"/>
          <w:sz w:val="20"/>
        </w:rPr>
        <w:t xml:space="preserve">; </w:t>
      </w:r>
      <w:r w:rsidR="00CF26FA" w:rsidRPr="00ED5B54">
        <w:rPr>
          <w:rFonts w:cs="Arial"/>
          <w:color w:val="000000"/>
          <w:sz w:val="20"/>
        </w:rPr>
        <w:t xml:space="preserve">teknik yeterlikleri ve </w:t>
      </w:r>
      <w:r w:rsidR="007C40DC" w:rsidRPr="00ED5B54">
        <w:rPr>
          <w:rFonts w:cs="Arial"/>
          <w:color w:val="000000"/>
          <w:sz w:val="20"/>
        </w:rPr>
        <w:t>satın alma</w:t>
      </w:r>
      <w:r w:rsidR="00CF26FA" w:rsidRPr="00ED5B54">
        <w:rPr>
          <w:rFonts w:cs="Arial"/>
          <w:color w:val="000000"/>
          <w:sz w:val="20"/>
        </w:rPr>
        <w:t xml:space="preserve"> konusu iş sektöründe ticari geçmişi ve itibar</w:t>
      </w:r>
      <w:r w:rsidRPr="00ED5B54">
        <w:rPr>
          <w:rFonts w:cs="Arial"/>
          <w:color w:val="000000"/>
          <w:sz w:val="20"/>
        </w:rPr>
        <w:t>lar</w:t>
      </w:r>
      <w:r w:rsidR="00CF26FA" w:rsidRPr="00ED5B54">
        <w:rPr>
          <w:rFonts w:cs="Arial"/>
          <w:color w:val="000000"/>
          <w:sz w:val="20"/>
        </w:rPr>
        <w:t>ı, faaliyet alanı itibariyle ihale konusu benzer işlerde teknik yeterliği</w:t>
      </w:r>
      <w:r w:rsidRPr="00ED5B54">
        <w:rPr>
          <w:rFonts w:cs="Arial"/>
          <w:color w:val="000000"/>
          <w:sz w:val="20"/>
        </w:rPr>
        <w:t>, iş bitirme belgeleri göz önünde bulundurularak</w:t>
      </w:r>
      <w:r w:rsidR="00CF26FA" w:rsidRPr="00ED5B54">
        <w:rPr>
          <w:rFonts w:cs="Arial"/>
          <w:color w:val="000000"/>
          <w:sz w:val="20"/>
        </w:rPr>
        <w:t xml:space="preserve"> </w:t>
      </w:r>
      <w:r w:rsidRPr="00ED5B54">
        <w:rPr>
          <w:rFonts w:cs="Arial"/>
          <w:color w:val="000000"/>
          <w:sz w:val="20"/>
        </w:rPr>
        <w:t>hazırlanmıştır.</w:t>
      </w:r>
    </w:p>
    <w:p w14:paraId="15F99D13" w14:textId="77777777" w:rsidR="003821ED" w:rsidRPr="00ED5B54" w:rsidRDefault="003821ED" w:rsidP="0047657D">
      <w:pPr>
        <w:ind w:firstLine="0"/>
        <w:rPr>
          <w:rFonts w:cs="Arial"/>
          <w:color w:val="000000"/>
          <w:sz w:val="20"/>
        </w:rPr>
      </w:pPr>
    </w:p>
    <w:p w14:paraId="240BA929" w14:textId="77777777" w:rsidR="003821ED" w:rsidRPr="00ED5B54" w:rsidRDefault="003821ED" w:rsidP="0047657D">
      <w:pPr>
        <w:ind w:firstLine="0"/>
        <w:rPr>
          <w:rFonts w:cs="Arial"/>
          <w:color w:val="000000"/>
          <w:sz w:val="20"/>
        </w:rPr>
      </w:pPr>
    </w:p>
    <w:p w14:paraId="6E6559C4" w14:textId="77777777" w:rsidR="003821ED" w:rsidRPr="00ED5B54" w:rsidRDefault="003821ED" w:rsidP="0047657D">
      <w:pPr>
        <w:ind w:firstLine="0"/>
        <w:jc w:val="center"/>
        <w:rPr>
          <w:rFonts w:cs="Arial"/>
          <w:color w:val="000000"/>
          <w:sz w:val="20"/>
        </w:rPr>
      </w:pPr>
      <w:r w:rsidRPr="00ED5B54">
        <w:rPr>
          <w:rFonts w:cs="Arial"/>
          <w:color w:val="000000"/>
          <w:sz w:val="20"/>
        </w:rPr>
        <w:t>Değerlendirme Komitesi</w:t>
      </w:r>
    </w:p>
    <w:p w14:paraId="4131A62B" w14:textId="77777777" w:rsidR="00315CC4" w:rsidRPr="00ED5B54" w:rsidRDefault="00315CC4" w:rsidP="0047657D">
      <w:pPr>
        <w:ind w:firstLine="0"/>
        <w:rPr>
          <w:rFonts w:cs="Arial"/>
          <w:color w:val="000000"/>
          <w:sz w:val="20"/>
        </w:rPr>
      </w:pPr>
    </w:p>
    <w:p w14:paraId="28C0A41A" w14:textId="77777777" w:rsidR="00315CC4" w:rsidRPr="00ED5B54" w:rsidRDefault="00315CC4" w:rsidP="0047657D">
      <w:pPr>
        <w:ind w:firstLine="0"/>
        <w:rPr>
          <w:rFonts w:cs="Arial"/>
          <w:color w:val="000000"/>
          <w:sz w:val="20"/>
        </w:rPr>
      </w:pPr>
    </w:p>
    <w:p w14:paraId="0164432E" w14:textId="77777777" w:rsidR="00315CC4" w:rsidRPr="00ED5B54" w:rsidRDefault="00315CC4" w:rsidP="0047657D">
      <w:pPr>
        <w:ind w:left="1407" w:firstLine="0"/>
        <w:rPr>
          <w:rFonts w:cs="Arial"/>
          <w:color w:val="000000"/>
          <w:sz w:val="20"/>
        </w:rPr>
      </w:pPr>
      <w:r w:rsidRPr="00ED5B54">
        <w:rPr>
          <w:rFonts w:cs="Arial"/>
          <w:color w:val="000000"/>
          <w:sz w:val="20"/>
        </w:rPr>
        <w:t>Başkan</w:t>
      </w:r>
      <w:r w:rsidRPr="00ED5B54">
        <w:rPr>
          <w:rFonts w:cs="Arial"/>
          <w:color w:val="000000"/>
          <w:sz w:val="20"/>
        </w:rPr>
        <w:tab/>
      </w:r>
      <w:r w:rsidRPr="00ED5B54">
        <w:rPr>
          <w:rFonts w:cs="Arial"/>
          <w:color w:val="000000"/>
          <w:sz w:val="20"/>
        </w:rPr>
        <w:tab/>
      </w:r>
      <w:r w:rsidRPr="00ED5B54">
        <w:rPr>
          <w:rFonts w:cs="Arial"/>
          <w:color w:val="000000"/>
          <w:sz w:val="20"/>
        </w:rPr>
        <w:tab/>
        <w:t>Üye</w:t>
      </w:r>
      <w:r w:rsidRPr="00ED5B54">
        <w:rPr>
          <w:rFonts w:cs="Arial"/>
          <w:color w:val="000000"/>
          <w:sz w:val="20"/>
        </w:rPr>
        <w:tab/>
      </w:r>
      <w:r w:rsidRPr="00ED5B54">
        <w:rPr>
          <w:rFonts w:cs="Arial"/>
          <w:color w:val="000000"/>
          <w:sz w:val="20"/>
        </w:rPr>
        <w:tab/>
      </w:r>
      <w:r w:rsidRPr="00ED5B54">
        <w:rPr>
          <w:rFonts w:cs="Arial"/>
          <w:color w:val="000000"/>
          <w:sz w:val="20"/>
        </w:rPr>
        <w:tab/>
      </w:r>
      <w:proofErr w:type="spellStart"/>
      <w:r w:rsidRPr="00ED5B54">
        <w:rPr>
          <w:rFonts w:cs="Arial"/>
          <w:color w:val="000000"/>
          <w:sz w:val="20"/>
        </w:rPr>
        <w:t>Üye</w:t>
      </w:r>
      <w:proofErr w:type="spellEnd"/>
    </w:p>
    <w:p w14:paraId="7E71E4FE" w14:textId="77777777" w:rsidR="00315CC4" w:rsidRPr="00ED5B54" w:rsidRDefault="00315CC4" w:rsidP="0047657D">
      <w:pPr>
        <w:ind w:left="1407" w:firstLine="0"/>
        <w:rPr>
          <w:rFonts w:cs="Arial"/>
          <w:color w:val="000000"/>
          <w:sz w:val="20"/>
        </w:rPr>
      </w:pPr>
      <w:r w:rsidRPr="00ED5B54">
        <w:rPr>
          <w:rFonts w:cs="Arial"/>
          <w:color w:val="000000"/>
          <w:sz w:val="20"/>
        </w:rPr>
        <w:t>İmza</w:t>
      </w:r>
      <w:r w:rsidRPr="00ED5B54">
        <w:rPr>
          <w:rFonts w:cs="Arial"/>
          <w:color w:val="000000"/>
          <w:sz w:val="20"/>
        </w:rPr>
        <w:tab/>
      </w:r>
      <w:r w:rsidRPr="00ED5B54">
        <w:rPr>
          <w:rFonts w:cs="Arial"/>
          <w:color w:val="000000"/>
          <w:sz w:val="20"/>
        </w:rPr>
        <w:tab/>
      </w:r>
      <w:r w:rsidRPr="00ED5B54">
        <w:rPr>
          <w:rFonts w:cs="Arial"/>
          <w:color w:val="000000"/>
          <w:sz w:val="20"/>
        </w:rPr>
        <w:tab/>
      </w:r>
      <w:proofErr w:type="spellStart"/>
      <w:r w:rsidRPr="00ED5B54">
        <w:rPr>
          <w:rFonts w:cs="Arial"/>
          <w:color w:val="000000"/>
          <w:sz w:val="20"/>
        </w:rPr>
        <w:t>İmza</w:t>
      </w:r>
      <w:proofErr w:type="spellEnd"/>
      <w:r w:rsidRPr="00ED5B54">
        <w:rPr>
          <w:rFonts w:cs="Arial"/>
          <w:color w:val="000000"/>
          <w:sz w:val="20"/>
        </w:rPr>
        <w:tab/>
      </w:r>
      <w:r w:rsidRPr="00ED5B54">
        <w:rPr>
          <w:rFonts w:cs="Arial"/>
          <w:color w:val="000000"/>
          <w:sz w:val="20"/>
        </w:rPr>
        <w:tab/>
      </w:r>
      <w:r w:rsidRPr="00ED5B54">
        <w:rPr>
          <w:rFonts w:cs="Arial"/>
          <w:color w:val="000000"/>
          <w:sz w:val="20"/>
        </w:rPr>
        <w:tab/>
      </w:r>
      <w:proofErr w:type="spellStart"/>
      <w:r w:rsidRPr="00ED5B54">
        <w:rPr>
          <w:rFonts w:cs="Arial"/>
          <w:color w:val="000000"/>
          <w:sz w:val="20"/>
        </w:rPr>
        <w:t>İmza</w:t>
      </w:r>
      <w:proofErr w:type="spellEnd"/>
    </w:p>
    <w:p w14:paraId="726AE7B2" w14:textId="77777777" w:rsidR="002A1C71" w:rsidRPr="00ED5B54" w:rsidRDefault="002A1C71" w:rsidP="0047657D">
      <w:pPr>
        <w:pStyle w:val="Section"/>
        <w:widowControl/>
        <w:ind w:firstLine="0"/>
        <w:jc w:val="both"/>
        <w:rPr>
          <w:rFonts w:cs="Arial"/>
          <w:b w:val="0"/>
          <w:bCs/>
          <w:sz w:val="18"/>
          <w:szCs w:val="18"/>
          <w:lang w:val="tr-TR"/>
        </w:rPr>
      </w:pPr>
    </w:p>
    <w:p w14:paraId="0A4793F9" w14:textId="77777777" w:rsidR="002A1C71" w:rsidRPr="00ED5B54" w:rsidRDefault="002A1C71" w:rsidP="0047657D">
      <w:pPr>
        <w:pStyle w:val="Section"/>
        <w:widowControl/>
        <w:ind w:firstLine="0"/>
        <w:jc w:val="both"/>
        <w:rPr>
          <w:rFonts w:cs="Arial"/>
          <w:b w:val="0"/>
          <w:bCs/>
          <w:sz w:val="18"/>
          <w:szCs w:val="18"/>
          <w:lang w:val="tr-TR"/>
        </w:rPr>
      </w:pPr>
    </w:p>
    <w:p w14:paraId="7704781E" w14:textId="77777777" w:rsidR="002A1C71" w:rsidRPr="00ED5B54" w:rsidRDefault="002A1C71" w:rsidP="0047657D">
      <w:pPr>
        <w:pStyle w:val="Section"/>
        <w:widowControl/>
        <w:ind w:firstLine="0"/>
        <w:jc w:val="both"/>
        <w:rPr>
          <w:rFonts w:cs="Arial"/>
          <w:b w:val="0"/>
          <w:bCs/>
          <w:sz w:val="18"/>
          <w:szCs w:val="18"/>
          <w:lang w:val="tr-TR"/>
        </w:rPr>
      </w:pPr>
    </w:p>
    <w:p w14:paraId="01810DBD" w14:textId="77777777" w:rsidR="002A1C71" w:rsidRPr="00ED5B54" w:rsidRDefault="002D6E7D" w:rsidP="0047657D">
      <w:pPr>
        <w:pStyle w:val="Balk6"/>
        <w:ind w:firstLine="0"/>
        <w:jc w:val="center"/>
      </w:pPr>
      <w:bookmarkStart w:id="70" w:name="_İDARİ_UYGUNLUK_DEĞERLENDİRME_TABLOS"/>
      <w:bookmarkEnd w:id="70"/>
      <w:r w:rsidRPr="00ED5B54">
        <w:br w:type="page"/>
      </w:r>
      <w:bookmarkStart w:id="71" w:name="_Toc232234038"/>
      <w:bookmarkStart w:id="72" w:name="_Toc233021561"/>
      <w:r w:rsidR="00DD7BB5" w:rsidRPr="00ED5B54">
        <w:lastRenderedPageBreak/>
        <w:t>İdari Uygunluk Değerlendirme Tablosu</w:t>
      </w:r>
      <w:bookmarkEnd w:id="71"/>
      <w:bookmarkEnd w:id="72"/>
    </w:p>
    <w:p w14:paraId="4EF8C26F" w14:textId="77777777" w:rsidR="002A1C71" w:rsidRPr="00ED5B54" w:rsidRDefault="002A1C71" w:rsidP="0047657D">
      <w:pPr>
        <w:ind w:firstLine="0"/>
      </w:pPr>
    </w:p>
    <w:p w14:paraId="3847EDB3" w14:textId="77777777" w:rsidR="002A1C71" w:rsidRPr="00ED5B54" w:rsidRDefault="002A1C71" w:rsidP="0047657D">
      <w:pPr>
        <w:ind w:firstLine="0"/>
        <w:jc w:val="center"/>
        <w:rPr>
          <w:i/>
          <w:sz w:val="16"/>
          <w:szCs w:val="16"/>
        </w:rPr>
      </w:pPr>
      <w:r w:rsidRPr="00ED5B54">
        <w:rPr>
          <w:i/>
          <w:sz w:val="16"/>
          <w:szCs w:val="16"/>
          <w:highlight w:val="lightGray"/>
        </w:rPr>
        <w:t>&lt;Projenizin adı&gt;</w:t>
      </w:r>
    </w:p>
    <w:p w14:paraId="3A76B502" w14:textId="77777777" w:rsidR="002A1C71" w:rsidRPr="00ED5B54" w:rsidRDefault="002A1C71" w:rsidP="0047657D">
      <w:pPr>
        <w:ind w:firstLine="0"/>
      </w:pPr>
    </w:p>
    <w:p w14:paraId="770AE46A" w14:textId="77777777" w:rsidR="002A1C71" w:rsidRPr="00ED5B54" w:rsidRDefault="002A1C71" w:rsidP="0047657D">
      <w:pPr>
        <w:ind w:firstLine="0"/>
      </w:pPr>
    </w:p>
    <w:p w14:paraId="77E9BCC7" w14:textId="77777777" w:rsidR="002A1C71" w:rsidRPr="00ED5B54" w:rsidRDefault="002A1C71" w:rsidP="0047657D">
      <w:pPr>
        <w:ind w:firstLine="0"/>
      </w:pPr>
      <w:r w:rsidRPr="00ED5B54">
        <w:t>Teklif No.</w:t>
      </w:r>
      <w:r w:rsidRPr="00ED5B54">
        <w:tab/>
        <w:t>_____________________</w:t>
      </w:r>
    </w:p>
    <w:p w14:paraId="5CFC0B50" w14:textId="77777777" w:rsidR="002A1C71" w:rsidRPr="00ED5B54" w:rsidRDefault="002A1C71" w:rsidP="0047657D">
      <w:pPr>
        <w:ind w:firstLine="0"/>
      </w:pPr>
      <w:r w:rsidRPr="00ED5B54">
        <w:t>Adı:</w:t>
      </w:r>
      <w:r w:rsidRPr="00ED5B54">
        <w:tab/>
      </w:r>
      <w:r w:rsidRPr="00ED5B54">
        <w:tab/>
        <w:t>______________________________________________</w:t>
      </w:r>
    </w:p>
    <w:p w14:paraId="4C4AE0FE" w14:textId="77777777" w:rsidR="002A1C71" w:rsidRPr="00ED5B54"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6FA63D72" w14:textId="77777777" w:rsidR="002A1C71" w:rsidRPr="00ED5B54"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ED5B54">
        <w:rPr>
          <w:b/>
        </w:rPr>
        <w:t>İdari Uygunluk Tablosu</w:t>
      </w:r>
    </w:p>
    <w:p w14:paraId="57904210" w14:textId="77777777" w:rsidR="002A1C71" w:rsidRPr="00ED5B54"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204"/>
        <w:gridCol w:w="831"/>
        <w:gridCol w:w="1105"/>
        <w:gridCol w:w="830"/>
        <w:gridCol w:w="831"/>
        <w:gridCol w:w="694"/>
        <w:gridCol w:w="1105"/>
        <w:gridCol w:w="693"/>
        <w:gridCol w:w="694"/>
      </w:tblGrid>
      <w:tr w:rsidR="002A1C71" w:rsidRPr="00ED5B54" w14:paraId="6391B975" w14:textId="77777777">
        <w:trPr>
          <w:cantSplit/>
          <w:trHeight w:val="2021"/>
          <w:tblHeader/>
        </w:trPr>
        <w:tc>
          <w:tcPr>
            <w:tcW w:w="565" w:type="dxa"/>
            <w:shd w:val="pct12" w:color="auto" w:fill="FFFFFF"/>
            <w:textDirection w:val="btLr"/>
          </w:tcPr>
          <w:p w14:paraId="54433F32" w14:textId="77777777" w:rsidR="002A1C71" w:rsidRPr="00ED5B54" w:rsidRDefault="002A1C71" w:rsidP="0047657D">
            <w:pPr>
              <w:spacing w:before="0" w:after="120"/>
              <w:ind w:left="113" w:right="113" w:firstLine="0"/>
              <w:jc w:val="center"/>
              <w:rPr>
                <w:sz w:val="20"/>
                <w:szCs w:val="20"/>
              </w:rPr>
            </w:pPr>
            <w:r w:rsidRPr="00ED5B54">
              <w:rPr>
                <w:sz w:val="20"/>
                <w:szCs w:val="20"/>
              </w:rPr>
              <w:t>Teklif zarfı No.</w:t>
            </w:r>
          </w:p>
        </w:tc>
        <w:tc>
          <w:tcPr>
            <w:tcW w:w="2270" w:type="dxa"/>
            <w:tcBorders>
              <w:bottom w:val="nil"/>
            </w:tcBorders>
            <w:shd w:val="pct12" w:color="auto" w:fill="FFFFFF"/>
            <w:vAlign w:val="center"/>
          </w:tcPr>
          <w:p w14:paraId="32DC43C5" w14:textId="77777777" w:rsidR="002A1C71" w:rsidRPr="00ED5B54" w:rsidRDefault="002A1C71" w:rsidP="0047657D">
            <w:pPr>
              <w:spacing w:before="0" w:after="120"/>
              <w:ind w:firstLine="0"/>
              <w:jc w:val="center"/>
              <w:rPr>
                <w:sz w:val="20"/>
                <w:szCs w:val="20"/>
              </w:rPr>
            </w:pPr>
            <w:r w:rsidRPr="00ED5B54">
              <w:rPr>
                <w:sz w:val="20"/>
                <w:szCs w:val="20"/>
              </w:rPr>
              <w:t>Teklif sahibinin adı</w:t>
            </w:r>
          </w:p>
        </w:tc>
        <w:tc>
          <w:tcPr>
            <w:tcW w:w="851" w:type="dxa"/>
            <w:tcBorders>
              <w:bottom w:val="nil"/>
            </w:tcBorders>
            <w:shd w:val="pct12" w:color="auto" w:fill="FFFFFF"/>
            <w:textDirection w:val="btLr"/>
          </w:tcPr>
          <w:p w14:paraId="4720B7E7" w14:textId="77777777" w:rsidR="002A1C71" w:rsidRPr="00ED5B54" w:rsidRDefault="002658E6" w:rsidP="0047657D">
            <w:pPr>
              <w:spacing w:before="0"/>
              <w:ind w:left="113" w:right="113" w:firstLine="0"/>
              <w:jc w:val="center"/>
              <w:rPr>
                <w:sz w:val="18"/>
                <w:szCs w:val="18"/>
              </w:rPr>
            </w:pPr>
            <w:r w:rsidRPr="00ED5B54">
              <w:rPr>
                <w:sz w:val="18"/>
                <w:szCs w:val="18"/>
              </w:rPr>
              <w:t xml:space="preserve">Teklif </w:t>
            </w:r>
            <w:r w:rsidR="002A1C71" w:rsidRPr="00ED5B54">
              <w:rPr>
                <w:sz w:val="18"/>
                <w:szCs w:val="18"/>
              </w:rPr>
              <w:t>süresi içinde teslim edilmiş.      (E/H)</w:t>
            </w:r>
          </w:p>
        </w:tc>
        <w:tc>
          <w:tcPr>
            <w:tcW w:w="1134" w:type="dxa"/>
            <w:tcBorders>
              <w:bottom w:val="nil"/>
            </w:tcBorders>
            <w:shd w:val="pct12" w:color="auto" w:fill="FFFFFF"/>
            <w:textDirection w:val="btLr"/>
          </w:tcPr>
          <w:p w14:paraId="4D3C02DE" w14:textId="77777777" w:rsidR="002A1C71" w:rsidRPr="00ED5B54" w:rsidRDefault="002658E6" w:rsidP="0047657D">
            <w:pPr>
              <w:spacing w:before="0"/>
              <w:ind w:left="113" w:right="113" w:firstLine="0"/>
              <w:jc w:val="center"/>
              <w:rPr>
                <w:sz w:val="18"/>
                <w:szCs w:val="18"/>
              </w:rPr>
            </w:pPr>
            <w:r w:rsidRPr="00ED5B54">
              <w:rPr>
                <w:sz w:val="18"/>
                <w:szCs w:val="18"/>
              </w:rPr>
              <w:t xml:space="preserve">Teklif </w:t>
            </w:r>
            <w:r w:rsidR="002A1C71" w:rsidRPr="00ED5B54">
              <w:rPr>
                <w:sz w:val="18"/>
                <w:szCs w:val="18"/>
              </w:rPr>
              <w:t xml:space="preserve">Usulüne uygun, kapalı olarak teslim edilmiş </w:t>
            </w:r>
          </w:p>
          <w:p w14:paraId="1246D259" w14:textId="77777777" w:rsidR="002A1C71" w:rsidRPr="00ED5B54" w:rsidRDefault="002A1C71" w:rsidP="0047657D">
            <w:pPr>
              <w:spacing w:before="0"/>
              <w:ind w:left="113" w:right="113" w:firstLine="0"/>
              <w:jc w:val="center"/>
              <w:rPr>
                <w:sz w:val="18"/>
                <w:szCs w:val="18"/>
              </w:rPr>
            </w:pPr>
            <w:r w:rsidRPr="00ED5B54">
              <w:rPr>
                <w:sz w:val="18"/>
                <w:szCs w:val="18"/>
              </w:rPr>
              <w:t>(E/H)</w:t>
            </w:r>
          </w:p>
          <w:p w14:paraId="42004FB0" w14:textId="77777777" w:rsidR="002A1C71" w:rsidRPr="00ED5B54" w:rsidRDefault="002A1C71" w:rsidP="0047657D">
            <w:pPr>
              <w:spacing w:before="0"/>
              <w:ind w:left="113" w:right="113" w:firstLine="0"/>
              <w:jc w:val="center"/>
              <w:rPr>
                <w:sz w:val="18"/>
                <w:szCs w:val="18"/>
              </w:rPr>
            </w:pPr>
          </w:p>
        </w:tc>
        <w:tc>
          <w:tcPr>
            <w:tcW w:w="850" w:type="dxa"/>
            <w:tcBorders>
              <w:bottom w:val="nil"/>
            </w:tcBorders>
            <w:shd w:val="pct12" w:color="auto" w:fill="FFFFFF"/>
            <w:textDirection w:val="btLr"/>
          </w:tcPr>
          <w:p w14:paraId="20FDE4FC" w14:textId="77777777" w:rsidR="002A1C71" w:rsidRPr="00ED5B54" w:rsidRDefault="002A1C71" w:rsidP="0047657D">
            <w:pPr>
              <w:spacing w:before="0"/>
              <w:ind w:left="113" w:right="113" w:firstLine="0"/>
              <w:jc w:val="center"/>
              <w:rPr>
                <w:sz w:val="18"/>
                <w:szCs w:val="18"/>
              </w:rPr>
            </w:pPr>
            <w:r w:rsidRPr="00ED5B54">
              <w:rPr>
                <w:sz w:val="18"/>
                <w:szCs w:val="18"/>
              </w:rPr>
              <w:t xml:space="preserve">Teklif formu doldurulmuş. </w:t>
            </w:r>
          </w:p>
          <w:p w14:paraId="47466D6A" w14:textId="77777777" w:rsidR="002A1C71" w:rsidRPr="00ED5B54" w:rsidRDefault="002A1C71" w:rsidP="0047657D">
            <w:pPr>
              <w:spacing w:before="0"/>
              <w:ind w:left="113" w:right="113" w:firstLine="0"/>
              <w:jc w:val="center"/>
              <w:rPr>
                <w:sz w:val="18"/>
                <w:szCs w:val="18"/>
              </w:rPr>
            </w:pPr>
            <w:r w:rsidRPr="00ED5B54">
              <w:rPr>
                <w:sz w:val="18"/>
                <w:szCs w:val="18"/>
              </w:rPr>
              <w:t xml:space="preserve"> (E/H)</w:t>
            </w:r>
          </w:p>
        </w:tc>
        <w:tc>
          <w:tcPr>
            <w:tcW w:w="851" w:type="dxa"/>
            <w:tcBorders>
              <w:bottom w:val="nil"/>
            </w:tcBorders>
            <w:shd w:val="pct12" w:color="auto" w:fill="FFFFFF"/>
            <w:textDirection w:val="btLr"/>
          </w:tcPr>
          <w:p w14:paraId="73E05B7D" w14:textId="77777777" w:rsidR="002A1C71" w:rsidRPr="00ED5B54" w:rsidRDefault="002A1C71" w:rsidP="0047657D">
            <w:pPr>
              <w:spacing w:before="0"/>
              <w:ind w:left="113" w:right="113" w:firstLine="0"/>
              <w:jc w:val="center"/>
              <w:rPr>
                <w:sz w:val="18"/>
                <w:szCs w:val="18"/>
              </w:rPr>
            </w:pPr>
            <w:r w:rsidRPr="00ED5B54">
              <w:rPr>
                <w:sz w:val="18"/>
                <w:szCs w:val="18"/>
              </w:rPr>
              <w:t xml:space="preserve">Teklif sahibinin beyanı imzalı </w:t>
            </w:r>
          </w:p>
          <w:p w14:paraId="0122BE67" w14:textId="77777777" w:rsidR="002A1C71" w:rsidRPr="00ED5B54" w:rsidRDefault="002A1C71" w:rsidP="0047657D">
            <w:pPr>
              <w:spacing w:before="0"/>
              <w:ind w:left="113" w:right="113" w:firstLine="0"/>
              <w:jc w:val="center"/>
              <w:rPr>
                <w:sz w:val="18"/>
                <w:szCs w:val="18"/>
              </w:rPr>
            </w:pPr>
            <w:r w:rsidRPr="00ED5B54">
              <w:rPr>
                <w:sz w:val="18"/>
                <w:szCs w:val="18"/>
              </w:rPr>
              <w:t xml:space="preserve">(E/H) </w:t>
            </w:r>
          </w:p>
        </w:tc>
        <w:tc>
          <w:tcPr>
            <w:tcW w:w="709" w:type="dxa"/>
            <w:tcBorders>
              <w:bottom w:val="nil"/>
            </w:tcBorders>
            <w:shd w:val="pct12" w:color="auto" w:fill="FFFFFF"/>
            <w:textDirection w:val="btLr"/>
          </w:tcPr>
          <w:p w14:paraId="2CEF2FCA" w14:textId="77777777" w:rsidR="002A1C71" w:rsidRPr="00ED5B54" w:rsidRDefault="002A1C71" w:rsidP="0047657D">
            <w:pPr>
              <w:spacing w:before="0"/>
              <w:ind w:firstLine="0"/>
              <w:jc w:val="center"/>
              <w:rPr>
                <w:sz w:val="18"/>
                <w:szCs w:val="18"/>
              </w:rPr>
            </w:pPr>
            <w:r w:rsidRPr="00ED5B54">
              <w:rPr>
                <w:sz w:val="18"/>
                <w:szCs w:val="18"/>
              </w:rPr>
              <w:t>Teknik Teklif mevcut (E/H)</w:t>
            </w:r>
          </w:p>
        </w:tc>
        <w:tc>
          <w:tcPr>
            <w:tcW w:w="1134" w:type="dxa"/>
            <w:shd w:val="pct12" w:color="auto" w:fill="FFFFFF"/>
            <w:textDirection w:val="btLr"/>
          </w:tcPr>
          <w:p w14:paraId="6F091EF7" w14:textId="77777777" w:rsidR="002A1C71" w:rsidRPr="00ED5B54" w:rsidRDefault="002A1C71" w:rsidP="0047657D">
            <w:pPr>
              <w:framePr w:hSpace="181" w:wrap="around" w:hAnchor="page" w:xAlign="center" w:yAlign="center"/>
              <w:spacing w:before="0"/>
              <w:ind w:firstLine="0"/>
              <w:jc w:val="center"/>
              <w:rPr>
                <w:sz w:val="18"/>
                <w:szCs w:val="18"/>
              </w:rPr>
            </w:pPr>
            <w:r w:rsidRPr="00ED5B54">
              <w:rPr>
                <w:sz w:val="18"/>
                <w:szCs w:val="18"/>
              </w:rPr>
              <w:t>Mali Teklif ayrı bir zarfta ve kapalı olarak sunulmuş</w:t>
            </w:r>
          </w:p>
          <w:p w14:paraId="4BF5D31E" w14:textId="77777777" w:rsidR="002A1C71" w:rsidRPr="00ED5B54" w:rsidRDefault="002A1C71" w:rsidP="0047657D">
            <w:pPr>
              <w:framePr w:hSpace="181" w:wrap="around" w:hAnchor="page" w:xAlign="center" w:yAlign="center"/>
              <w:spacing w:before="0"/>
              <w:ind w:firstLine="0"/>
              <w:jc w:val="center"/>
              <w:rPr>
                <w:sz w:val="18"/>
                <w:szCs w:val="18"/>
              </w:rPr>
            </w:pPr>
            <w:r w:rsidRPr="00ED5B54">
              <w:rPr>
                <w:sz w:val="18"/>
                <w:szCs w:val="18"/>
              </w:rPr>
              <w:t>(E/H)</w:t>
            </w:r>
          </w:p>
          <w:p w14:paraId="30B0FEFD" w14:textId="77777777" w:rsidR="002A1C71" w:rsidRPr="00ED5B54" w:rsidRDefault="002A1C71" w:rsidP="0047657D">
            <w:pPr>
              <w:framePr w:hSpace="181" w:wrap="around" w:hAnchor="page" w:xAlign="center" w:yAlign="center"/>
              <w:spacing w:before="0"/>
              <w:ind w:firstLine="0"/>
              <w:jc w:val="center"/>
              <w:rPr>
                <w:sz w:val="18"/>
                <w:szCs w:val="18"/>
              </w:rPr>
            </w:pPr>
          </w:p>
        </w:tc>
        <w:tc>
          <w:tcPr>
            <w:tcW w:w="708" w:type="dxa"/>
            <w:shd w:val="pct12" w:color="auto" w:fill="FFFFFF"/>
            <w:textDirection w:val="btLr"/>
          </w:tcPr>
          <w:p w14:paraId="113308A1" w14:textId="77777777" w:rsidR="002A1C71" w:rsidRPr="00ED5B54" w:rsidRDefault="002A1C71" w:rsidP="0047657D">
            <w:pPr>
              <w:spacing w:before="0"/>
              <w:ind w:firstLine="0"/>
              <w:jc w:val="center"/>
              <w:rPr>
                <w:sz w:val="18"/>
                <w:szCs w:val="18"/>
              </w:rPr>
            </w:pPr>
            <w:r w:rsidRPr="00ED5B54">
              <w:rPr>
                <w:sz w:val="18"/>
                <w:szCs w:val="18"/>
              </w:rPr>
              <w:t>Karar</w:t>
            </w:r>
          </w:p>
          <w:p w14:paraId="6DDEBE5C" w14:textId="77777777" w:rsidR="002A1C71" w:rsidRPr="00ED5B54" w:rsidRDefault="002A1C71" w:rsidP="0047657D">
            <w:pPr>
              <w:framePr w:hSpace="181" w:wrap="around" w:hAnchor="page" w:xAlign="center" w:yAlign="center"/>
              <w:spacing w:before="0"/>
              <w:ind w:firstLine="0"/>
              <w:jc w:val="center"/>
              <w:rPr>
                <w:sz w:val="18"/>
                <w:szCs w:val="18"/>
              </w:rPr>
            </w:pPr>
            <w:r w:rsidRPr="00ED5B54">
              <w:rPr>
                <w:sz w:val="18"/>
                <w:szCs w:val="18"/>
              </w:rPr>
              <w:t>(Kabul/Ret)</w:t>
            </w:r>
          </w:p>
        </w:tc>
        <w:tc>
          <w:tcPr>
            <w:tcW w:w="709" w:type="dxa"/>
            <w:tcBorders>
              <w:bottom w:val="nil"/>
            </w:tcBorders>
            <w:shd w:val="pct12" w:color="auto" w:fill="FFFFFF"/>
            <w:textDirection w:val="btLr"/>
          </w:tcPr>
          <w:p w14:paraId="1539C044" w14:textId="77777777" w:rsidR="002A1C71" w:rsidRPr="00ED5B54" w:rsidRDefault="002A1C71" w:rsidP="0047657D">
            <w:pPr>
              <w:spacing w:before="0"/>
              <w:ind w:left="113" w:right="113" w:firstLine="0"/>
              <w:jc w:val="center"/>
              <w:rPr>
                <w:sz w:val="18"/>
                <w:szCs w:val="18"/>
              </w:rPr>
            </w:pPr>
            <w:r w:rsidRPr="00ED5B54">
              <w:rPr>
                <w:sz w:val="18"/>
                <w:szCs w:val="18"/>
              </w:rPr>
              <w:t>Teklif alındı belgesi verildi (E/H)</w:t>
            </w:r>
          </w:p>
        </w:tc>
      </w:tr>
      <w:tr w:rsidR="002A1C71" w:rsidRPr="00ED5B54" w14:paraId="1A3D4E2E" w14:textId="77777777">
        <w:trPr>
          <w:cantSplit/>
          <w:trHeight w:val="372"/>
        </w:trPr>
        <w:tc>
          <w:tcPr>
            <w:tcW w:w="565" w:type="dxa"/>
          </w:tcPr>
          <w:p w14:paraId="6884A5A7" w14:textId="77777777" w:rsidR="002A1C71" w:rsidRPr="00ED5B54" w:rsidRDefault="002A1C71" w:rsidP="0047657D">
            <w:pPr>
              <w:spacing w:before="0" w:after="120"/>
              <w:ind w:left="34" w:firstLine="0"/>
              <w:rPr>
                <w:sz w:val="22"/>
              </w:rPr>
            </w:pPr>
            <w:r w:rsidRPr="00ED5B54">
              <w:rPr>
                <w:sz w:val="22"/>
              </w:rPr>
              <w:t>1</w:t>
            </w:r>
          </w:p>
        </w:tc>
        <w:tc>
          <w:tcPr>
            <w:tcW w:w="2270" w:type="dxa"/>
          </w:tcPr>
          <w:p w14:paraId="43D3E3F0" w14:textId="77777777" w:rsidR="002A1C71" w:rsidRPr="00ED5B54" w:rsidRDefault="002A1C71" w:rsidP="0047657D">
            <w:pPr>
              <w:spacing w:before="0" w:after="120"/>
              <w:ind w:left="34" w:firstLine="0"/>
              <w:rPr>
                <w:sz w:val="22"/>
              </w:rPr>
            </w:pPr>
          </w:p>
        </w:tc>
        <w:tc>
          <w:tcPr>
            <w:tcW w:w="851" w:type="dxa"/>
          </w:tcPr>
          <w:p w14:paraId="32DC5A16" w14:textId="77777777" w:rsidR="002A1C71" w:rsidRPr="00ED5B54" w:rsidRDefault="002A1C71" w:rsidP="0047657D">
            <w:pPr>
              <w:spacing w:before="0" w:after="120"/>
              <w:ind w:left="34" w:firstLine="0"/>
              <w:rPr>
                <w:sz w:val="22"/>
              </w:rPr>
            </w:pPr>
          </w:p>
        </w:tc>
        <w:tc>
          <w:tcPr>
            <w:tcW w:w="1134" w:type="dxa"/>
          </w:tcPr>
          <w:p w14:paraId="4A78C70C" w14:textId="77777777" w:rsidR="002A1C71" w:rsidRPr="00ED5B54" w:rsidRDefault="002A1C71" w:rsidP="0047657D">
            <w:pPr>
              <w:spacing w:before="0" w:after="120"/>
              <w:ind w:left="34" w:firstLine="0"/>
              <w:rPr>
                <w:sz w:val="22"/>
              </w:rPr>
            </w:pPr>
          </w:p>
        </w:tc>
        <w:tc>
          <w:tcPr>
            <w:tcW w:w="850" w:type="dxa"/>
          </w:tcPr>
          <w:p w14:paraId="1678F506" w14:textId="77777777" w:rsidR="002A1C71" w:rsidRPr="00ED5B54" w:rsidRDefault="002A1C71" w:rsidP="0047657D">
            <w:pPr>
              <w:spacing w:before="0" w:after="120"/>
              <w:ind w:left="34" w:firstLine="0"/>
              <w:rPr>
                <w:sz w:val="22"/>
              </w:rPr>
            </w:pPr>
          </w:p>
        </w:tc>
        <w:tc>
          <w:tcPr>
            <w:tcW w:w="851" w:type="dxa"/>
          </w:tcPr>
          <w:p w14:paraId="395C9C9B" w14:textId="77777777" w:rsidR="002A1C71" w:rsidRPr="00ED5B54" w:rsidRDefault="002A1C71" w:rsidP="0047657D">
            <w:pPr>
              <w:spacing w:before="0" w:after="120"/>
              <w:ind w:left="34" w:firstLine="0"/>
              <w:rPr>
                <w:sz w:val="22"/>
              </w:rPr>
            </w:pPr>
          </w:p>
        </w:tc>
        <w:tc>
          <w:tcPr>
            <w:tcW w:w="709" w:type="dxa"/>
          </w:tcPr>
          <w:p w14:paraId="30F0AD58" w14:textId="77777777" w:rsidR="002A1C71" w:rsidRPr="00ED5B54" w:rsidRDefault="002A1C71" w:rsidP="0047657D">
            <w:pPr>
              <w:spacing w:before="0" w:after="120"/>
              <w:ind w:left="34" w:firstLine="0"/>
              <w:rPr>
                <w:sz w:val="22"/>
              </w:rPr>
            </w:pPr>
          </w:p>
        </w:tc>
        <w:tc>
          <w:tcPr>
            <w:tcW w:w="1134" w:type="dxa"/>
          </w:tcPr>
          <w:p w14:paraId="1C36C3F1" w14:textId="77777777" w:rsidR="002A1C71" w:rsidRPr="00ED5B54" w:rsidRDefault="002A1C71" w:rsidP="0047657D">
            <w:pPr>
              <w:spacing w:before="0" w:after="120"/>
              <w:ind w:left="34" w:firstLine="0"/>
              <w:rPr>
                <w:sz w:val="22"/>
              </w:rPr>
            </w:pPr>
          </w:p>
        </w:tc>
        <w:tc>
          <w:tcPr>
            <w:tcW w:w="708" w:type="dxa"/>
          </w:tcPr>
          <w:p w14:paraId="7C07A626" w14:textId="77777777" w:rsidR="002A1C71" w:rsidRPr="00ED5B54" w:rsidRDefault="002A1C71" w:rsidP="0047657D">
            <w:pPr>
              <w:spacing w:before="0" w:after="120"/>
              <w:ind w:left="34" w:firstLine="0"/>
              <w:rPr>
                <w:sz w:val="22"/>
              </w:rPr>
            </w:pPr>
          </w:p>
        </w:tc>
        <w:tc>
          <w:tcPr>
            <w:tcW w:w="709" w:type="dxa"/>
          </w:tcPr>
          <w:p w14:paraId="4C7E0973" w14:textId="77777777" w:rsidR="002A1C71" w:rsidRPr="00ED5B54" w:rsidRDefault="002A1C71" w:rsidP="0047657D">
            <w:pPr>
              <w:spacing w:before="0" w:after="120"/>
              <w:ind w:left="34" w:firstLine="0"/>
              <w:rPr>
                <w:sz w:val="22"/>
              </w:rPr>
            </w:pPr>
          </w:p>
        </w:tc>
      </w:tr>
      <w:tr w:rsidR="002A1C71" w:rsidRPr="00ED5B54" w14:paraId="5D58BCBC" w14:textId="77777777">
        <w:trPr>
          <w:cantSplit/>
          <w:trHeight w:val="387"/>
        </w:trPr>
        <w:tc>
          <w:tcPr>
            <w:tcW w:w="565" w:type="dxa"/>
          </w:tcPr>
          <w:p w14:paraId="3CED068A" w14:textId="77777777" w:rsidR="002A1C71" w:rsidRPr="00ED5B54" w:rsidRDefault="002A1C71" w:rsidP="0047657D">
            <w:pPr>
              <w:spacing w:before="0" w:after="120"/>
              <w:ind w:left="34" w:firstLine="0"/>
              <w:rPr>
                <w:sz w:val="22"/>
              </w:rPr>
            </w:pPr>
            <w:r w:rsidRPr="00ED5B54">
              <w:rPr>
                <w:sz w:val="22"/>
              </w:rPr>
              <w:t>2</w:t>
            </w:r>
          </w:p>
        </w:tc>
        <w:tc>
          <w:tcPr>
            <w:tcW w:w="2270" w:type="dxa"/>
          </w:tcPr>
          <w:p w14:paraId="6C20AF13" w14:textId="77777777" w:rsidR="002A1C71" w:rsidRPr="00ED5B54" w:rsidRDefault="002A1C71" w:rsidP="0047657D">
            <w:pPr>
              <w:spacing w:before="0"/>
              <w:ind w:firstLine="0"/>
              <w:rPr>
                <w:sz w:val="22"/>
              </w:rPr>
            </w:pPr>
          </w:p>
        </w:tc>
        <w:tc>
          <w:tcPr>
            <w:tcW w:w="851" w:type="dxa"/>
          </w:tcPr>
          <w:p w14:paraId="3CE96F07" w14:textId="77777777" w:rsidR="002A1C71" w:rsidRPr="00ED5B54" w:rsidRDefault="002A1C71" w:rsidP="0047657D">
            <w:pPr>
              <w:spacing w:before="0" w:after="120"/>
              <w:ind w:left="34" w:firstLine="0"/>
              <w:rPr>
                <w:sz w:val="22"/>
              </w:rPr>
            </w:pPr>
          </w:p>
        </w:tc>
        <w:tc>
          <w:tcPr>
            <w:tcW w:w="1134" w:type="dxa"/>
          </w:tcPr>
          <w:p w14:paraId="62553496" w14:textId="77777777" w:rsidR="002A1C71" w:rsidRPr="00ED5B54" w:rsidRDefault="002A1C71" w:rsidP="0047657D">
            <w:pPr>
              <w:spacing w:before="0" w:after="120"/>
              <w:ind w:left="34" w:firstLine="0"/>
              <w:rPr>
                <w:sz w:val="22"/>
              </w:rPr>
            </w:pPr>
          </w:p>
        </w:tc>
        <w:tc>
          <w:tcPr>
            <w:tcW w:w="850" w:type="dxa"/>
          </w:tcPr>
          <w:p w14:paraId="79CF3E8C" w14:textId="77777777" w:rsidR="002A1C71" w:rsidRPr="00ED5B54" w:rsidRDefault="002A1C71" w:rsidP="0047657D">
            <w:pPr>
              <w:spacing w:before="0" w:after="120"/>
              <w:ind w:left="34" w:firstLine="0"/>
              <w:rPr>
                <w:sz w:val="22"/>
              </w:rPr>
            </w:pPr>
          </w:p>
        </w:tc>
        <w:tc>
          <w:tcPr>
            <w:tcW w:w="851" w:type="dxa"/>
          </w:tcPr>
          <w:p w14:paraId="1E9F7BD2" w14:textId="77777777" w:rsidR="002A1C71" w:rsidRPr="00ED5B54" w:rsidRDefault="002A1C71" w:rsidP="0047657D">
            <w:pPr>
              <w:spacing w:before="0" w:after="120"/>
              <w:ind w:left="34" w:firstLine="0"/>
              <w:rPr>
                <w:sz w:val="22"/>
              </w:rPr>
            </w:pPr>
          </w:p>
        </w:tc>
        <w:tc>
          <w:tcPr>
            <w:tcW w:w="709" w:type="dxa"/>
          </w:tcPr>
          <w:p w14:paraId="675DDD9C" w14:textId="77777777" w:rsidR="002A1C71" w:rsidRPr="00ED5B54" w:rsidRDefault="002A1C71" w:rsidP="0047657D">
            <w:pPr>
              <w:spacing w:before="0" w:after="120"/>
              <w:ind w:left="34" w:firstLine="0"/>
              <w:rPr>
                <w:sz w:val="22"/>
              </w:rPr>
            </w:pPr>
          </w:p>
        </w:tc>
        <w:tc>
          <w:tcPr>
            <w:tcW w:w="1134" w:type="dxa"/>
          </w:tcPr>
          <w:p w14:paraId="170B9DF7" w14:textId="77777777" w:rsidR="002A1C71" w:rsidRPr="00ED5B54" w:rsidRDefault="002A1C71" w:rsidP="0047657D">
            <w:pPr>
              <w:spacing w:before="0" w:after="120"/>
              <w:ind w:left="34" w:firstLine="0"/>
              <w:rPr>
                <w:sz w:val="22"/>
              </w:rPr>
            </w:pPr>
          </w:p>
        </w:tc>
        <w:tc>
          <w:tcPr>
            <w:tcW w:w="708" w:type="dxa"/>
          </w:tcPr>
          <w:p w14:paraId="33B7BC9C" w14:textId="77777777" w:rsidR="002A1C71" w:rsidRPr="00ED5B54" w:rsidRDefault="002A1C71" w:rsidP="0047657D">
            <w:pPr>
              <w:spacing w:before="0" w:after="120"/>
              <w:ind w:left="34" w:firstLine="0"/>
              <w:rPr>
                <w:sz w:val="22"/>
              </w:rPr>
            </w:pPr>
          </w:p>
        </w:tc>
        <w:tc>
          <w:tcPr>
            <w:tcW w:w="709" w:type="dxa"/>
          </w:tcPr>
          <w:p w14:paraId="2ACB8923" w14:textId="77777777" w:rsidR="002A1C71" w:rsidRPr="00ED5B54" w:rsidRDefault="002A1C71" w:rsidP="0047657D">
            <w:pPr>
              <w:spacing w:before="0" w:after="120"/>
              <w:ind w:left="34" w:firstLine="0"/>
              <w:rPr>
                <w:sz w:val="22"/>
              </w:rPr>
            </w:pPr>
          </w:p>
        </w:tc>
      </w:tr>
      <w:tr w:rsidR="002A1C71" w:rsidRPr="00ED5B54" w14:paraId="4590E1FC" w14:textId="77777777">
        <w:trPr>
          <w:cantSplit/>
          <w:trHeight w:val="387"/>
        </w:trPr>
        <w:tc>
          <w:tcPr>
            <w:tcW w:w="565" w:type="dxa"/>
          </w:tcPr>
          <w:p w14:paraId="304D5AE7" w14:textId="77777777" w:rsidR="002A1C71" w:rsidRPr="00ED5B54" w:rsidRDefault="002A1C71" w:rsidP="0047657D">
            <w:pPr>
              <w:spacing w:before="0" w:after="120"/>
              <w:ind w:left="34" w:firstLine="0"/>
              <w:rPr>
                <w:sz w:val="22"/>
              </w:rPr>
            </w:pPr>
            <w:r w:rsidRPr="00ED5B54">
              <w:rPr>
                <w:sz w:val="22"/>
              </w:rPr>
              <w:t>3</w:t>
            </w:r>
          </w:p>
        </w:tc>
        <w:tc>
          <w:tcPr>
            <w:tcW w:w="2270" w:type="dxa"/>
          </w:tcPr>
          <w:p w14:paraId="22A52B42" w14:textId="77777777" w:rsidR="002A1C71" w:rsidRPr="00ED5B54" w:rsidRDefault="002A1C71" w:rsidP="0047657D">
            <w:pPr>
              <w:spacing w:before="0"/>
              <w:ind w:firstLine="0"/>
              <w:rPr>
                <w:sz w:val="22"/>
              </w:rPr>
            </w:pPr>
          </w:p>
        </w:tc>
        <w:tc>
          <w:tcPr>
            <w:tcW w:w="851" w:type="dxa"/>
          </w:tcPr>
          <w:p w14:paraId="35794690" w14:textId="77777777" w:rsidR="002A1C71" w:rsidRPr="00ED5B54" w:rsidRDefault="002A1C71" w:rsidP="0047657D">
            <w:pPr>
              <w:spacing w:before="0" w:after="120"/>
              <w:ind w:left="34" w:firstLine="0"/>
              <w:rPr>
                <w:sz w:val="22"/>
              </w:rPr>
            </w:pPr>
          </w:p>
        </w:tc>
        <w:tc>
          <w:tcPr>
            <w:tcW w:w="1134" w:type="dxa"/>
          </w:tcPr>
          <w:p w14:paraId="0894D603" w14:textId="77777777" w:rsidR="002A1C71" w:rsidRPr="00ED5B54" w:rsidRDefault="002A1C71" w:rsidP="0047657D">
            <w:pPr>
              <w:spacing w:before="0" w:after="120"/>
              <w:ind w:left="34" w:firstLine="0"/>
              <w:rPr>
                <w:sz w:val="22"/>
              </w:rPr>
            </w:pPr>
          </w:p>
        </w:tc>
        <w:tc>
          <w:tcPr>
            <w:tcW w:w="850" w:type="dxa"/>
          </w:tcPr>
          <w:p w14:paraId="50E2E072" w14:textId="77777777" w:rsidR="002A1C71" w:rsidRPr="00ED5B54" w:rsidRDefault="002A1C71" w:rsidP="0047657D">
            <w:pPr>
              <w:spacing w:before="0" w:after="120"/>
              <w:ind w:left="34" w:firstLine="0"/>
              <w:rPr>
                <w:sz w:val="22"/>
              </w:rPr>
            </w:pPr>
          </w:p>
        </w:tc>
        <w:tc>
          <w:tcPr>
            <w:tcW w:w="851" w:type="dxa"/>
          </w:tcPr>
          <w:p w14:paraId="2AC94776" w14:textId="77777777" w:rsidR="002A1C71" w:rsidRPr="00ED5B54" w:rsidRDefault="002A1C71" w:rsidP="0047657D">
            <w:pPr>
              <w:spacing w:before="0" w:after="120"/>
              <w:ind w:left="34" w:firstLine="0"/>
              <w:rPr>
                <w:sz w:val="22"/>
              </w:rPr>
            </w:pPr>
          </w:p>
        </w:tc>
        <w:tc>
          <w:tcPr>
            <w:tcW w:w="709" w:type="dxa"/>
          </w:tcPr>
          <w:p w14:paraId="06C74FBD" w14:textId="77777777" w:rsidR="002A1C71" w:rsidRPr="00ED5B54" w:rsidRDefault="002A1C71" w:rsidP="0047657D">
            <w:pPr>
              <w:spacing w:before="0" w:after="120"/>
              <w:ind w:left="34" w:firstLine="0"/>
              <w:rPr>
                <w:sz w:val="22"/>
              </w:rPr>
            </w:pPr>
          </w:p>
        </w:tc>
        <w:tc>
          <w:tcPr>
            <w:tcW w:w="1134" w:type="dxa"/>
          </w:tcPr>
          <w:p w14:paraId="274ABF48" w14:textId="77777777" w:rsidR="002A1C71" w:rsidRPr="00ED5B54" w:rsidRDefault="002A1C71" w:rsidP="0047657D">
            <w:pPr>
              <w:spacing w:before="0" w:after="120"/>
              <w:ind w:left="34" w:firstLine="0"/>
              <w:rPr>
                <w:sz w:val="22"/>
              </w:rPr>
            </w:pPr>
          </w:p>
        </w:tc>
        <w:tc>
          <w:tcPr>
            <w:tcW w:w="708" w:type="dxa"/>
          </w:tcPr>
          <w:p w14:paraId="7998FAC7" w14:textId="77777777" w:rsidR="002A1C71" w:rsidRPr="00ED5B54" w:rsidRDefault="002A1C71" w:rsidP="0047657D">
            <w:pPr>
              <w:spacing w:before="0" w:after="120"/>
              <w:ind w:left="34" w:firstLine="0"/>
              <w:rPr>
                <w:sz w:val="22"/>
              </w:rPr>
            </w:pPr>
          </w:p>
        </w:tc>
        <w:tc>
          <w:tcPr>
            <w:tcW w:w="709" w:type="dxa"/>
          </w:tcPr>
          <w:p w14:paraId="7CD9AB63" w14:textId="77777777" w:rsidR="002A1C71" w:rsidRPr="00ED5B54" w:rsidRDefault="002A1C71" w:rsidP="0047657D">
            <w:pPr>
              <w:spacing w:before="0" w:after="120"/>
              <w:ind w:left="34" w:firstLine="0"/>
              <w:rPr>
                <w:sz w:val="22"/>
              </w:rPr>
            </w:pPr>
          </w:p>
        </w:tc>
      </w:tr>
      <w:tr w:rsidR="002A1C71" w:rsidRPr="00ED5B54" w14:paraId="6EE57846" w14:textId="77777777">
        <w:trPr>
          <w:cantSplit/>
          <w:trHeight w:val="372"/>
        </w:trPr>
        <w:tc>
          <w:tcPr>
            <w:tcW w:w="565" w:type="dxa"/>
          </w:tcPr>
          <w:p w14:paraId="623A6579" w14:textId="77777777" w:rsidR="002A1C71" w:rsidRPr="00ED5B54" w:rsidRDefault="002A1C71" w:rsidP="0047657D">
            <w:pPr>
              <w:spacing w:before="0" w:after="120"/>
              <w:ind w:left="34" w:firstLine="0"/>
              <w:rPr>
                <w:sz w:val="22"/>
              </w:rPr>
            </w:pPr>
            <w:r w:rsidRPr="00ED5B54">
              <w:rPr>
                <w:sz w:val="22"/>
              </w:rPr>
              <w:t>4</w:t>
            </w:r>
          </w:p>
        </w:tc>
        <w:tc>
          <w:tcPr>
            <w:tcW w:w="2270" w:type="dxa"/>
          </w:tcPr>
          <w:p w14:paraId="7553C67E" w14:textId="77777777" w:rsidR="002A1C71" w:rsidRPr="00ED5B54" w:rsidRDefault="002A1C71" w:rsidP="0047657D">
            <w:pPr>
              <w:spacing w:before="0"/>
              <w:ind w:firstLine="0"/>
              <w:rPr>
                <w:sz w:val="22"/>
              </w:rPr>
            </w:pPr>
          </w:p>
        </w:tc>
        <w:tc>
          <w:tcPr>
            <w:tcW w:w="851" w:type="dxa"/>
          </w:tcPr>
          <w:p w14:paraId="29F2D36D" w14:textId="77777777" w:rsidR="002A1C71" w:rsidRPr="00ED5B54" w:rsidRDefault="002A1C71" w:rsidP="0047657D">
            <w:pPr>
              <w:spacing w:before="0" w:after="120"/>
              <w:ind w:left="34" w:firstLine="0"/>
              <w:rPr>
                <w:sz w:val="22"/>
              </w:rPr>
            </w:pPr>
          </w:p>
        </w:tc>
        <w:tc>
          <w:tcPr>
            <w:tcW w:w="1134" w:type="dxa"/>
          </w:tcPr>
          <w:p w14:paraId="63A5B59E" w14:textId="77777777" w:rsidR="002A1C71" w:rsidRPr="00ED5B54" w:rsidRDefault="002A1C71" w:rsidP="0047657D">
            <w:pPr>
              <w:spacing w:before="0" w:after="120"/>
              <w:ind w:left="34" w:firstLine="0"/>
              <w:rPr>
                <w:sz w:val="22"/>
              </w:rPr>
            </w:pPr>
          </w:p>
        </w:tc>
        <w:tc>
          <w:tcPr>
            <w:tcW w:w="850" w:type="dxa"/>
          </w:tcPr>
          <w:p w14:paraId="67355101" w14:textId="77777777" w:rsidR="002A1C71" w:rsidRPr="00ED5B54" w:rsidRDefault="002A1C71" w:rsidP="0047657D">
            <w:pPr>
              <w:spacing w:before="0" w:after="120"/>
              <w:ind w:left="34" w:firstLine="0"/>
              <w:rPr>
                <w:sz w:val="22"/>
              </w:rPr>
            </w:pPr>
          </w:p>
        </w:tc>
        <w:tc>
          <w:tcPr>
            <w:tcW w:w="851" w:type="dxa"/>
          </w:tcPr>
          <w:p w14:paraId="03716EB4" w14:textId="77777777" w:rsidR="002A1C71" w:rsidRPr="00ED5B54" w:rsidRDefault="002A1C71" w:rsidP="0047657D">
            <w:pPr>
              <w:spacing w:before="0" w:after="120"/>
              <w:ind w:left="34" w:firstLine="0"/>
              <w:rPr>
                <w:sz w:val="22"/>
              </w:rPr>
            </w:pPr>
          </w:p>
        </w:tc>
        <w:tc>
          <w:tcPr>
            <w:tcW w:w="709" w:type="dxa"/>
          </w:tcPr>
          <w:p w14:paraId="31B0B2FA" w14:textId="77777777" w:rsidR="002A1C71" w:rsidRPr="00ED5B54" w:rsidRDefault="002A1C71" w:rsidP="0047657D">
            <w:pPr>
              <w:spacing w:before="0" w:after="120"/>
              <w:ind w:left="34" w:firstLine="0"/>
              <w:rPr>
                <w:sz w:val="22"/>
              </w:rPr>
            </w:pPr>
          </w:p>
        </w:tc>
        <w:tc>
          <w:tcPr>
            <w:tcW w:w="1134" w:type="dxa"/>
          </w:tcPr>
          <w:p w14:paraId="62CEF483" w14:textId="77777777" w:rsidR="002A1C71" w:rsidRPr="00ED5B54" w:rsidRDefault="002A1C71" w:rsidP="0047657D">
            <w:pPr>
              <w:spacing w:before="0" w:after="120"/>
              <w:ind w:left="34" w:firstLine="0"/>
              <w:rPr>
                <w:sz w:val="22"/>
              </w:rPr>
            </w:pPr>
          </w:p>
        </w:tc>
        <w:tc>
          <w:tcPr>
            <w:tcW w:w="708" w:type="dxa"/>
          </w:tcPr>
          <w:p w14:paraId="388741AC" w14:textId="77777777" w:rsidR="002A1C71" w:rsidRPr="00ED5B54" w:rsidRDefault="002A1C71" w:rsidP="0047657D">
            <w:pPr>
              <w:spacing w:before="0" w:after="120"/>
              <w:ind w:left="34" w:firstLine="0"/>
              <w:rPr>
                <w:sz w:val="22"/>
              </w:rPr>
            </w:pPr>
          </w:p>
        </w:tc>
        <w:tc>
          <w:tcPr>
            <w:tcW w:w="709" w:type="dxa"/>
          </w:tcPr>
          <w:p w14:paraId="37EF3588" w14:textId="77777777" w:rsidR="002A1C71" w:rsidRPr="00ED5B54" w:rsidRDefault="002A1C71" w:rsidP="0047657D">
            <w:pPr>
              <w:spacing w:before="0" w:after="120"/>
              <w:ind w:left="34" w:firstLine="0"/>
              <w:rPr>
                <w:sz w:val="22"/>
              </w:rPr>
            </w:pPr>
          </w:p>
        </w:tc>
      </w:tr>
      <w:tr w:rsidR="002A1C71" w:rsidRPr="00ED5B54" w14:paraId="7D668EFD" w14:textId="77777777">
        <w:trPr>
          <w:cantSplit/>
          <w:trHeight w:val="387"/>
        </w:trPr>
        <w:tc>
          <w:tcPr>
            <w:tcW w:w="565" w:type="dxa"/>
          </w:tcPr>
          <w:p w14:paraId="7443F569" w14:textId="77777777" w:rsidR="002A1C71" w:rsidRPr="00ED5B54" w:rsidRDefault="002A1C71" w:rsidP="0047657D">
            <w:pPr>
              <w:spacing w:before="0" w:after="120"/>
              <w:ind w:left="34" w:firstLine="0"/>
              <w:rPr>
                <w:sz w:val="22"/>
              </w:rPr>
            </w:pPr>
            <w:r w:rsidRPr="00ED5B54">
              <w:rPr>
                <w:sz w:val="22"/>
              </w:rPr>
              <w:t>5</w:t>
            </w:r>
          </w:p>
        </w:tc>
        <w:tc>
          <w:tcPr>
            <w:tcW w:w="2270" w:type="dxa"/>
          </w:tcPr>
          <w:p w14:paraId="6E2AB135" w14:textId="77777777" w:rsidR="002A1C71" w:rsidRPr="00ED5B54" w:rsidRDefault="002A1C71" w:rsidP="0047657D">
            <w:pPr>
              <w:spacing w:before="0"/>
              <w:ind w:firstLine="0"/>
              <w:rPr>
                <w:sz w:val="22"/>
              </w:rPr>
            </w:pPr>
          </w:p>
        </w:tc>
        <w:tc>
          <w:tcPr>
            <w:tcW w:w="851" w:type="dxa"/>
          </w:tcPr>
          <w:p w14:paraId="76DD2607" w14:textId="77777777" w:rsidR="002A1C71" w:rsidRPr="00ED5B54" w:rsidRDefault="002A1C71" w:rsidP="0047657D">
            <w:pPr>
              <w:spacing w:before="0" w:after="120"/>
              <w:ind w:left="34" w:firstLine="0"/>
              <w:rPr>
                <w:sz w:val="22"/>
              </w:rPr>
            </w:pPr>
          </w:p>
        </w:tc>
        <w:tc>
          <w:tcPr>
            <w:tcW w:w="1134" w:type="dxa"/>
          </w:tcPr>
          <w:p w14:paraId="1D08CA6A" w14:textId="77777777" w:rsidR="002A1C71" w:rsidRPr="00ED5B54" w:rsidRDefault="002A1C71" w:rsidP="0047657D">
            <w:pPr>
              <w:spacing w:before="0" w:after="120"/>
              <w:ind w:left="34" w:firstLine="0"/>
              <w:rPr>
                <w:sz w:val="22"/>
              </w:rPr>
            </w:pPr>
          </w:p>
        </w:tc>
        <w:tc>
          <w:tcPr>
            <w:tcW w:w="850" w:type="dxa"/>
          </w:tcPr>
          <w:p w14:paraId="7549FF53" w14:textId="77777777" w:rsidR="002A1C71" w:rsidRPr="00ED5B54" w:rsidRDefault="002A1C71" w:rsidP="0047657D">
            <w:pPr>
              <w:spacing w:before="0" w:after="120"/>
              <w:ind w:left="34" w:firstLine="0"/>
              <w:rPr>
                <w:sz w:val="22"/>
              </w:rPr>
            </w:pPr>
          </w:p>
        </w:tc>
        <w:tc>
          <w:tcPr>
            <w:tcW w:w="851" w:type="dxa"/>
          </w:tcPr>
          <w:p w14:paraId="32D5038C" w14:textId="77777777" w:rsidR="002A1C71" w:rsidRPr="00ED5B54" w:rsidRDefault="002A1C71" w:rsidP="0047657D">
            <w:pPr>
              <w:spacing w:before="0" w:after="120"/>
              <w:ind w:left="34" w:firstLine="0"/>
              <w:rPr>
                <w:sz w:val="22"/>
              </w:rPr>
            </w:pPr>
          </w:p>
        </w:tc>
        <w:tc>
          <w:tcPr>
            <w:tcW w:w="709" w:type="dxa"/>
          </w:tcPr>
          <w:p w14:paraId="30F5D705" w14:textId="77777777" w:rsidR="002A1C71" w:rsidRPr="00ED5B54" w:rsidRDefault="002A1C71" w:rsidP="0047657D">
            <w:pPr>
              <w:spacing w:before="0" w:after="120"/>
              <w:ind w:left="34" w:firstLine="0"/>
              <w:rPr>
                <w:sz w:val="22"/>
              </w:rPr>
            </w:pPr>
          </w:p>
        </w:tc>
        <w:tc>
          <w:tcPr>
            <w:tcW w:w="1134" w:type="dxa"/>
          </w:tcPr>
          <w:p w14:paraId="6246A764" w14:textId="77777777" w:rsidR="002A1C71" w:rsidRPr="00ED5B54" w:rsidRDefault="002A1C71" w:rsidP="0047657D">
            <w:pPr>
              <w:spacing w:before="0" w:after="120"/>
              <w:ind w:left="34" w:firstLine="0"/>
              <w:rPr>
                <w:sz w:val="22"/>
              </w:rPr>
            </w:pPr>
          </w:p>
        </w:tc>
        <w:tc>
          <w:tcPr>
            <w:tcW w:w="708" w:type="dxa"/>
          </w:tcPr>
          <w:p w14:paraId="4B909998" w14:textId="77777777" w:rsidR="002A1C71" w:rsidRPr="00ED5B54" w:rsidRDefault="002A1C71" w:rsidP="0047657D">
            <w:pPr>
              <w:spacing w:before="0" w:after="120"/>
              <w:ind w:left="34" w:firstLine="0"/>
              <w:rPr>
                <w:sz w:val="22"/>
              </w:rPr>
            </w:pPr>
          </w:p>
        </w:tc>
        <w:tc>
          <w:tcPr>
            <w:tcW w:w="709" w:type="dxa"/>
          </w:tcPr>
          <w:p w14:paraId="05613623" w14:textId="77777777" w:rsidR="002A1C71" w:rsidRPr="00ED5B54" w:rsidRDefault="002A1C71" w:rsidP="0047657D">
            <w:pPr>
              <w:spacing w:before="0" w:after="120"/>
              <w:ind w:left="34" w:firstLine="0"/>
              <w:rPr>
                <w:sz w:val="22"/>
              </w:rPr>
            </w:pPr>
          </w:p>
        </w:tc>
      </w:tr>
    </w:tbl>
    <w:p w14:paraId="62887B8A" w14:textId="77777777" w:rsidR="002A1C71" w:rsidRPr="00ED5B54" w:rsidRDefault="002A1C71"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ED5B54" w14:paraId="6E331B94" w14:textId="77777777">
        <w:trPr>
          <w:trHeight w:val="312"/>
        </w:trPr>
        <w:tc>
          <w:tcPr>
            <w:tcW w:w="2835" w:type="dxa"/>
            <w:shd w:val="pct10" w:color="auto" w:fill="FFFFFF"/>
            <w:vAlign w:val="center"/>
          </w:tcPr>
          <w:p w14:paraId="28F8523F" w14:textId="77777777" w:rsidR="002A1C71" w:rsidRPr="00ED5B54" w:rsidRDefault="002A1C71" w:rsidP="0047657D">
            <w:pPr>
              <w:tabs>
                <w:tab w:val="left" w:pos="1701"/>
              </w:tabs>
              <w:spacing w:before="0" w:after="120"/>
              <w:ind w:firstLine="0"/>
              <w:rPr>
                <w:b/>
                <w:sz w:val="20"/>
                <w:szCs w:val="20"/>
              </w:rPr>
            </w:pPr>
            <w:r w:rsidRPr="00ED5B54">
              <w:rPr>
                <w:b/>
                <w:sz w:val="20"/>
                <w:szCs w:val="20"/>
              </w:rPr>
              <w:t>Başkanın adı soyadı</w:t>
            </w:r>
          </w:p>
        </w:tc>
        <w:tc>
          <w:tcPr>
            <w:tcW w:w="2977" w:type="dxa"/>
          </w:tcPr>
          <w:p w14:paraId="5978110E" w14:textId="77777777" w:rsidR="002A1C71" w:rsidRPr="00ED5B54" w:rsidRDefault="002A1C71" w:rsidP="0047657D">
            <w:pPr>
              <w:tabs>
                <w:tab w:val="left" w:pos="1701"/>
              </w:tabs>
              <w:spacing w:before="0"/>
              <w:ind w:firstLine="0"/>
            </w:pPr>
          </w:p>
        </w:tc>
      </w:tr>
      <w:tr w:rsidR="002A1C71" w:rsidRPr="00ED5B54" w14:paraId="1B2AD779" w14:textId="77777777">
        <w:trPr>
          <w:trHeight w:val="723"/>
        </w:trPr>
        <w:tc>
          <w:tcPr>
            <w:tcW w:w="2835" w:type="dxa"/>
            <w:shd w:val="pct10" w:color="auto" w:fill="FFFFFF"/>
            <w:vAlign w:val="center"/>
          </w:tcPr>
          <w:p w14:paraId="39B5E045" w14:textId="77777777" w:rsidR="002A1C71" w:rsidRPr="00ED5B54" w:rsidRDefault="002A1C71" w:rsidP="0047657D">
            <w:pPr>
              <w:tabs>
                <w:tab w:val="left" w:pos="1701"/>
              </w:tabs>
              <w:spacing w:before="0"/>
              <w:ind w:firstLine="0"/>
              <w:rPr>
                <w:b/>
                <w:sz w:val="20"/>
                <w:szCs w:val="20"/>
              </w:rPr>
            </w:pPr>
            <w:r w:rsidRPr="00ED5B54">
              <w:rPr>
                <w:b/>
                <w:sz w:val="20"/>
                <w:szCs w:val="20"/>
              </w:rPr>
              <w:t>Başkanın imzası</w:t>
            </w:r>
          </w:p>
        </w:tc>
        <w:tc>
          <w:tcPr>
            <w:tcW w:w="2977" w:type="dxa"/>
          </w:tcPr>
          <w:p w14:paraId="1169994D" w14:textId="77777777" w:rsidR="002A1C71" w:rsidRPr="00ED5B54" w:rsidRDefault="002A1C71" w:rsidP="0047657D">
            <w:pPr>
              <w:tabs>
                <w:tab w:val="left" w:pos="1701"/>
              </w:tabs>
              <w:spacing w:before="0"/>
              <w:ind w:firstLine="0"/>
            </w:pPr>
          </w:p>
        </w:tc>
      </w:tr>
      <w:tr w:rsidR="002A1C71" w:rsidRPr="00ED5B54" w14:paraId="082F2D6F" w14:textId="77777777">
        <w:trPr>
          <w:trHeight w:val="302"/>
        </w:trPr>
        <w:tc>
          <w:tcPr>
            <w:tcW w:w="2835" w:type="dxa"/>
            <w:shd w:val="pct10" w:color="auto" w:fill="FFFFFF"/>
            <w:vAlign w:val="center"/>
          </w:tcPr>
          <w:p w14:paraId="5598EEC9" w14:textId="77777777" w:rsidR="002A1C71" w:rsidRPr="00ED5B54" w:rsidRDefault="002A1C71" w:rsidP="0047657D">
            <w:pPr>
              <w:tabs>
                <w:tab w:val="left" w:pos="1701"/>
              </w:tabs>
              <w:spacing w:before="0" w:after="120"/>
              <w:ind w:firstLine="0"/>
              <w:rPr>
                <w:b/>
                <w:sz w:val="20"/>
                <w:szCs w:val="20"/>
              </w:rPr>
            </w:pPr>
            <w:r w:rsidRPr="00ED5B54">
              <w:rPr>
                <w:b/>
                <w:sz w:val="20"/>
                <w:szCs w:val="20"/>
              </w:rPr>
              <w:t>Tarih</w:t>
            </w:r>
          </w:p>
        </w:tc>
        <w:tc>
          <w:tcPr>
            <w:tcW w:w="2977" w:type="dxa"/>
          </w:tcPr>
          <w:p w14:paraId="670D66D7" w14:textId="77777777" w:rsidR="002A1C71" w:rsidRPr="00ED5B54" w:rsidRDefault="002A1C71" w:rsidP="0047657D">
            <w:pPr>
              <w:tabs>
                <w:tab w:val="left" w:pos="1701"/>
              </w:tabs>
              <w:spacing w:before="0"/>
              <w:ind w:firstLine="0"/>
            </w:pPr>
          </w:p>
        </w:tc>
      </w:tr>
    </w:tbl>
    <w:p w14:paraId="14EEC14F" w14:textId="77777777" w:rsidR="002A1C71" w:rsidRPr="00ED5B54" w:rsidRDefault="002A1C71" w:rsidP="0047657D">
      <w:pPr>
        <w:ind w:firstLine="0"/>
      </w:pPr>
    </w:p>
    <w:p w14:paraId="267AC034" w14:textId="77777777" w:rsidR="002A1C71" w:rsidRPr="00ED5B54" w:rsidRDefault="002A1C71" w:rsidP="0047657D">
      <w:pPr>
        <w:ind w:firstLine="0"/>
      </w:pPr>
    </w:p>
    <w:p w14:paraId="4E2C4FD3" w14:textId="77777777" w:rsidR="002A1C71" w:rsidRPr="00ED5B54" w:rsidRDefault="002A1C71" w:rsidP="0047657D">
      <w:pPr>
        <w:ind w:firstLine="0"/>
      </w:pPr>
    </w:p>
    <w:p w14:paraId="14FF2FB1" w14:textId="77777777" w:rsidR="002A1C71" w:rsidRPr="00ED5B54" w:rsidRDefault="002A1C71" w:rsidP="0047657D">
      <w:pPr>
        <w:ind w:firstLine="0"/>
        <w:rPr>
          <w:i/>
          <w:sz w:val="20"/>
          <w:szCs w:val="20"/>
        </w:rPr>
      </w:pPr>
      <w:r w:rsidRPr="00ED5B54">
        <w:rPr>
          <w:i/>
          <w:sz w:val="20"/>
          <w:szCs w:val="20"/>
          <w:highlight w:val="lightGray"/>
        </w:rPr>
        <w:t>(Not: Sözleşme Makamı şartnamesi kapsamında, tekliflerin idari uygunluğunu denetlemek için ilave soru sütunları ekleyebilir.)</w:t>
      </w:r>
    </w:p>
    <w:p w14:paraId="1CD54B35" w14:textId="77777777" w:rsidR="002A1C71" w:rsidRPr="00ED5B54" w:rsidRDefault="002A1C71" w:rsidP="0047657D">
      <w:pPr>
        <w:ind w:firstLine="0"/>
      </w:pPr>
    </w:p>
    <w:p w14:paraId="3DB2E2AE" w14:textId="77777777" w:rsidR="002A1C71" w:rsidRPr="00ED5B54" w:rsidRDefault="002A1C71" w:rsidP="0047657D">
      <w:pPr>
        <w:ind w:firstLine="0"/>
      </w:pPr>
    </w:p>
    <w:p w14:paraId="12AF106B" w14:textId="77777777" w:rsidR="002A1C71" w:rsidRPr="00ED5B54" w:rsidRDefault="002A1C71" w:rsidP="0047657D">
      <w:pPr>
        <w:ind w:firstLine="0"/>
      </w:pPr>
    </w:p>
    <w:p w14:paraId="61159F3A" w14:textId="77777777" w:rsidR="0009269B" w:rsidRPr="00ED5B54" w:rsidRDefault="0009269B" w:rsidP="0047657D">
      <w:pPr>
        <w:ind w:firstLine="0"/>
      </w:pPr>
    </w:p>
    <w:p w14:paraId="158A636B" w14:textId="77777777" w:rsidR="002A1C71" w:rsidRPr="00ED5B54" w:rsidRDefault="002A1C71" w:rsidP="0047657D">
      <w:pPr>
        <w:ind w:firstLine="0"/>
      </w:pPr>
    </w:p>
    <w:p w14:paraId="7914B032" w14:textId="77777777" w:rsidR="002A1C71" w:rsidRPr="00ED5B54" w:rsidRDefault="002A1C71" w:rsidP="0047657D">
      <w:pPr>
        <w:ind w:firstLine="0"/>
      </w:pPr>
    </w:p>
    <w:p w14:paraId="29B87470" w14:textId="77777777" w:rsidR="002A1C71" w:rsidRPr="00ED5B54" w:rsidRDefault="002D6E7D" w:rsidP="0047657D">
      <w:pPr>
        <w:pStyle w:val="Balk6"/>
        <w:ind w:firstLine="0"/>
        <w:jc w:val="center"/>
        <w:rPr>
          <w:b w:val="0"/>
        </w:rPr>
      </w:pPr>
      <w:bookmarkStart w:id="73" w:name="_TEKNİK_DEĞERLENDİRME_TABLOLARI"/>
      <w:bookmarkEnd w:id="73"/>
      <w:r w:rsidRPr="00ED5B54">
        <w:rPr>
          <w:rStyle w:val="Balk1Char"/>
          <w:lang w:val="tr-TR"/>
        </w:rPr>
        <w:br w:type="page"/>
      </w:r>
      <w:bookmarkStart w:id="74" w:name="_Toc232234039"/>
      <w:bookmarkStart w:id="75" w:name="_Toc233021562"/>
      <w:r w:rsidR="00DD7BB5" w:rsidRPr="00ED5B54">
        <w:lastRenderedPageBreak/>
        <w:t>Teknik Değerlendirme Tabloları</w:t>
      </w:r>
      <w:bookmarkEnd w:id="74"/>
      <w:bookmarkEnd w:id="75"/>
    </w:p>
    <w:p w14:paraId="2457B359" w14:textId="77777777" w:rsidR="002A1C71" w:rsidRPr="00ED5B54" w:rsidRDefault="002A1C71" w:rsidP="0047657D">
      <w:pPr>
        <w:ind w:firstLine="0"/>
        <w:rPr>
          <w:b/>
          <w:sz w:val="20"/>
          <w:szCs w:val="20"/>
        </w:rPr>
      </w:pPr>
      <w:r w:rsidRPr="00ED5B54">
        <w:rPr>
          <w:b/>
          <w:sz w:val="20"/>
          <w:szCs w:val="20"/>
        </w:rPr>
        <w:t>1. Hizmet Alımı İhaleleri İçin</w:t>
      </w:r>
    </w:p>
    <w:p w14:paraId="53881BD2" w14:textId="77777777" w:rsidR="002A1C71" w:rsidRPr="00ED5B54"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pPr>
      <w:r w:rsidRPr="00ED5B54">
        <w:rPr>
          <w:sz w:val="20"/>
          <w:szCs w:val="20"/>
          <w:highlight w:val="lightGray"/>
        </w:rPr>
        <w:t>Önerilen teknik kriterler ve ağırlıkları aşağıda verilmiştir. Bu kriter ve ağırlıklar alınacak olan hizmetin koşullarına göre değiştirilebilir</w:t>
      </w:r>
      <w:r w:rsidRPr="00ED5B54">
        <w:rPr>
          <w:highlight w:val="lightGray"/>
        </w:rPr>
        <w:t>.</w:t>
      </w:r>
      <w:r w:rsidRPr="00ED5B54">
        <w:t xml:space="preserve"> </w:t>
      </w:r>
    </w:p>
    <w:p w14:paraId="27A033DD" w14:textId="77777777" w:rsidR="002A1C71" w:rsidRPr="00ED5B54" w:rsidRDefault="002A1C71" w:rsidP="002A1C71">
      <w:pPr>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940"/>
        <w:gridCol w:w="1218"/>
        <w:gridCol w:w="1218"/>
        <w:gridCol w:w="1218"/>
        <w:gridCol w:w="1217"/>
      </w:tblGrid>
      <w:tr w:rsidR="002A1C71" w:rsidRPr="00ED5B54" w14:paraId="2B1AF2E4" w14:textId="77777777">
        <w:trPr>
          <w:cantSplit/>
          <w:trHeight w:val="340"/>
        </w:trPr>
        <w:tc>
          <w:tcPr>
            <w:tcW w:w="3240" w:type="dxa"/>
            <w:vAlign w:val="center"/>
          </w:tcPr>
          <w:p w14:paraId="47F26054" w14:textId="77777777" w:rsidR="002A1C71" w:rsidRPr="00ED5B54" w:rsidRDefault="002A1C71" w:rsidP="0047657D">
            <w:pPr>
              <w:spacing w:before="0"/>
              <w:ind w:firstLine="0"/>
              <w:rPr>
                <w:b/>
                <w:sz w:val="20"/>
                <w:szCs w:val="20"/>
              </w:rPr>
            </w:pPr>
          </w:p>
        </w:tc>
        <w:tc>
          <w:tcPr>
            <w:tcW w:w="961" w:type="dxa"/>
            <w:vAlign w:val="center"/>
          </w:tcPr>
          <w:p w14:paraId="38665573" w14:textId="77777777" w:rsidR="002A1C71" w:rsidRPr="00ED5B54" w:rsidRDefault="002A1C71" w:rsidP="0047657D">
            <w:pPr>
              <w:spacing w:before="0"/>
              <w:ind w:firstLine="0"/>
              <w:jc w:val="center"/>
              <w:rPr>
                <w:b/>
                <w:sz w:val="20"/>
                <w:szCs w:val="20"/>
              </w:rPr>
            </w:pPr>
            <w:r w:rsidRPr="00ED5B54">
              <w:rPr>
                <w:b/>
                <w:sz w:val="20"/>
                <w:szCs w:val="20"/>
              </w:rPr>
              <w:t xml:space="preserve">En çok </w:t>
            </w:r>
          </w:p>
        </w:tc>
        <w:tc>
          <w:tcPr>
            <w:tcW w:w="1247" w:type="dxa"/>
            <w:vAlign w:val="center"/>
          </w:tcPr>
          <w:p w14:paraId="48E8FBF0" w14:textId="77777777" w:rsidR="002A1C71" w:rsidRPr="00ED5B54" w:rsidRDefault="002A1C71" w:rsidP="0047657D">
            <w:pPr>
              <w:spacing w:before="0"/>
              <w:ind w:firstLine="0"/>
              <w:jc w:val="center"/>
              <w:rPr>
                <w:b/>
                <w:sz w:val="20"/>
                <w:szCs w:val="20"/>
              </w:rPr>
            </w:pPr>
            <w:r w:rsidRPr="00ED5B54">
              <w:rPr>
                <w:b/>
                <w:sz w:val="20"/>
                <w:szCs w:val="20"/>
              </w:rPr>
              <w:t>Teklif 1</w:t>
            </w:r>
          </w:p>
        </w:tc>
        <w:tc>
          <w:tcPr>
            <w:tcW w:w="1247" w:type="dxa"/>
            <w:vAlign w:val="center"/>
          </w:tcPr>
          <w:p w14:paraId="2D15F3E4" w14:textId="77777777" w:rsidR="002A1C71" w:rsidRPr="00ED5B54" w:rsidRDefault="002A1C71" w:rsidP="0047657D">
            <w:pPr>
              <w:spacing w:before="0"/>
              <w:ind w:firstLine="0"/>
              <w:jc w:val="center"/>
              <w:rPr>
                <w:b/>
                <w:sz w:val="20"/>
                <w:szCs w:val="20"/>
              </w:rPr>
            </w:pPr>
            <w:r w:rsidRPr="00ED5B54">
              <w:rPr>
                <w:b/>
                <w:sz w:val="20"/>
                <w:szCs w:val="20"/>
              </w:rPr>
              <w:t>Teklif 2</w:t>
            </w:r>
          </w:p>
        </w:tc>
        <w:tc>
          <w:tcPr>
            <w:tcW w:w="1247" w:type="dxa"/>
            <w:vAlign w:val="center"/>
          </w:tcPr>
          <w:p w14:paraId="3E3A332B" w14:textId="77777777" w:rsidR="002A1C71" w:rsidRPr="00ED5B54" w:rsidRDefault="002A1C71" w:rsidP="0047657D">
            <w:pPr>
              <w:spacing w:before="0"/>
              <w:ind w:firstLine="0"/>
              <w:jc w:val="center"/>
              <w:rPr>
                <w:b/>
                <w:sz w:val="20"/>
                <w:szCs w:val="20"/>
              </w:rPr>
            </w:pPr>
            <w:r w:rsidRPr="00ED5B54">
              <w:rPr>
                <w:b/>
                <w:sz w:val="20"/>
                <w:szCs w:val="20"/>
              </w:rPr>
              <w:t>Teklif 3</w:t>
            </w:r>
          </w:p>
        </w:tc>
        <w:tc>
          <w:tcPr>
            <w:tcW w:w="1246" w:type="dxa"/>
            <w:vAlign w:val="center"/>
          </w:tcPr>
          <w:p w14:paraId="59C9BB15" w14:textId="77777777" w:rsidR="002A1C71" w:rsidRPr="00ED5B54" w:rsidRDefault="002A1C71" w:rsidP="0047657D">
            <w:pPr>
              <w:spacing w:before="0"/>
              <w:ind w:firstLine="0"/>
              <w:jc w:val="center"/>
              <w:rPr>
                <w:sz w:val="20"/>
                <w:szCs w:val="20"/>
              </w:rPr>
            </w:pPr>
            <w:r w:rsidRPr="00ED5B54">
              <w:rPr>
                <w:sz w:val="20"/>
                <w:szCs w:val="20"/>
              </w:rPr>
              <w:t>…….</w:t>
            </w:r>
          </w:p>
        </w:tc>
      </w:tr>
      <w:tr w:rsidR="002A1C71" w:rsidRPr="00ED5B54" w14:paraId="735C7F95" w14:textId="77777777">
        <w:trPr>
          <w:cantSplit/>
        </w:trPr>
        <w:tc>
          <w:tcPr>
            <w:tcW w:w="3240" w:type="dxa"/>
          </w:tcPr>
          <w:p w14:paraId="43E4DBA3" w14:textId="77777777" w:rsidR="002A1C71" w:rsidRPr="00ED5B54" w:rsidRDefault="002A1C71" w:rsidP="0047657D">
            <w:pPr>
              <w:spacing w:before="0"/>
              <w:ind w:firstLine="0"/>
              <w:rPr>
                <w:b/>
                <w:sz w:val="20"/>
                <w:szCs w:val="20"/>
              </w:rPr>
            </w:pPr>
            <w:r w:rsidRPr="00ED5B54">
              <w:rPr>
                <w:b/>
                <w:sz w:val="20"/>
                <w:szCs w:val="20"/>
              </w:rPr>
              <w:t>Organizasyon ve metodoloji</w:t>
            </w:r>
          </w:p>
        </w:tc>
        <w:tc>
          <w:tcPr>
            <w:tcW w:w="961" w:type="dxa"/>
          </w:tcPr>
          <w:p w14:paraId="3DCAC8A4" w14:textId="77777777" w:rsidR="002A1C71" w:rsidRPr="00ED5B54" w:rsidRDefault="002A1C71" w:rsidP="0047657D">
            <w:pPr>
              <w:spacing w:before="0"/>
              <w:ind w:firstLine="0"/>
              <w:jc w:val="center"/>
              <w:rPr>
                <w:b/>
                <w:sz w:val="20"/>
                <w:szCs w:val="20"/>
              </w:rPr>
            </w:pPr>
          </w:p>
        </w:tc>
        <w:tc>
          <w:tcPr>
            <w:tcW w:w="1247" w:type="dxa"/>
          </w:tcPr>
          <w:p w14:paraId="27801FE9" w14:textId="77777777" w:rsidR="002A1C71" w:rsidRPr="00ED5B54" w:rsidRDefault="002A1C71" w:rsidP="0047657D">
            <w:pPr>
              <w:spacing w:before="0"/>
              <w:ind w:firstLine="0"/>
              <w:jc w:val="center"/>
              <w:rPr>
                <w:b/>
                <w:sz w:val="20"/>
                <w:szCs w:val="20"/>
              </w:rPr>
            </w:pPr>
          </w:p>
        </w:tc>
        <w:tc>
          <w:tcPr>
            <w:tcW w:w="1247" w:type="dxa"/>
          </w:tcPr>
          <w:p w14:paraId="7954E96F" w14:textId="77777777" w:rsidR="002A1C71" w:rsidRPr="00ED5B54" w:rsidRDefault="002A1C71" w:rsidP="0047657D">
            <w:pPr>
              <w:spacing w:before="0"/>
              <w:ind w:firstLine="0"/>
              <w:jc w:val="center"/>
              <w:rPr>
                <w:b/>
                <w:sz w:val="20"/>
                <w:szCs w:val="20"/>
              </w:rPr>
            </w:pPr>
          </w:p>
        </w:tc>
        <w:tc>
          <w:tcPr>
            <w:tcW w:w="1247" w:type="dxa"/>
          </w:tcPr>
          <w:p w14:paraId="498C4594" w14:textId="77777777" w:rsidR="002A1C71" w:rsidRPr="00ED5B54" w:rsidRDefault="002A1C71" w:rsidP="0047657D">
            <w:pPr>
              <w:spacing w:before="0"/>
              <w:ind w:firstLine="0"/>
              <w:jc w:val="center"/>
              <w:rPr>
                <w:b/>
                <w:sz w:val="20"/>
                <w:szCs w:val="20"/>
              </w:rPr>
            </w:pPr>
          </w:p>
        </w:tc>
        <w:tc>
          <w:tcPr>
            <w:tcW w:w="1246" w:type="dxa"/>
          </w:tcPr>
          <w:p w14:paraId="25561B27" w14:textId="77777777" w:rsidR="002A1C71" w:rsidRPr="00ED5B54" w:rsidRDefault="002A1C71" w:rsidP="0047657D">
            <w:pPr>
              <w:spacing w:before="0"/>
              <w:ind w:firstLine="0"/>
              <w:jc w:val="center"/>
              <w:rPr>
                <w:b/>
                <w:sz w:val="20"/>
                <w:szCs w:val="20"/>
              </w:rPr>
            </w:pPr>
          </w:p>
        </w:tc>
      </w:tr>
      <w:tr w:rsidR="002A1C71" w:rsidRPr="00ED5B54" w14:paraId="6592CE03" w14:textId="77777777">
        <w:trPr>
          <w:cantSplit/>
        </w:trPr>
        <w:tc>
          <w:tcPr>
            <w:tcW w:w="3240" w:type="dxa"/>
          </w:tcPr>
          <w:p w14:paraId="3E975DDB" w14:textId="77777777" w:rsidR="002A1C71" w:rsidRPr="00ED5B54" w:rsidRDefault="002A1C71" w:rsidP="0047657D">
            <w:pPr>
              <w:spacing w:before="0"/>
              <w:ind w:firstLine="0"/>
              <w:rPr>
                <w:sz w:val="20"/>
                <w:szCs w:val="20"/>
              </w:rPr>
            </w:pPr>
            <w:r w:rsidRPr="00ED5B54">
              <w:rPr>
                <w:sz w:val="20"/>
                <w:szCs w:val="20"/>
              </w:rPr>
              <w:t>Temel/Gerekçelendirme</w:t>
            </w:r>
          </w:p>
        </w:tc>
        <w:tc>
          <w:tcPr>
            <w:tcW w:w="961" w:type="dxa"/>
          </w:tcPr>
          <w:p w14:paraId="4FF87599" w14:textId="77777777" w:rsidR="002A1C71" w:rsidRPr="00ED5B54" w:rsidRDefault="002A1C71" w:rsidP="0047657D">
            <w:pPr>
              <w:spacing w:before="0"/>
              <w:ind w:firstLine="0"/>
              <w:jc w:val="center"/>
              <w:rPr>
                <w:sz w:val="20"/>
                <w:szCs w:val="20"/>
              </w:rPr>
            </w:pPr>
            <w:r w:rsidRPr="00ED5B54">
              <w:rPr>
                <w:sz w:val="20"/>
                <w:szCs w:val="20"/>
              </w:rPr>
              <w:t>15</w:t>
            </w:r>
          </w:p>
        </w:tc>
        <w:tc>
          <w:tcPr>
            <w:tcW w:w="1247" w:type="dxa"/>
          </w:tcPr>
          <w:p w14:paraId="09C43CA9" w14:textId="77777777" w:rsidR="002A1C71" w:rsidRPr="00ED5B54" w:rsidRDefault="002A1C71" w:rsidP="0047657D">
            <w:pPr>
              <w:spacing w:before="0"/>
              <w:ind w:firstLine="0"/>
              <w:jc w:val="center"/>
              <w:rPr>
                <w:sz w:val="20"/>
                <w:szCs w:val="20"/>
              </w:rPr>
            </w:pPr>
          </w:p>
        </w:tc>
        <w:tc>
          <w:tcPr>
            <w:tcW w:w="1247" w:type="dxa"/>
          </w:tcPr>
          <w:p w14:paraId="4857DD36" w14:textId="77777777" w:rsidR="002A1C71" w:rsidRPr="00ED5B54" w:rsidRDefault="002A1C71" w:rsidP="0047657D">
            <w:pPr>
              <w:spacing w:before="0"/>
              <w:ind w:firstLine="0"/>
              <w:jc w:val="center"/>
              <w:rPr>
                <w:sz w:val="20"/>
                <w:szCs w:val="20"/>
              </w:rPr>
            </w:pPr>
          </w:p>
        </w:tc>
        <w:tc>
          <w:tcPr>
            <w:tcW w:w="1247" w:type="dxa"/>
          </w:tcPr>
          <w:p w14:paraId="6DCE34D6" w14:textId="77777777" w:rsidR="002A1C71" w:rsidRPr="00ED5B54" w:rsidRDefault="002A1C71" w:rsidP="0047657D">
            <w:pPr>
              <w:spacing w:before="0"/>
              <w:ind w:firstLine="0"/>
              <w:jc w:val="center"/>
              <w:rPr>
                <w:sz w:val="20"/>
                <w:szCs w:val="20"/>
              </w:rPr>
            </w:pPr>
          </w:p>
        </w:tc>
        <w:tc>
          <w:tcPr>
            <w:tcW w:w="1246" w:type="dxa"/>
          </w:tcPr>
          <w:p w14:paraId="1ACDD5E1" w14:textId="77777777" w:rsidR="002A1C71" w:rsidRPr="00ED5B54" w:rsidRDefault="002A1C71" w:rsidP="0047657D">
            <w:pPr>
              <w:spacing w:before="0"/>
              <w:ind w:firstLine="0"/>
              <w:jc w:val="center"/>
              <w:rPr>
                <w:sz w:val="20"/>
                <w:szCs w:val="20"/>
              </w:rPr>
            </w:pPr>
          </w:p>
        </w:tc>
      </w:tr>
      <w:tr w:rsidR="002A1C71" w:rsidRPr="00ED5B54" w14:paraId="6FF81D12" w14:textId="77777777">
        <w:trPr>
          <w:cantSplit/>
          <w:trHeight w:val="225"/>
        </w:trPr>
        <w:tc>
          <w:tcPr>
            <w:tcW w:w="3240" w:type="dxa"/>
          </w:tcPr>
          <w:p w14:paraId="4BF6288C" w14:textId="77777777" w:rsidR="002A1C71" w:rsidRPr="00ED5B54" w:rsidRDefault="002A1C71" w:rsidP="0047657D">
            <w:pPr>
              <w:spacing w:before="0"/>
              <w:ind w:firstLine="0"/>
              <w:rPr>
                <w:sz w:val="20"/>
                <w:szCs w:val="20"/>
              </w:rPr>
            </w:pPr>
            <w:r w:rsidRPr="00ED5B54">
              <w:rPr>
                <w:sz w:val="20"/>
                <w:szCs w:val="20"/>
              </w:rPr>
              <w:t>Çözüm Yaklaşımı</w:t>
            </w:r>
          </w:p>
        </w:tc>
        <w:tc>
          <w:tcPr>
            <w:tcW w:w="961" w:type="dxa"/>
          </w:tcPr>
          <w:p w14:paraId="3D7E6C6F" w14:textId="77777777" w:rsidR="002A1C71" w:rsidRPr="00ED5B54" w:rsidRDefault="002A1C71" w:rsidP="0047657D">
            <w:pPr>
              <w:spacing w:before="0"/>
              <w:ind w:firstLine="0"/>
              <w:jc w:val="center"/>
              <w:rPr>
                <w:sz w:val="20"/>
                <w:szCs w:val="20"/>
              </w:rPr>
            </w:pPr>
            <w:r w:rsidRPr="00ED5B54">
              <w:rPr>
                <w:sz w:val="20"/>
                <w:szCs w:val="20"/>
              </w:rPr>
              <w:t>15</w:t>
            </w:r>
          </w:p>
        </w:tc>
        <w:tc>
          <w:tcPr>
            <w:tcW w:w="1247" w:type="dxa"/>
          </w:tcPr>
          <w:p w14:paraId="3612B58B" w14:textId="77777777" w:rsidR="002A1C71" w:rsidRPr="00ED5B54" w:rsidRDefault="002A1C71" w:rsidP="0047657D">
            <w:pPr>
              <w:spacing w:before="0"/>
              <w:ind w:firstLine="0"/>
              <w:jc w:val="center"/>
              <w:rPr>
                <w:sz w:val="20"/>
                <w:szCs w:val="20"/>
              </w:rPr>
            </w:pPr>
          </w:p>
        </w:tc>
        <w:tc>
          <w:tcPr>
            <w:tcW w:w="1247" w:type="dxa"/>
          </w:tcPr>
          <w:p w14:paraId="06CB5976" w14:textId="77777777" w:rsidR="002A1C71" w:rsidRPr="00ED5B54" w:rsidRDefault="002A1C71" w:rsidP="0047657D">
            <w:pPr>
              <w:spacing w:before="0"/>
              <w:ind w:firstLine="0"/>
              <w:jc w:val="center"/>
              <w:rPr>
                <w:sz w:val="20"/>
                <w:szCs w:val="20"/>
              </w:rPr>
            </w:pPr>
          </w:p>
        </w:tc>
        <w:tc>
          <w:tcPr>
            <w:tcW w:w="1247" w:type="dxa"/>
          </w:tcPr>
          <w:p w14:paraId="4233ADAD" w14:textId="77777777" w:rsidR="002A1C71" w:rsidRPr="00ED5B54" w:rsidRDefault="002A1C71" w:rsidP="0047657D">
            <w:pPr>
              <w:spacing w:before="0"/>
              <w:ind w:firstLine="0"/>
              <w:jc w:val="center"/>
              <w:rPr>
                <w:sz w:val="20"/>
                <w:szCs w:val="20"/>
              </w:rPr>
            </w:pPr>
          </w:p>
        </w:tc>
        <w:tc>
          <w:tcPr>
            <w:tcW w:w="1246" w:type="dxa"/>
          </w:tcPr>
          <w:p w14:paraId="539AAD53" w14:textId="77777777" w:rsidR="002A1C71" w:rsidRPr="00ED5B54" w:rsidRDefault="002A1C71" w:rsidP="0047657D">
            <w:pPr>
              <w:spacing w:before="0"/>
              <w:ind w:firstLine="0"/>
              <w:jc w:val="center"/>
              <w:rPr>
                <w:sz w:val="20"/>
                <w:szCs w:val="20"/>
              </w:rPr>
            </w:pPr>
          </w:p>
        </w:tc>
      </w:tr>
      <w:tr w:rsidR="002A1C71" w:rsidRPr="00ED5B54" w14:paraId="6E45B45E" w14:textId="77777777">
        <w:trPr>
          <w:cantSplit/>
        </w:trPr>
        <w:tc>
          <w:tcPr>
            <w:tcW w:w="3240" w:type="dxa"/>
          </w:tcPr>
          <w:p w14:paraId="1C80262A" w14:textId="77777777" w:rsidR="002A1C71" w:rsidRPr="00ED5B54" w:rsidRDefault="002A1C71" w:rsidP="0047657D">
            <w:pPr>
              <w:spacing w:before="0"/>
              <w:ind w:firstLine="0"/>
              <w:rPr>
                <w:sz w:val="20"/>
                <w:szCs w:val="20"/>
              </w:rPr>
            </w:pPr>
            <w:r w:rsidRPr="00ED5B54">
              <w:rPr>
                <w:sz w:val="20"/>
                <w:szCs w:val="20"/>
              </w:rPr>
              <w:t>Faaliyet Planı</w:t>
            </w:r>
          </w:p>
        </w:tc>
        <w:tc>
          <w:tcPr>
            <w:tcW w:w="961" w:type="dxa"/>
          </w:tcPr>
          <w:p w14:paraId="7B44DF03" w14:textId="77777777" w:rsidR="002A1C71" w:rsidRPr="00ED5B54" w:rsidRDefault="002A1C71" w:rsidP="0047657D">
            <w:pPr>
              <w:spacing w:before="0"/>
              <w:ind w:firstLine="0"/>
              <w:jc w:val="center"/>
              <w:rPr>
                <w:sz w:val="20"/>
                <w:szCs w:val="20"/>
              </w:rPr>
            </w:pPr>
            <w:r w:rsidRPr="00ED5B54">
              <w:rPr>
                <w:sz w:val="20"/>
                <w:szCs w:val="20"/>
              </w:rPr>
              <w:t>10</w:t>
            </w:r>
          </w:p>
        </w:tc>
        <w:tc>
          <w:tcPr>
            <w:tcW w:w="1247" w:type="dxa"/>
          </w:tcPr>
          <w:p w14:paraId="1C2C7A6A" w14:textId="77777777" w:rsidR="002A1C71" w:rsidRPr="00ED5B54" w:rsidRDefault="002A1C71" w:rsidP="0047657D">
            <w:pPr>
              <w:spacing w:before="0"/>
              <w:ind w:firstLine="0"/>
              <w:jc w:val="center"/>
              <w:rPr>
                <w:sz w:val="20"/>
                <w:szCs w:val="20"/>
              </w:rPr>
            </w:pPr>
          </w:p>
        </w:tc>
        <w:tc>
          <w:tcPr>
            <w:tcW w:w="1247" w:type="dxa"/>
          </w:tcPr>
          <w:p w14:paraId="716105F4" w14:textId="77777777" w:rsidR="002A1C71" w:rsidRPr="00ED5B54" w:rsidRDefault="002A1C71" w:rsidP="0047657D">
            <w:pPr>
              <w:spacing w:before="0"/>
              <w:ind w:firstLine="0"/>
              <w:jc w:val="center"/>
              <w:rPr>
                <w:sz w:val="20"/>
                <w:szCs w:val="20"/>
              </w:rPr>
            </w:pPr>
          </w:p>
        </w:tc>
        <w:tc>
          <w:tcPr>
            <w:tcW w:w="1247" w:type="dxa"/>
          </w:tcPr>
          <w:p w14:paraId="322E4C7D" w14:textId="77777777" w:rsidR="002A1C71" w:rsidRPr="00ED5B54" w:rsidRDefault="002A1C71" w:rsidP="0047657D">
            <w:pPr>
              <w:spacing w:before="0"/>
              <w:ind w:firstLine="0"/>
              <w:jc w:val="center"/>
              <w:rPr>
                <w:sz w:val="20"/>
                <w:szCs w:val="20"/>
              </w:rPr>
            </w:pPr>
          </w:p>
        </w:tc>
        <w:tc>
          <w:tcPr>
            <w:tcW w:w="1246" w:type="dxa"/>
          </w:tcPr>
          <w:p w14:paraId="35393226" w14:textId="77777777" w:rsidR="002A1C71" w:rsidRPr="00ED5B54" w:rsidRDefault="002A1C71" w:rsidP="0047657D">
            <w:pPr>
              <w:spacing w:before="0"/>
              <w:ind w:firstLine="0"/>
              <w:jc w:val="center"/>
              <w:rPr>
                <w:sz w:val="20"/>
                <w:szCs w:val="20"/>
              </w:rPr>
            </w:pPr>
          </w:p>
        </w:tc>
      </w:tr>
      <w:tr w:rsidR="002A1C71" w:rsidRPr="00ED5B54" w14:paraId="0A4DFD12" w14:textId="77777777">
        <w:trPr>
          <w:cantSplit/>
        </w:trPr>
        <w:tc>
          <w:tcPr>
            <w:tcW w:w="3240" w:type="dxa"/>
          </w:tcPr>
          <w:p w14:paraId="03256ED1" w14:textId="77777777" w:rsidR="002A1C71" w:rsidRPr="00ED5B54" w:rsidRDefault="002A1C71" w:rsidP="0047657D">
            <w:pPr>
              <w:spacing w:before="0"/>
              <w:ind w:firstLine="0"/>
              <w:rPr>
                <w:b/>
                <w:sz w:val="20"/>
                <w:szCs w:val="20"/>
              </w:rPr>
            </w:pPr>
            <w:r w:rsidRPr="00ED5B54">
              <w:rPr>
                <w:b/>
                <w:sz w:val="20"/>
                <w:szCs w:val="20"/>
              </w:rPr>
              <w:t xml:space="preserve">Organizasyon ve metodoloji için </w:t>
            </w:r>
          </w:p>
          <w:p w14:paraId="4E18F45C" w14:textId="77777777" w:rsidR="002A1C71" w:rsidRPr="00ED5B54" w:rsidRDefault="002A1C71" w:rsidP="0047657D">
            <w:pPr>
              <w:spacing w:before="0"/>
              <w:ind w:firstLine="0"/>
              <w:rPr>
                <w:b/>
                <w:sz w:val="20"/>
                <w:szCs w:val="20"/>
              </w:rPr>
            </w:pPr>
            <w:r w:rsidRPr="00ED5B54">
              <w:rPr>
                <w:b/>
                <w:sz w:val="20"/>
                <w:szCs w:val="20"/>
              </w:rPr>
              <w:t>toplam puan</w:t>
            </w:r>
          </w:p>
        </w:tc>
        <w:tc>
          <w:tcPr>
            <w:tcW w:w="961" w:type="dxa"/>
          </w:tcPr>
          <w:p w14:paraId="2E633C40" w14:textId="77777777" w:rsidR="002A1C71" w:rsidRPr="00ED5B54" w:rsidRDefault="002A1C71" w:rsidP="0047657D">
            <w:pPr>
              <w:spacing w:before="0"/>
              <w:ind w:firstLine="0"/>
              <w:jc w:val="center"/>
              <w:rPr>
                <w:b/>
                <w:sz w:val="20"/>
                <w:szCs w:val="20"/>
              </w:rPr>
            </w:pPr>
            <w:r w:rsidRPr="00ED5B54">
              <w:rPr>
                <w:b/>
                <w:sz w:val="20"/>
                <w:szCs w:val="20"/>
              </w:rPr>
              <w:t>40</w:t>
            </w:r>
          </w:p>
        </w:tc>
        <w:tc>
          <w:tcPr>
            <w:tcW w:w="1247" w:type="dxa"/>
          </w:tcPr>
          <w:p w14:paraId="300B3107" w14:textId="77777777" w:rsidR="002A1C71" w:rsidRPr="00ED5B54" w:rsidRDefault="002A1C71" w:rsidP="0047657D">
            <w:pPr>
              <w:spacing w:before="0"/>
              <w:ind w:firstLine="0"/>
              <w:jc w:val="center"/>
              <w:rPr>
                <w:b/>
                <w:sz w:val="20"/>
                <w:szCs w:val="20"/>
              </w:rPr>
            </w:pPr>
          </w:p>
        </w:tc>
        <w:tc>
          <w:tcPr>
            <w:tcW w:w="1247" w:type="dxa"/>
          </w:tcPr>
          <w:p w14:paraId="3864A1D9" w14:textId="77777777" w:rsidR="002A1C71" w:rsidRPr="00ED5B54" w:rsidRDefault="002A1C71" w:rsidP="0047657D">
            <w:pPr>
              <w:spacing w:before="0"/>
              <w:ind w:firstLine="0"/>
              <w:jc w:val="center"/>
              <w:rPr>
                <w:b/>
                <w:sz w:val="20"/>
                <w:szCs w:val="20"/>
              </w:rPr>
            </w:pPr>
          </w:p>
        </w:tc>
        <w:tc>
          <w:tcPr>
            <w:tcW w:w="1247" w:type="dxa"/>
          </w:tcPr>
          <w:p w14:paraId="07A1E68A" w14:textId="77777777" w:rsidR="002A1C71" w:rsidRPr="00ED5B54" w:rsidRDefault="002A1C71" w:rsidP="0047657D">
            <w:pPr>
              <w:spacing w:before="0"/>
              <w:ind w:firstLine="0"/>
              <w:jc w:val="center"/>
              <w:rPr>
                <w:b/>
                <w:sz w:val="20"/>
                <w:szCs w:val="20"/>
              </w:rPr>
            </w:pPr>
          </w:p>
        </w:tc>
        <w:tc>
          <w:tcPr>
            <w:tcW w:w="1246" w:type="dxa"/>
          </w:tcPr>
          <w:p w14:paraId="6915F467" w14:textId="77777777" w:rsidR="002A1C71" w:rsidRPr="00ED5B54" w:rsidRDefault="002A1C71" w:rsidP="0047657D">
            <w:pPr>
              <w:spacing w:before="0"/>
              <w:ind w:firstLine="0"/>
              <w:jc w:val="center"/>
              <w:rPr>
                <w:b/>
                <w:sz w:val="20"/>
                <w:szCs w:val="20"/>
              </w:rPr>
            </w:pPr>
          </w:p>
        </w:tc>
      </w:tr>
      <w:tr w:rsidR="002A1C71" w:rsidRPr="00ED5B54" w14:paraId="4F778898" w14:textId="77777777">
        <w:trPr>
          <w:cantSplit/>
        </w:trPr>
        <w:tc>
          <w:tcPr>
            <w:tcW w:w="3240" w:type="dxa"/>
          </w:tcPr>
          <w:p w14:paraId="6CF2535C" w14:textId="77777777" w:rsidR="002A1C71" w:rsidRPr="00ED5B54" w:rsidRDefault="002A1C71" w:rsidP="0047657D">
            <w:pPr>
              <w:spacing w:before="0"/>
              <w:ind w:firstLine="0"/>
              <w:rPr>
                <w:b/>
                <w:sz w:val="20"/>
                <w:szCs w:val="20"/>
              </w:rPr>
            </w:pPr>
            <w:r w:rsidRPr="00ED5B54">
              <w:rPr>
                <w:b/>
                <w:sz w:val="20"/>
                <w:szCs w:val="20"/>
              </w:rPr>
              <w:t>Kilit uzman(</w:t>
            </w:r>
            <w:proofErr w:type="spellStart"/>
            <w:r w:rsidRPr="00ED5B54">
              <w:rPr>
                <w:b/>
                <w:sz w:val="20"/>
                <w:szCs w:val="20"/>
              </w:rPr>
              <w:t>lar</w:t>
            </w:r>
            <w:proofErr w:type="spellEnd"/>
            <w:r w:rsidRPr="00ED5B54">
              <w:rPr>
                <w:b/>
                <w:sz w:val="20"/>
                <w:szCs w:val="20"/>
              </w:rPr>
              <w:t>)</w:t>
            </w:r>
          </w:p>
        </w:tc>
        <w:tc>
          <w:tcPr>
            <w:tcW w:w="961" w:type="dxa"/>
          </w:tcPr>
          <w:p w14:paraId="2774D6A0" w14:textId="77777777" w:rsidR="002A1C71" w:rsidRPr="00ED5B54" w:rsidRDefault="002A1C71" w:rsidP="0047657D">
            <w:pPr>
              <w:spacing w:before="0"/>
              <w:ind w:firstLine="0"/>
              <w:jc w:val="center"/>
              <w:rPr>
                <w:b/>
                <w:sz w:val="20"/>
                <w:szCs w:val="20"/>
              </w:rPr>
            </w:pPr>
          </w:p>
        </w:tc>
        <w:tc>
          <w:tcPr>
            <w:tcW w:w="1247" w:type="dxa"/>
          </w:tcPr>
          <w:p w14:paraId="485A88AC" w14:textId="77777777" w:rsidR="002A1C71" w:rsidRPr="00ED5B54" w:rsidRDefault="002A1C71" w:rsidP="0047657D">
            <w:pPr>
              <w:spacing w:before="0"/>
              <w:ind w:firstLine="0"/>
              <w:jc w:val="center"/>
              <w:rPr>
                <w:b/>
                <w:sz w:val="20"/>
                <w:szCs w:val="20"/>
              </w:rPr>
            </w:pPr>
          </w:p>
        </w:tc>
        <w:tc>
          <w:tcPr>
            <w:tcW w:w="1247" w:type="dxa"/>
          </w:tcPr>
          <w:p w14:paraId="543A1270" w14:textId="77777777" w:rsidR="002A1C71" w:rsidRPr="00ED5B54" w:rsidRDefault="002A1C71" w:rsidP="0047657D">
            <w:pPr>
              <w:spacing w:before="0"/>
              <w:ind w:firstLine="0"/>
              <w:jc w:val="center"/>
              <w:rPr>
                <w:b/>
                <w:sz w:val="20"/>
                <w:szCs w:val="20"/>
              </w:rPr>
            </w:pPr>
          </w:p>
        </w:tc>
        <w:tc>
          <w:tcPr>
            <w:tcW w:w="1247" w:type="dxa"/>
          </w:tcPr>
          <w:p w14:paraId="52E2385D" w14:textId="77777777" w:rsidR="002A1C71" w:rsidRPr="00ED5B54" w:rsidRDefault="002A1C71" w:rsidP="0047657D">
            <w:pPr>
              <w:spacing w:before="0"/>
              <w:ind w:firstLine="0"/>
              <w:jc w:val="center"/>
              <w:rPr>
                <w:b/>
                <w:sz w:val="20"/>
                <w:szCs w:val="20"/>
              </w:rPr>
            </w:pPr>
          </w:p>
        </w:tc>
        <w:tc>
          <w:tcPr>
            <w:tcW w:w="1246" w:type="dxa"/>
          </w:tcPr>
          <w:p w14:paraId="4B993448" w14:textId="77777777" w:rsidR="002A1C71" w:rsidRPr="00ED5B54" w:rsidRDefault="002A1C71" w:rsidP="0047657D">
            <w:pPr>
              <w:spacing w:before="0"/>
              <w:ind w:firstLine="0"/>
              <w:jc w:val="center"/>
              <w:rPr>
                <w:b/>
                <w:sz w:val="20"/>
                <w:szCs w:val="20"/>
              </w:rPr>
            </w:pPr>
          </w:p>
        </w:tc>
      </w:tr>
      <w:tr w:rsidR="002A1C71" w:rsidRPr="00ED5B54" w14:paraId="5EF9D799" w14:textId="77777777">
        <w:trPr>
          <w:cantSplit/>
        </w:trPr>
        <w:tc>
          <w:tcPr>
            <w:tcW w:w="3240" w:type="dxa"/>
          </w:tcPr>
          <w:p w14:paraId="37C01246" w14:textId="77777777" w:rsidR="002A1C71" w:rsidRPr="00ED5B54" w:rsidRDefault="002A1C71" w:rsidP="0047657D">
            <w:pPr>
              <w:spacing w:before="0"/>
              <w:ind w:firstLine="0"/>
              <w:rPr>
                <w:sz w:val="20"/>
                <w:szCs w:val="20"/>
              </w:rPr>
            </w:pPr>
            <w:r w:rsidRPr="00ED5B54">
              <w:rPr>
                <w:sz w:val="20"/>
                <w:szCs w:val="20"/>
              </w:rPr>
              <w:t>Bilgi ve beceri</w:t>
            </w:r>
          </w:p>
        </w:tc>
        <w:tc>
          <w:tcPr>
            <w:tcW w:w="961" w:type="dxa"/>
          </w:tcPr>
          <w:p w14:paraId="5E89E636" w14:textId="77777777" w:rsidR="002A1C71" w:rsidRPr="00ED5B54" w:rsidRDefault="002A1C71" w:rsidP="0047657D">
            <w:pPr>
              <w:spacing w:before="0"/>
              <w:ind w:firstLine="0"/>
              <w:jc w:val="center"/>
              <w:rPr>
                <w:sz w:val="20"/>
                <w:szCs w:val="20"/>
              </w:rPr>
            </w:pPr>
            <w:r w:rsidRPr="00ED5B54">
              <w:rPr>
                <w:sz w:val="20"/>
                <w:szCs w:val="20"/>
              </w:rPr>
              <w:t>15</w:t>
            </w:r>
          </w:p>
        </w:tc>
        <w:tc>
          <w:tcPr>
            <w:tcW w:w="1247" w:type="dxa"/>
          </w:tcPr>
          <w:p w14:paraId="6B519D33" w14:textId="77777777" w:rsidR="002A1C71" w:rsidRPr="00ED5B54" w:rsidRDefault="002A1C71" w:rsidP="0047657D">
            <w:pPr>
              <w:spacing w:before="0"/>
              <w:ind w:firstLine="0"/>
              <w:jc w:val="center"/>
              <w:rPr>
                <w:sz w:val="20"/>
                <w:szCs w:val="20"/>
              </w:rPr>
            </w:pPr>
          </w:p>
        </w:tc>
        <w:tc>
          <w:tcPr>
            <w:tcW w:w="1247" w:type="dxa"/>
          </w:tcPr>
          <w:p w14:paraId="3508A9D6" w14:textId="77777777" w:rsidR="002A1C71" w:rsidRPr="00ED5B54" w:rsidRDefault="002A1C71" w:rsidP="0047657D">
            <w:pPr>
              <w:spacing w:before="0"/>
              <w:ind w:firstLine="0"/>
              <w:jc w:val="center"/>
              <w:rPr>
                <w:sz w:val="20"/>
                <w:szCs w:val="20"/>
              </w:rPr>
            </w:pPr>
          </w:p>
        </w:tc>
        <w:tc>
          <w:tcPr>
            <w:tcW w:w="1247" w:type="dxa"/>
          </w:tcPr>
          <w:p w14:paraId="28683768" w14:textId="77777777" w:rsidR="002A1C71" w:rsidRPr="00ED5B54" w:rsidRDefault="002A1C71" w:rsidP="0047657D">
            <w:pPr>
              <w:spacing w:before="0"/>
              <w:ind w:firstLine="0"/>
              <w:jc w:val="center"/>
              <w:rPr>
                <w:sz w:val="20"/>
                <w:szCs w:val="20"/>
              </w:rPr>
            </w:pPr>
          </w:p>
        </w:tc>
        <w:tc>
          <w:tcPr>
            <w:tcW w:w="1246" w:type="dxa"/>
          </w:tcPr>
          <w:p w14:paraId="41226141" w14:textId="77777777" w:rsidR="002A1C71" w:rsidRPr="00ED5B54" w:rsidRDefault="002A1C71" w:rsidP="0047657D">
            <w:pPr>
              <w:spacing w:before="0"/>
              <w:ind w:firstLine="0"/>
              <w:jc w:val="center"/>
              <w:rPr>
                <w:sz w:val="20"/>
                <w:szCs w:val="20"/>
              </w:rPr>
            </w:pPr>
          </w:p>
        </w:tc>
      </w:tr>
      <w:tr w:rsidR="002A1C71" w:rsidRPr="00ED5B54" w14:paraId="49DA0F87" w14:textId="77777777">
        <w:trPr>
          <w:cantSplit/>
        </w:trPr>
        <w:tc>
          <w:tcPr>
            <w:tcW w:w="3240" w:type="dxa"/>
          </w:tcPr>
          <w:p w14:paraId="31D0F262" w14:textId="77777777" w:rsidR="002A1C71" w:rsidRPr="00ED5B54" w:rsidRDefault="002A1C71" w:rsidP="0047657D">
            <w:pPr>
              <w:spacing w:before="0"/>
              <w:ind w:firstLine="0"/>
              <w:rPr>
                <w:sz w:val="20"/>
                <w:szCs w:val="20"/>
              </w:rPr>
            </w:pPr>
            <w:r w:rsidRPr="00ED5B54">
              <w:rPr>
                <w:sz w:val="20"/>
                <w:szCs w:val="20"/>
              </w:rPr>
              <w:t>Genel profesyonel deneyim</w:t>
            </w:r>
          </w:p>
        </w:tc>
        <w:tc>
          <w:tcPr>
            <w:tcW w:w="961" w:type="dxa"/>
          </w:tcPr>
          <w:p w14:paraId="37EF5F5C" w14:textId="77777777" w:rsidR="002A1C71" w:rsidRPr="00ED5B54" w:rsidRDefault="002A1C71" w:rsidP="0047657D">
            <w:pPr>
              <w:spacing w:before="0"/>
              <w:ind w:firstLine="0"/>
              <w:jc w:val="center"/>
              <w:rPr>
                <w:sz w:val="20"/>
                <w:szCs w:val="20"/>
              </w:rPr>
            </w:pPr>
            <w:r w:rsidRPr="00ED5B54">
              <w:rPr>
                <w:sz w:val="20"/>
                <w:szCs w:val="20"/>
              </w:rPr>
              <w:t>15</w:t>
            </w:r>
          </w:p>
        </w:tc>
        <w:tc>
          <w:tcPr>
            <w:tcW w:w="1247" w:type="dxa"/>
          </w:tcPr>
          <w:p w14:paraId="752A2A61" w14:textId="77777777" w:rsidR="002A1C71" w:rsidRPr="00ED5B54" w:rsidRDefault="002A1C71" w:rsidP="0047657D">
            <w:pPr>
              <w:spacing w:before="0"/>
              <w:ind w:firstLine="0"/>
              <w:jc w:val="center"/>
              <w:rPr>
                <w:sz w:val="20"/>
                <w:szCs w:val="20"/>
              </w:rPr>
            </w:pPr>
          </w:p>
        </w:tc>
        <w:tc>
          <w:tcPr>
            <w:tcW w:w="1247" w:type="dxa"/>
          </w:tcPr>
          <w:p w14:paraId="6DA8C2E5" w14:textId="77777777" w:rsidR="002A1C71" w:rsidRPr="00ED5B54" w:rsidRDefault="002A1C71" w:rsidP="0047657D">
            <w:pPr>
              <w:spacing w:before="0"/>
              <w:ind w:firstLine="0"/>
              <w:jc w:val="center"/>
              <w:rPr>
                <w:sz w:val="20"/>
                <w:szCs w:val="20"/>
              </w:rPr>
            </w:pPr>
          </w:p>
        </w:tc>
        <w:tc>
          <w:tcPr>
            <w:tcW w:w="1247" w:type="dxa"/>
          </w:tcPr>
          <w:p w14:paraId="7E49CE8A" w14:textId="77777777" w:rsidR="002A1C71" w:rsidRPr="00ED5B54" w:rsidRDefault="002A1C71" w:rsidP="0047657D">
            <w:pPr>
              <w:spacing w:before="0"/>
              <w:ind w:firstLine="0"/>
              <w:jc w:val="center"/>
              <w:rPr>
                <w:sz w:val="20"/>
                <w:szCs w:val="20"/>
              </w:rPr>
            </w:pPr>
          </w:p>
        </w:tc>
        <w:tc>
          <w:tcPr>
            <w:tcW w:w="1246" w:type="dxa"/>
          </w:tcPr>
          <w:p w14:paraId="70856E01" w14:textId="77777777" w:rsidR="002A1C71" w:rsidRPr="00ED5B54" w:rsidRDefault="002A1C71" w:rsidP="0047657D">
            <w:pPr>
              <w:spacing w:before="0"/>
              <w:ind w:firstLine="0"/>
              <w:jc w:val="center"/>
              <w:rPr>
                <w:sz w:val="20"/>
                <w:szCs w:val="20"/>
              </w:rPr>
            </w:pPr>
          </w:p>
        </w:tc>
      </w:tr>
      <w:tr w:rsidR="002A1C71" w:rsidRPr="00ED5B54" w14:paraId="2F927BD6" w14:textId="77777777">
        <w:trPr>
          <w:cantSplit/>
        </w:trPr>
        <w:tc>
          <w:tcPr>
            <w:tcW w:w="3240" w:type="dxa"/>
          </w:tcPr>
          <w:p w14:paraId="4D928EED" w14:textId="77777777" w:rsidR="002A1C71" w:rsidRPr="00ED5B54" w:rsidRDefault="002A1C71" w:rsidP="0047657D">
            <w:pPr>
              <w:spacing w:before="0"/>
              <w:ind w:firstLine="0"/>
              <w:rPr>
                <w:sz w:val="20"/>
                <w:szCs w:val="20"/>
              </w:rPr>
            </w:pPr>
            <w:r w:rsidRPr="00ED5B54">
              <w:rPr>
                <w:sz w:val="20"/>
                <w:szCs w:val="20"/>
              </w:rPr>
              <w:t>İhale konusuna özel profesyonel deneyim</w:t>
            </w:r>
          </w:p>
        </w:tc>
        <w:tc>
          <w:tcPr>
            <w:tcW w:w="961" w:type="dxa"/>
          </w:tcPr>
          <w:p w14:paraId="0A81EE9F" w14:textId="77777777" w:rsidR="002A1C71" w:rsidRPr="00ED5B54" w:rsidRDefault="002A1C71" w:rsidP="0047657D">
            <w:pPr>
              <w:spacing w:before="0"/>
              <w:ind w:firstLine="0"/>
              <w:jc w:val="center"/>
              <w:rPr>
                <w:sz w:val="20"/>
                <w:szCs w:val="20"/>
              </w:rPr>
            </w:pPr>
            <w:r w:rsidRPr="00ED5B54">
              <w:rPr>
                <w:sz w:val="20"/>
                <w:szCs w:val="20"/>
              </w:rPr>
              <w:t>30</w:t>
            </w:r>
          </w:p>
        </w:tc>
        <w:tc>
          <w:tcPr>
            <w:tcW w:w="1247" w:type="dxa"/>
          </w:tcPr>
          <w:p w14:paraId="35ABF90B" w14:textId="77777777" w:rsidR="002A1C71" w:rsidRPr="00ED5B54" w:rsidRDefault="002A1C71" w:rsidP="0047657D">
            <w:pPr>
              <w:spacing w:before="0"/>
              <w:ind w:firstLine="0"/>
              <w:jc w:val="center"/>
              <w:rPr>
                <w:sz w:val="20"/>
                <w:szCs w:val="20"/>
              </w:rPr>
            </w:pPr>
          </w:p>
        </w:tc>
        <w:tc>
          <w:tcPr>
            <w:tcW w:w="1247" w:type="dxa"/>
          </w:tcPr>
          <w:p w14:paraId="217DE614" w14:textId="77777777" w:rsidR="002A1C71" w:rsidRPr="00ED5B54" w:rsidRDefault="002A1C71" w:rsidP="0047657D">
            <w:pPr>
              <w:spacing w:before="0"/>
              <w:ind w:firstLine="0"/>
              <w:jc w:val="center"/>
              <w:rPr>
                <w:sz w:val="20"/>
                <w:szCs w:val="20"/>
              </w:rPr>
            </w:pPr>
          </w:p>
        </w:tc>
        <w:tc>
          <w:tcPr>
            <w:tcW w:w="1247" w:type="dxa"/>
          </w:tcPr>
          <w:p w14:paraId="75F040E3" w14:textId="77777777" w:rsidR="002A1C71" w:rsidRPr="00ED5B54" w:rsidRDefault="002A1C71" w:rsidP="0047657D">
            <w:pPr>
              <w:spacing w:before="0"/>
              <w:ind w:firstLine="0"/>
              <w:jc w:val="center"/>
              <w:rPr>
                <w:sz w:val="20"/>
                <w:szCs w:val="20"/>
              </w:rPr>
            </w:pPr>
          </w:p>
        </w:tc>
        <w:tc>
          <w:tcPr>
            <w:tcW w:w="1246" w:type="dxa"/>
          </w:tcPr>
          <w:p w14:paraId="1CF64A70" w14:textId="77777777" w:rsidR="002A1C71" w:rsidRPr="00ED5B54" w:rsidRDefault="002A1C71" w:rsidP="0047657D">
            <w:pPr>
              <w:spacing w:before="0"/>
              <w:ind w:firstLine="0"/>
              <w:jc w:val="center"/>
              <w:rPr>
                <w:sz w:val="20"/>
                <w:szCs w:val="20"/>
              </w:rPr>
            </w:pPr>
          </w:p>
        </w:tc>
      </w:tr>
      <w:tr w:rsidR="002A1C71" w:rsidRPr="00ED5B54" w14:paraId="57405A66" w14:textId="77777777">
        <w:trPr>
          <w:cantSplit/>
        </w:trPr>
        <w:tc>
          <w:tcPr>
            <w:tcW w:w="3240" w:type="dxa"/>
          </w:tcPr>
          <w:p w14:paraId="21A58FB8" w14:textId="77777777" w:rsidR="002A1C71" w:rsidRPr="00ED5B54" w:rsidRDefault="002A1C71" w:rsidP="0047657D">
            <w:pPr>
              <w:spacing w:before="0"/>
              <w:ind w:firstLine="0"/>
              <w:rPr>
                <w:b/>
                <w:sz w:val="20"/>
                <w:szCs w:val="20"/>
              </w:rPr>
            </w:pPr>
            <w:r w:rsidRPr="00ED5B54">
              <w:rPr>
                <w:b/>
                <w:sz w:val="20"/>
                <w:szCs w:val="20"/>
              </w:rPr>
              <w:t>Kilit uzman(</w:t>
            </w:r>
            <w:proofErr w:type="spellStart"/>
            <w:r w:rsidRPr="00ED5B54">
              <w:rPr>
                <w:b/>
                <w:sz w:val="20"/>
                <w:szCs w:val="20"/>
              </w:rPr>
              <w:t>lar</w:t>
            </w:r>
            <w:proofErr w:type="spellEnd"/>
            <w:r w:rsidRPr="00ED5B54">
              <w:rPr>
                <w:b/>
                <w:sz w:val="20"/>
                <w:szCs w:val="20"/>
              </w:rPr>
              <w:t>) toplam puanı</w:t>
            </w:r>
          </w:p>
        </w:tc>
        <w:tc>
          <w:tcPr>
            <w:tcW w:w="961" w:type="dxa"/>
          </w:tcPr>
          <w:p w14:paraId="67874A8D" w14:textId="77777777" w:rsidR="002A1C71" w:rsidRPr="00ED5B54" w:rsidRDefault="002A1C71" w:rsidP="0047657D">
            <w:pPr>
              <w:spacing w:before="0"/>
              <w:ind w:firstLine="0"/>
              <w:jc w:val="center"/>
              <w:rPr>
                <w:b/>
                <w:sz w:val="20"/>
                <w:szCs w:val="20"/>
              </w:rPr>
            </w:pPr>
            <w:r w:rsidRPr="00ED5B54">
              <w:rPr>
                <w:b/>
                <w:sz w:val="20"/>
                <w:szCs w:val="20"/>
              </w:rPr>
              <w:t>60</w:t>
            </w:r>
          </w:p>
        </w:tc>
        <w:tc>
          <w:tcPr>
            <w:tcW w:w="1247" w:type="dxa"/>
          </w:tcPr>
          <w:p w14:paraId="4C43F2B7" w14:textId="77777777" w:rsidR="002A1C71" w:rsidRPr="00ED5B54" w:rsidRDefault="002A1C71" w:rsidP="0047657D">
            <w:pPr>
              <w:spacing w:before="0"/>
              <w:ind w:firstLine="0"/>
              <w:jc w:val="center"/>
              <w:rPr>
                <w:b/>
                <w:sz w:val="20"/>
                <w:szCs w:val="20"/>
              </w:rPr>
            </w:pPr>
          </w:p>
        </w:tc>
        <w:tc>
          <w:tcPr>
            <w:tcW w:w="1247" w:type="dxa"/>
          </w:tcPr>
          <w:p w14:paraId="65C33B1B" w14:textId="77777777" w:rsidR="002A1C71" w:rsidRPr="00ED5B54" w:rsidRDefault="002A1C71" w:rsidP="0047657D">
            <w:pPr>
              <w:spacing w:before="0"/>
              <w:ind w:firstLine="0"/>
              <w:jc w:val="center"/>
              <w:rPr>
                <w:b/>
                <w:sz w:val="20"/>
                <w:szCs w:val="20"/>
              </w:rPr>
            </w:pPr>
          </w:p>
        </w:tc>
        <w:tc>
          <w:tcPr>
            <w:tcW w:w="1247" w:type="dxa"/>
          </w:tcPr>
          <w:p w14:paraId="0DBF78D7" w14:textId="77777777" w:rsidR="002A1C71" w:rsidRPr="00ED5B54" w:rsidRDefault="002A1C71" w:rsidP="0047657D">
            <w:pPr>
              <w:spacing w:before="0"/>
              <w:ind w:firstLine="0"/>
              <w:jc w:val="center"/>
              <w:rPr>
                <w:b/>
                <w:sz w:val="20"/>
                <w:szCs w:val="20"/>
              </w:rPr>
            </w:pPr>
          </w:p>
        </w:tc>
        <w:tc>
          <w:tcPr>
            <w:tcW w:w="1246" w:type="dxa"/>
          </w:tcPr>
          <w:p w14:paraId="058B9784" w14:textId="77777777" w:rsidR="002A1C71" w:rsidRPr="00ED5B54" w:rsidRDefault="002A1C71" w:rsidP="0047657D">
            <w:pPr>
              <w:spacing w:before="0"/>
              <w:ind w:firstLine="0"/>
              <w:jc w:val="center"/>
              <w:rPr>
                <w:b/>
                <w:sz w:val="20"/>
                <w:szCs w:val="20"/>
              </w:rPr>
            </w:pPr>
          </w:p>
        </w:tc>
      </w:tr>
      <w:tr w:rsidR="002A1C71" w:rsidRPr="00ED5B54" w14:paraId="3C24E33A" w14:textId="77777777">
        <w:trPr>
          <w:cantSplit/>
          <w:trHeight w:val="340"/>
        </w:trPr>
        <w:tc>
          <w:tcPr>
            <w:tcW w:w="3240" w:type="dxa"/>
            <w:vAlign w:val="center"/>
          </w:tcPr>
          <w:p w14:paraId="5AD8E4C7" w14:textId="77777777" w:rsidR="002A1C71" w:rsidRPr="00ED5B54" w:rsidRDefault="002A1C71" w:rsidP="0047657D">
            <w:pPr>
              <w:spacing w:before="0"/>
              <w:ind w:firstLine="0"/>
              <w:rPr>
                <w:b/>
                <w:sz w:val="20"/>
                <w:szCs w:val="20"/>
              </w:rPr>
            </w:pPr>
            <w:r w:rsidRPr="00ED5B54">
              <w:rPr>
                <w:b/>
                <w:sz w:val="20"/>
                <w:szCs w:val="20"/>
              </w:rPr>
              <w:t>Genel Toplam Puan</w:t>
            </w:r>
          </w:p>
        </w:tc>
        <w:tc>
          <w:tcPr>
            <w:tcW w:w="961" w:type="dxa"/>
            <w:vAlign w:val="center"/>
          </w:tcPr>
          <w:p w14:paraId="4DCD8B72" w14:textId="77777777" w:rsidR="002A1C71" w:rsidRPr="00ED5B54" w:rsidRDefault="002A1C71" w:rsidP="0047657D">
            <w:pPr>
              <w:spacing w:before="0"/>
              <w:ind w:firstLine="0"/>
              <w:jc w:val="center"/>
              <w:rPr>
                <w:b/>
                <w:sz w:val="20"/>
                <w:szCs w:val="20"/>
              </w:rPr>
            </w:pPr>
            <w:r w:rsidRPr="00ED5B54">
              <w:rPr>
                <w:b/>
                <w:sz w:val="20"/>
                <w:szCs w:val="20"/>
              </w:rPr>
              <w:t>100</w:t>
            </w:r>
          </w:p>
        </w:tc>
        <w:tc>
          <w:tcPr>
            <w:tcW w:w="1247" w:type="dxa"/>
            <w:vAlign w:val="center"/>
          </w:tcPr>
          <w:p w14:paraId="616B767E" w14:textId="77777777" w:rsidR="002A1C71" w:rsidRPr="00ED5B54" w:rsidRDefault="002A1C71" w:rsidP="0047657D">
            <w:pPr>
              <w:spacing w:before="0"/>
              <w:ind w:firstLine="0"/>
              <w:jc w:val="center"/>
              <w:rPr>
                <w:b/>
                <w:sz w:val="20"/>
                <w:szCs w:val="20"/>
              </w:rPr>
            </w:pPr>
          </w:p>
        </w:tc>
        <w:tc>
          <w:tcPr>
            <w:tcW w:w="1247" w:type="dxa"/>
            <w:vAlign w:val="center"/>
          </w:tcPr>
          <w:p w14:paraId="72ADB70E" w14:textId="77777777" w:rsidR="002A1C71" w:rsidRPr="00ED5B54" w:rsidRDefault="002A1C71" w:rsidP="0047657D">
            <w:pPr>
              <w:spacing w:before="0"/>
              <w:ind w:firstLine="0"/>
              <w:jc w:val="center"/>
              <w:rPr>
                <w:b/>
                <w:sz w:val="20"/>
                <w:szCs w:val="20"/>
              </w:rPr>
            </w:pPr>
          </w:p>
        </w:tc>
        <w:tc>
          <w:tcPr>
            <w:tcW w:w="1247" w:type="dxa"/>
            <w:vAlign w:val="center"/>
          </w:tcPr>
          <w:p w14:paraId="0D549AE3" w14:textId="77777777" w:rsidR="002A1C71" w:rsidRPr="00ED5B54" w:rsidRDefault="002A1C71" w:rsidP="0047657D">
            <w:pPr>
              <w:spacing w:before="0"/>
              <w:ind w:firstLine="0"/>
              <w:jc w:val="center"/>
              <w:rPr>
                <w:b/>
                <w:sz w:val="20"/>
                <w:szCs w:val="20"/>
              </w:rPr>
            </w:pPr>
          </w:p>
        </w:tc>
        <w:tc>
          <w:tcPr>
            <w:tcW w:w="1246" w:type="dxa"/>
            <w:vAlign w:val="center"/>
          </w:tcPr>
          <w:p w14:paraId="01C6A141" w14:textId="77777777" w:rsidR="002A1C71" w:rsidRPr="00ED5B54" w:rsidRDefault="002A1C71" w:rsidP="0047657D">
            <w:pPr>
              <w:spacing w:before="0"/>
              <w:ind w:firstLine="0"/>
              <w:jc w:val="center"/>
              <w:rPr>
                <w:b/>
                <w:sz w:val="20"/>
                <w:szCs w:val="20"/>
              </w:rPr>
            </w:pPr>
          </w:p>
        </w:tc>
      </w:tr>
    </w:tbl>
    <w:p w14:paraId="6E2DECC8" w14:textId="77777777" w:rsidR="002A1C71" w:rsidRPr="00ED5B54" w:rsidRDefault="002A1C71" w:rsidP="002A1C71">
      <w:pPr>
        <w:rPr>
          <w:sz w:val="12"/>
          <w:szCs w:val="12"/>
        </w:rPr>
      </w:pPr>
    </w:p>
    <w:p w14:paraId="72E194C9" w14:textId="77777777" w:rsidR="002A1C71" w:rsidRPr="00ED5B54" w:rsidRDefault="002A1C71" w:rsidP="002A1C71">
      <w:pPr>
        <w:ind w:left="709" w:hanging="709"/>
        <w:rPr>
          <w:sz w:val="20"/>
          <w:szCs w:val="20"/>
        </w:rPr>
      </w:pPr>
      <w:r w:rsidRPr="00ED5B54">
        <w:rPr>
          <w:sz w:val="20"/>
          <w:szCs w:val="20"/>
        </w:rPr>
        <w:t>Değerlendirici:</w:t>
      </w:r>
    </w:p>
    <w:p w14:paraId="5315E505" w14:textId="77777777" w:rsidR="002A1C71" w:rsidRPr="00ED5B54" w:rsidRDefault="002A1C71" w:rsidP="002A1C71">
      <w:pPr>
        <w:ind w:left="709" w:hanging="709"/>
        <w:rPr>
          <w:sz w:val="20"/>
          <w:szCs w:val="20"/>
        </w:rPr>
      </w:pPr>
      <w:r w:rsidRPr="00ED5B54">
        <w:rPr>
          <w:sz w:val="20"/>
          <w:szCs w:val="20"/>
        </w:rPr>
        <w:t>Ad-</w:t>
      </w:r>
      <w:proofErr w:type="spellStart"/>
      <w:r w:rsidRPr="00ED5B54">
        <w:rPr>
          <w:sz w:val="20"/>
          <w:szCs w:val="20"/>
        </w:rPr>
        <w:t>Soyad</w:t>
      </w:r>
      <w:proofErr w:type="spellEnd"/>
    </w:p>
    <w:p w14:paraId="09FFD05B" w14:textId="77777777" w:rsidR="002A1C71" w:rsidRPr="00ED5B54" w:rsidRDefault="002A1C71" w:rsidP="002A1C71">
      <w:pPr>
        <w:ind w:left="709" w:hanging="709"/>
        <w:rPr>
          <w:sz w:val="20"/>
          <w:szCs w:val="20"/>
        </w:rPr>
      </w:pPr>
      <w:r w:rsidRPr="00ED5B54">
        <w:rPr>
          <w:sz w:val="20"/>
          <w:szCs w:val="20"/>
        </w:rPr>
        <w:t>İmza</w:t>
      </w:r>
    </w:p>
    <w:p w14:paraId="35E8D6E0" w14:textId="77777777" w:rsidR="002A1C71" w:rsidRPr="00ED5B54" w:rsidRDefault="002A1C71" w:rsidP="002A1C71">
      <w:pPr>
        <w:ind w:left="709" w:hanging="709"/>
        <w:rPr>
          <w:i/>
          <w:sz w:val="20"/>
          <w:szCs w:val="20"/>
        </w:rPr>
      </w:pPr>
      <w:r w:rsidRPr="00ED5B54">
        <w:rPr>
          <w:i/>
          <w:sz w:val="20"/>
          <w:szCs w:val="20"/>
          <w:highlight w:val="lightGray"/>
        </w:rPr>
        <w:t>(Değerlendirme Komitesinin başkan ve üyeleri yukarıdaki tabloyu ayrı ayrı dolduracaktır.)</w:t>
      </w:r>
    </w:p>
    <w:p w14:paraId="40882279" w14:textId="77777777" w:rsidR="002A1C71" w:rsidRPr="00ED5B54" w:rsidRDefault="002A1C71" w:rsidP="00D8473E">
      <w:pPr>
        <w:numPr>
          <w:ilvl w:val="0"/>
          <w:numId w:val="33"/>
        </w:numPr>
        <w:rPr>
          <w:b/>
          <w:sz w:val="20"/>
          <w:szCs w:val="20"/>
        </w:rPr>
      </w:pPr>
      <w:r w:rsidRPr="00ED5B54">
        <w:rPr>
          <w:b/>
          <w:sz w:val="20"/>
          <w:szCs w:val="20"/>
        </w:rPr>
        <w:t>Mal Alımı ve Yapım İşi İhaleleri İçin</w:t>
      </w:r>
    </w:p>
    <w:p w14:paraId="419F404B" w14:textId="77777777" w:rsidR="002A1C71" w:rsidRPr="00ED5B54" w:rsidRDefault="002A1C71" w:rsidP="0047657D">
      <w:pPr>
        <w:spacing w:after="120"/>
        <w:ind w:firstLine="0"/>
        <w:jc w:val="center"/>
        <w:rPr>
          <w:b/>
          <w:sz w:val="20"/>
          <w:szCs w:val="20"/>
        </w:rPr>
      </w:pPr>
      <w:bookmarkStart w:id="76" w:name="_Toc232234040"/>
      <w:r w:rsidRPr="00ED5B54">
        <w:rPr>
          <w:b/>
          <w:sz w:val="20"/>
          <w:szCs w:val="20"/>
        </w:rPr>
        <w:t>TEKNİK DEĞERLENDİRME TABLOSU</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ED5B54" w14:paraId="5C89CF6D" w14:textId="77777777">
        <w:tc>
          <w:tcPr>
            <w:tcW w:w="14142" w:type="dxa"/>
            <w:shd w:val="pct10" w:color="auto" w:fill="auto"/>
          </w:tcPr>
          <w:p w14:paraId="157249E7" w14:textId="77777777" w:rsidR="002A1C71" w:rsidRPr="00ED5B54" w:rsidRDefault="002A1C71" w:rsidP="0047657D">
            <w:pPr>
              <w:spacing w:before="0"/>
              <w:ind w:firstLine="0"/>
              <w:rPr>
                <w:sz w:val="16"/>
                <w:szCs w:val="16"/>
              </w:rPr>
            </w:pPr>
            <w:r w:rsidRPr="00ED5B54">
              <w:rPr>
                <w:sz w:val="16"/>
                <w:szCs w:val="16"/>
              </w:rPr>
              <w:t>İlgili projeye uygun hale getirilecektir. Değerlendirme Komitesi tarafından doldurulmalıdır, Sözleşme Makamı işin gereklerine uygun olarak farklı/ilave kriterler belirleyebilir.</w:t>
            </w:r>
          </w:p>
        </w:tc>
      </w:tr>
    </w:tbl>
    <w:p w14:paraId="2DE75E64" w14:textId="77777777" w:rsidR="002A1C71" w:rsidRPr="00ED5B54" w:rsidRDefault="002A1C71" w:rsidP="0047657D">
      <w:pPr>
        <w:spacing w:after="120"/>
        <w:ind w:firstLine="0"/>
        <w:rPr>
          <w:sz w:val="20"/>
          <w:szCs w:val="20"/>
        </w:rPr>
      </w:pPr>
      <w:r w:rsidRPr="00ED5B54">
        <w:rPr>
          <w:b/>
          <w:sz w:val="20"/>
          <w:szCs w:val="20"/>
        </w:rPr>
        <w:t>Sözleşme başlığı</w:t>
      </w:r>
      <w:r w:rsidRPr="00ED5B54">
        <w:rPr>
          <w:b/>
          <w:sz w:val="20"/>
          <w:szCs w:val="20"/>
        </w:rPr>
        <w:tab/>
        <w:t>:</w:t>
      </w:r>
      <w:r w:rsidRPr="00ED5B54">
        <w:rPr>
          <w:sz w:val="20"/>
          <w:szCs w:val="20"/>
        </w:rPr>
        <w:t xml:space="preserve"> … … … … … … … … …</w:t>
      </w:r>
    </w:p>
    <w:p w14:paraId="201CFB58" w14:textId="77777777" w:rsidR="002A1C71" w:rsidRPr="00ED5B54" w:rsidRDefault="002A1C71" w:rsidP="0047657D">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 … … … … … … …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2A1C71" w:rsidRPr="00ED5B54" w14:paraId="319653F9" w14:textId="77777777">
        <w:trPr>
          <w:cantSplit/>
          <w:trHeight w:val="2347"/>
          <w:tblHeader/>
        </w:trPr>
        <w:tc>
          <w:tcPr>
            <w:tcW w:w="699" w:type="dxa"/>
            <w:shd w:val="pct10" w:color="auto" w:fill="auto"/>
            <w:textDirection w:val="btLr"/>
            <w:vAlign w:val="center"/>
          </w:tcPr>
          <w:p w14:paraId="12E330B8" w14:textId="77777777" w:rsidR="002A1C71" w:rsidRPr="00ED5B54" w:rsidRDefault="002A1C71" w:rsidP="0047657D">
            <w:pPr>
              <w:spacing w:before="0"/>
              <w:ind w:left="113" w:right="113" w:firstLine="0"/>
              <w:jc w:val="center"/>
              <w:rPr>
                <w:sz w:val="18"/>
                <w:szCs w:val="18"/>
              </w:rPr>
            </w:pPr>
            <w:r w:rsidRPr="00ED5B54">
              <w:rPr>
                <w:sz w:val="18"/>
                <w:szCs w:val="18"/>
              </w:rPr>
              <w:t>Teklif zarfı No</w:t>
            </w:r>
          </w:p>
        </w:tc>
        <w:tc>
          <w:tcPr>
            <w:tcW w:w="1110" w:type="dxa"/>
            <w:shd w:val="pct10" w:color="auto" w:fill="auto"/>
            <w:vAlign w:val="center"/>
          </w:tcPr>
          <w:p w14:paraId="30D0BCD7" w14:textId="77777777" w:rsidR="002A1C71" w:rsidRPr="00ED5B54" w:rsidRDefault="002A1C71" w:rsidP="0047657D">
            <w:pPr>
              <w:spacing w:before="0"/>
              <w:ind w:firstLine="0"/>
              <w:rPr>
                <w:color w:val="000000"/>
                <w:sz w:val="18"/>
                <w:szCs w:val="18"/>
              </w:rPr>
            </w:pPr>
            <w:r w:rsidRPr="00ED5B54">
              <w:rPr>
                <w:color w:val="000000"/>
                <w:sz w:val="18"/>
                <w:szCs w:val="18"/>
              </w:rPr>
              <w:t xml:space="preserve">İsteklinin </w:t>
            </w:r>
          </w:p>
          <w:p w14:paraId="52E94E35" w14:textId="77777777" w:rsidR="002A1C71" w:rsidRPr="00ED5B54" w:rsidRDefault="007810F1" w:rsidP="0047657D">
            <w:pPr>
              <w:spacing w:before="0"/>
              <w:ind w:firstLine="0"/>
              <w:rPr>
                <w:sz w:val="18"/>
                <w:szCs w:val="18"/>
              </w:rPr>
            </w:pPr>
            <w:r w:rsidRPr="00ED5B54">
              <w:rPr>
                <w:color w:val="000000"/>
                <w:sz w:val="18"/>
                <w:szCs w:val="18"/>
              </w:rPr>
              <w:t>A</w:t>
            </w:r>
            <w:r w:rsidR="002A1C71" w:rsidRPr="00ED5B54">
              <w:rPr>
                <w:color w:val="000000"/>
                <w:sz w:val="18"/>
                <w:szCs w:val="18"/>
              </w:rPr>
              <w:t>dı</w:t>
            </w:r>
          </w:p>
        </w:tc>
        <w:tc>
          <w:tcPr>
            <w:tcW w:w="822" w:type="dxa"/>
            <w:shd w:val="pct10" w:color="auto" w:fill="auto"/>
            <w:textDirection w:val="btLr"/>
            <w:vAlign w:val="center"/>
          </w:tcPr>
          <w:p w14:paraId="5B6A39BE" w14:textId="77777777" w:rsidR="002A1C71" w:rsidRPr="00ED5B54" w:rsidRDefault="002A1C71" w:rsidP="0047657D">
            <w:pPr>
              <w:spacing w:before="0"/>
              <w:ind w:left="113" w:right="113" w:firstLine="0"/>
              <w:jc w:val="center"/>
              <w:rPr>
                <w:sz w:val="18"/>
                <w:szCs w:val="18"/>
              </w:rPr>
            </w:pPr>
            <w:r w:rsidRPr="00ED5B54">
              <w:rPr>
                <w:sz w:val="18"/>
                <w:szCs w:val="18"/>
              </w:rPr>
              <w:t>Teklif Teknik Şartnameye Uygun mu?</w:t>
            </w:r>
          </w:p>
          <w:p w14:paraId="15361CD8" w14:textId="77777777" w:rsidR="002A1C71" w:rsidRPr="00ED5B54" w:rsidRDefault="002A1C71" w:rsidP="0047657D">
            <w:pPr>
              <w:spacing w:before="0"/>
              <w:ind w:left="113" w:right="113" w:firstLine="0"/>
              <w:jc w:val="center"/>
              <w:rPr>
                <w:sz w:val="18"/>
                <w:szCs w:val="18"/>
              </w:rPr>
            </w:pPr>
            <w:r w:rsidRPr="00ED5B54">
              <w:rPr>
                <w:sz w:val="18"/>
                <w:szCs w:val="18"/>
              </w:rPr>
              <w:t>(E/H)</w:t>
            </w:r>
          </w:p>
          <w:p w14:paraId="57FD56BF" w14:textId="77777777" w:rsidR="002A1C71" w:rsidRPr="00ED5B54" w:rsidRDefault="002A1C71" w:rsidP="0047657D">
            <w:pPr>
              <w:spacing w:before="0"/>
              <w:ind w:left="113" w:right="113" w:firstLine="0"/>
              <w:jc w:val="center"/>
              <w:rPr>
                <w:sz w:val="18"/>
                <w:szCs w:val="18"/>
              </w:rPr>
            </w:pPr>
          </w:p>
        </w:tc>
        <w:tc>
          <w:tcPr>
            <w:tcW w:w="960" w:type="dxa"/>
            <w:shd w:val="pct10" w:color="auto" w:fill="auto"/>
            <w:textDirection w:val="btLr"/>
            <w:vAlign w:val="center"/>
          </w:tcPr>
          <w:p w14:paraId="2CF5B3C8" w14:textId="77777777" w:rsidR="002A1C71" w:rsidRPr="00ED5B54" w:rsidRDefault="002A1C71" w:rsidP="0047657D">
            <w:pPr>
              <w:spacing w:before="0"/>
              <w:ind w:left="113" w:right="113" w:firstLine="0"/>
              <w:jc w:val="center"/>
              <w:rPr>
                <w:sz w:val="18"/>
                <w:szCs w:val="18"/>
              </w:rPr>
            </w:pPr>
            <w:r w:rsidRPr="00ED5B54">
              <w:rPr>
                <w:sz w:val="18"/>
                <w:szCs w:val="18"/>
              </w:rPr>
              <w:t>İsteklinin ekonomik ve mali kapasitesi yeterli mi?</w:t>
            </w:r>
          </w:p>
          <w:p w14:paraId="68FEC3B0" w14:textId="77777777" w:rsidR="002A1C71" w:rsidRPr="00ED5B54" w:rsidRDefault="002A1C71" w:rsidP="0047657D">
            <w:pPr>
              <w:spacing w:before="0"/>
              <w:ind w:left="113" w:right="113" w:firstLine="0"/>
              <w:jc w:val="center"/>
              <w:rPr>
                <w:sz w:val="18"/>
                <w:szCs w:val="18"/>
              </w:rPr>
            </w:pPr>
            <w:r w:rsidRPr="00ED5B54">
              <w:rPr>
                <w:sz w:val="18"/>
                <w:szCs w:val="18"/>
              </w:rPr>
              <w:t>(E/H)</w:t>
            </w:r>
          </w:p>
        </w:tc>
        <w:tc>
          <w:tcPr>
            <w:tcW w:w="1269" w:type="dxa"/>
            <w:shd w:val="pct10" w:color="auto" w:fill="auto"/>
            <w:textDirection w:val="btLr"/>
            <w:vAlign w:val="center"/>
          </w:tcPr>
          <w:p w14:paraId="10A63472" w14:textId="77777777" w:rsidR="002A1C71" w:rsidRPr="00ED5B54" w:rsidRDefault="002A1C71" w:rsidP="0047657D">
            <w:pPr>
              <w:spacing w:before="0"/>
              <w:ind w:left="113" w:right="113" w:firstLine="0"/>
              <w:jc w:val="center"/>
              <w:rPr>
                <w:sz w:val="18"/>
                <w:szCs w:val="18"/>
              </w:rPr>
            </w:pPr>
            <w:r w:rsidRPr="00ED5B54">
              <w:rPr>
                <w:sz w:val="18"/>
                <w:szCs w:val="18"/>
              </w:rPr>
              <w:t>İsteklinin İş Tecrübesi</w:t>
            </w:r>
          </w:p>
          <w:p w14:paraId="5336B668" w14:textId="77777777" w:rsidR="002A1C71" w:rsidRPr="00ED5B54" w:rsidRDefault="002A1C71" w:rsidP="0047657D">
            <w:pPr>
              <w:spacing w:before="0"/>
              <w:ind w:left="113" w:right="113" w:firstLine="0"/>
              <w:jc w:val="center"/>
              <w:rPr>
                <w:sz w:val="18"/>
                <w:szCs w:val="18"/>
              </w:rPr>
            </w:pPr>
            <w:r w:rsidRPr="00ED5B54">
              <w:rPr>
                <w:sz w:val="18"/>
                <w:szCs w:val="18"/>
              </w:rPr>
              <w:t>yeterli mi?</w:t>
            </w:r>
          </w:p>
          <w:p w14:paraId="75008813" w14:textId="77777777" w:rsidR="002A1C71" w:rsidRPr="00ED5B54" w:rsidRDefault="002A1C71" w:rsidP="0047657D">
            <w:pPr>
              <w:spacing w:before="0"/>
              <w:ind w:left="113" w:right="113" w:firstLine="0"/>
              <w:jc w:val="center"/>
              <w:rPr>
                <w:sz w:val="18"/>
                <w:szCs w:val="18"/>
              </w:rPr>
            </w:pPr>
            <w:r w:rsidRPr="00ED5B54">
              <w:rPr>
                <w:sz w:val="18"/>
                <w:szCs w:val="18"/>
              </w:rPr>
              <w:t>(E/H)</w:t>
            </w:r>
          </w:p>
        </w:tc>
        <w:tc>
          <w:tcPr>
            <w:tcW w:w="960" w:type="dxa"/>
            <w:shd w:val="pct10" w:color="auto" w:fill="auto"/>
            <w:textDirection w:val="btLr"/>
            <w:vAlign w:val="center"/>
          </w:tcPr>
          <w:p w14:paraId="30712801" w14:textId="77777777" w:rsidR="002A1C71" w:rsidRPr="00ED5B54" w:rsidRDefault="002A1C71" w:rsidP="0047657D">
            <w:pPr>
              <w:spacing w:before="0"/>
              <w:ind w:left="113" w:right="113" w:firstLine="0"/>
              <w:jc w:val="center"/>
              <w:rPr>
                <w:sz w:val="18"/>
                <w:szCs w:val="18"/>
              </w:rPr>
            </w:pPr>
            <w:r w:rsidRPr="00ED5B54">
              <w:rPr>
                <w:sz w:val="18"/>
                <w:szCs w:val="18"/>
              </w:rPr>
              <w:t>Faaliyet Planı / Teslim Süresi Uygun mu?</w:t>
            </w:r>
          </w:p>
          <w:p w14:paraId="001885CF" w14:textId="77777777" w:rsidR="002A1C71" w:rsidRPr="00ED5B54" w:rsidRDefault="002A1C71" w:rsidP="0047657D">
            <w:pPr>
              <w:spacing w:before="0"/>
              <w:ind w:left="113" w:right="113" w:firstLine="0"/>
              <w:jc w:val="center"/>
              <w:rPr>
                <w:sz w:val="18"/>
                <w:szCs w:val="18"/>
              </w:rPr>
            </w:pPr>
            <w:r w:rsidRPr="00ED5B54">
              <w:rPr>
                <w:sz w:val="18"/>
                <w:szCs w:val="18"/>
              </w:rPr>
              <w:t>(E/H)</w:t>
            </w:r>
          </w:p>
        </w:tc>
        <w:tc>
          <w:tcPr>
            <w:tcW w:w="1092" w:type="dxa"/>
            <w:shd w:val="pct10" w:color="auto" w:fill="auto"/>
            <w:textDirection w:val="btLr"/>
            <w:vAlign w:val="center"/>
          </w:tcPr>
          <w:p w14:paraId="47D208B3" w14:textId="77777777" w:rsidR="002A1C71" w:rsidRPr="00ED5B54" w:rsidRDefault="002A1C71" w:rsidP="0047657D">
            <w:pPr>
              <w:spacing w:before="0"/>
              <w:ind w:left="113" w:right="113" w:firstLine="0"/>
              <w:jc w:val="center"/>
              <w:rPr>
                <w:sz w:val="18"/>
                <w:szCs w:val="18"/>
              </w:rPr>
            </w:pPr>
            <w:r w:rsidRPr="00ED5B54">
              <w:rPr>
                <w:sz w:val="18"/>
                <w:szCs w:val="18"/>
              </w:rPr>
              <w:t>Tali hizmetler istenilen</w:t>
            </w:r>
          </w:p>
          <w:p w14:paraId="5FA4A533" w14:textId="77777777" w:rsidR="002A1C71" w:rsidRPr="00ED5B54" w:rsidRDefault="002A1C71" w:rsidP="0047657D">
            <w:pPr>
              <w:spacing w:before="0"/>
              <w:ind w:left="113" w:right="113" w:firstLine="0"/>
              <w:jc w:val="center"/>
              <w:rPr>
                <w:sz w:val="18"/>
                <w:szCs w:val="18"/>
              </w:rPr>
            </w:pPr>
            <w:r w:rsidRPr="00ED5B54">
              <w:rPr>
                <w:sz w:val="18"/>
                <w:szCs w:val="18"/>
              </w:rPr>
              <w:t xml:space="preserve"> şekilde mi?</w:t>
            </w:r>
          </w:p>
          <w:p w14:paraId="4A628BC4" w14:textId="77777777" w:rsidR="002A1C71" w:rsidRPr="00ED5B54" w:rsidRDefault="002A1C71" w:rsidP="0047657D">
            <w:pPr>
              <w:spacing w:before="0"/>
              <w:ind w:left="113" w:right="113" w:firstLine="0"/>
              <w:jc w:val="center"/>
              <w:rPr>
                <w:sz w:val="18"/>
                <w:szCs w:val="18"/>
              </w:rPr>
            </w:pPr>
            <w:r w:rsidRPr="00ED5B54">
              <w:rPr>
                <w:sz w:val="18"/>
                <w:szCs w:val="18"/>
              </w:rPr>
              <w:t>(E/H/ Geçerli değil)</w:t>
            </w:r>
          </w:p>
        </w:tc>
        <w:tc>
          <w:tcPr>
            <w:tcW w:w="1134" w:type="dxa"/>
            <w:shd w:val="pct10" w:color="auto" w:fill="auto"/>
            <w:textDirection w:val="btLr"/>
            <w:vAlign w:val="center"/>
          </w:tcPr>
          <w:p w14:paraId="4198A9CE" w14:textId="77777777" w:rsidR="002A1C71" w:rsidRPr="00ED5B54" w:rsidRDefault="002A1C71" w:rsidP="0047657D">
            <w:pPr>
              <w:spacing w:before="0"/>
              <w:ind w:left="113" w:right="113" w:firstLine="0"/>
              <w:jc w:val="center"/>
              <w:rPr>
                <w:sz w:val="18"/>
                <w:szCs w:val="18"/>
              </w:rPr>
            </w:pPr>
            <w:r w:rsidRPr="00ED5B54">
              <w:rPr>
                <w:sz w:val="18"/>
                <w:szCs w:val="18"/>
              </w:rPr>
              <w:t>Teklif dosyasındaki diğer teknik gereklilikler?</w:t>
            </w:r>
          </w:p>
          <w:p w14:paraId="18B7283E" w14:textId="77777777" w:rsidR="002A1C71" w:rsidRPr="00ED5B54" w:rsidRDefault="002A1C71" w:rsidP="0047657D">
            <w:pPr>
              <w:spacing w:before="0"/>
              <w:ind w:left="113" w:right="113" w:firstLine="0"/>
              <w:jc w:val="center"/>
              <w:rPr>
                <w:sz w:val="18"/>
                <w:szCs w:val="18"/>
              </w:rPr>
            </w:pPr>
            <w:r w:rsidRPr="00ED5B54">
              <w:rPr>
                <w:sz w:val="18"/>
                <w:szCs w:val="18"/>
              </w:rPr>
              <w:t>(E/H/ Geçerli değil)</w:t>
            </w:r>
          </w:p>
        </w:tc>
        <w:tc>
          <w:tcPr>
            <w:tcW w:w="851" w:type="dxa"/>
            <w:shd w:val="pct10" w:color="auto" w:fill="auto"/>
            <w:textDirection w:val="btLr"/>
            <w:vAlign w:val="center"/>
          </w:tcPr>
          <w:p w14:paraId="458F9549" w14:textId="77777777" w:rsidR="002A1C71" w:rsidRPr="00ED5B54" w:rsidRDefault="002A1C71" w:rsidP="0047657D">
            <w:pPr>
              <w:spacing w:before="0"/>
              <w:ind w:left="113" w:right="113" w:firstLine="0"/>
              <w:jc w:val="center"/>
              <w:rPr>
                <w:sz w:val="18"/>
                <w:szCs w:val="18"/>
              </w:rPr>
            </w:pPr>
            <w:r w:rsidRPr="00ED5B54">
              <w:rPr>
                <w:sz w:val="18"/>
                <w:szCs w:val="18"/>
              </w:rPr>
              <w:t>Karar</w:t>
            </w:r>
          </w:p>
          <w:p w14:paraId="305EE54A" w14:textId="77777777" w:rsidR="002A1C71" w:rsidRPr="00ED5B54" w:rsidRDefault="002A1C71" w:rsidP="0047657D">
            <w:pPr>
              <w:spacing w:before="0"/>
              <w:ind w:left="113" w:right="113" w:firstLine="0"/>
              <w:jc w:val="center"/>
              <w:rPr>
                <w:sz w:val="18"/>
                <w:szCs w:val="18"/>
              </w:rPr>
            </w:pPr>
            <w:r w:rsidRPr="00ED5B54">
              <w:rPr>
                <w:sz w:val="18"/>
                <w:szCs w:val="18"/>
              </w:rPr>
              <w:t>(Kabul / Ret)</w:t>
            </w:r>
          </w:p>
        </w:tc>
        <w:tc>
          <w:tcPr>
            <w:tcW w:w="850" w:type="dxa"/>
            <w:shd w:val="pct10" w:color="auto" w:fill="auto"/>
            <w:textDirection w:val="btLr"/>
            <w:vAlign w:val="center"/>
          </w:tcPr>
          <w:p w14:paraId="438F2492" w14:textId="77777777" w:rsidR="002A1C71" w:rsidRPr="00ED5B54" w:rsidRDefault="002A1C71" w:rsidP="0047657D">
            <w:pPr>
              <w:spacing w:before="0"/>
              <w:ind w:left="113" w:right="113" w:firstLine="0"/>
              <w:jc w:val="center"/>
              <w:rPr>
                <w:sz w:val="18"/>
                <w:szCs w:val="18"/>
              </w:rPr>
            </w:pPr>
            <w:r w:rsidRPr="00ED5B54">
              <w:rPr>
                <w:sz w:val="18"/>
                <w:szCs w:val="18"/>
              </w:rPr>
              <w:t>Açıklamalar</w:t>
            </w:r>
          </w:p>
          <w:p w14:paraId="657AC2F6" w14:textId="77777777" w:rsidR="002A1C71" w:rsidRPr="00ED5B54" w:rsidRDefault="002A1C71" w:rsidP="0047657D">
            <w:pPr>
              <w:spacing w:before="0"/>
              <w:ind w:left="113" w:right="113" w:firstLine="0"/>
              <w:jc w:val="center"/>
              <w:rPr>
                <w:sz w:val="18"/>
                <w:szCs w:val="18"/>
              </w:rPr>
            </w:pPr>
            <w:r w:rsidRPr="00ED5B54">
              <w:rPr>
                <w:sz w:val="18"/>
                <w:szCs w:val="18"/>
              </w:rPr>
              <w:t>(varsa)</w:t>
            </w:r>
          </w:p>
        </w:tc>
      </w:tr>
      <w:tr w:rsidR="002A1C71" w:rsidRPr="00ED5B54" w14:paraId="1D24921E" w14:textId="77777777">
        <w:trPr>
          <w:cantSplit/>
        </w:trPr>
        <w:tc>
          <w:tcPr>
            <w:tcW w:w="699" w:type="dxa"/>
          </w:tcPr>
          <w:p w14:paraId="6F2053EA" w14:textId="77777777" w:rsidR="002A1C71" w:rsidRPr="00ED5B54" w:rsidRDefault="002A1C71" w:rsidP="00C5781A">
            <w:pPr>
              <w:spacing w:after="120"/>
              <w:ind w:firstLine="0"/>
              <w:jc w:val="center"/>
              <w:rPr>
                <w:sz w:val="20"/>
                <w:szCs w:val="20"/>
              </w:rPr>
            </w:pPr>
            <w:r w:rsidRPr="00ED5B54">
              <w:rPr>
                <w:sz w:val="20"/>
                <w:szCs w:val="20"/>
              </w:rPr>
              <w:t>1</w:t>
            </w:r>
          </w:p>
        </w:tc>
        <w:tc>
          <w:tcPr>
            <w:tcW w:w="1110" w:type="dxa"/>
          </w:tcPr>
          <w:p w14:paraId="46403DC1" w14:textId="77777777" w:rsidR="002A1C71" w:rsidRPr="00ED5B54" w:rsidRDefault="002A1C71" w:rsidP="00C5781A">
            <w:pPr>
              <w:spacing w:after="120"/>
              <w:ind w:firstLine="0"/>
              <w:rPr>
                <w:sz w:val="20"/>
                <w:szCs w:val="20"/>
              </w:rPr>
            </w:pPr>
          </w:p>
        </w:tc>
        <w:tc>
          <w:tcPr>
            <w:tcW w:w="822" w:type="dxa"/>
          </w:tcPr>
          <w:p w14:paraId="298DF7CC" w14:textId="77777777" w:rsidR="002A1C71" w:rsidRPr="00ED5B54" w:rsidRDefault="002A1C71" w:rsidP="00C5781A">
            <w:pPr>
              <w:spacing w:after="120"/>
              <w:ind w:firstLine="0"/>
              <w:rPr>
                <w:sz w:val="20"/>
                <w:szCs w:val="20"/>
              </w:rPr>
            </w:pPr>
          </w:p>
        </w:tc>
        <w:tc>
          <w:tcPr>
            <w:tcW w:w="960" w:type="dxa"/>
          </w:tcPr>
          <w:p w14:paraId="4668090D" w14:textId="77777777" w:rsidR="002A1C71" w:rsidRPr="00ED5B54" w:rsidRDefault="002A1C71" w:rsidP="00C5781A">
            <w:pPr>
              <w:spacing w:after="120"/>
              <w:ind w:firstLine="0"/>
              <w:rPr>
                <w:sz w:val="20"/>
                <w:szCs w:val="20"/>
              </w:rPr>
            </w:pPr>
          </w:p>
        </w:tc>
        <w:tc>
          <w:tcPr>
            <w:tcW w:w="1269" w:type="dxa"/>
          </w:tcPr>
          <w:p w14:paraId="20301D8D" w14:textId="77777777" w:rsidR="002A1C71" w:rsidRPr="00ED5B54" w:rsidRDefault="002A1C71" w:rsidP="00C5781A">
            <w:pPr>
              <w:spacing w:after="120"/>
              <w:ind w:firstLine="0"/>
              <w:rPr>
                <w:sz w:val="20"/>
                <w:szCs w:val="20"/>
              </w:rPr>
            </w:pPr>
          </w:p>
        </w:tc>
        <w:tc>
          <w:tcPr>
            <w:tcW w:w="960" w:type="dxa"/>
          </w:tcPr>
          <w:p w14:paraId="70EA7E4A" w14:textId="77777777" w:rsidR="002A1C71" w:rsidRPr="00ED5B54" w:rsidRDefault="002A1C71" w:rsidP="00C5781A">
            <w:pPr>
              <w:spacing w:after="120"/>
              <w:ind w:firstLine="0"/>
              <w:rPr>
                <w:sz w:val="20"/>
                <w:szCs w:val="20"/>
              </w:rPr>
            </w:pPr>
          </w:p>
        </w:tc>
        <w:tc>
          <w:tcPr>
            <w:tcW w:w="1092" w:type="dxa"/>
          </w:tcPr>
          <w:p w14:paraId="6EFBD571" w14:textId="77777777" w:rsidR="002A1C71" w:rsidRPr="00ED5B54" w:rsidRDefault="002A1C71" w:rsidP="00C5781A">
            <w:pPr>
              <w:spacing w:after="120"/>
              <w:ind w:firstLine="0"/>
              <w:rPr>
                <w:sz w:val="20"/>
                <w:szCs w:val="20"/>
              </w:rPr>
            </w:pPr>
          </w:p>
        </w:tc>
        <w:tc>
          <w:tcPr>
            <w:tcW w:w="1134" w:type="dxa"/>
          </w:tcPr>
          <w:p w14:paraId="4E3833EE" w14:textId="77777777" w:rsidR="002A1C71" w:rsidRPr="00ED5B54" w:rsidRDefault="002A1C71" w:rsidP="00C5781A">
            <w:pPr>
              <w:spacing w:after="120"/>
              <w:ind w:firstLine="0"/>
              <w:rPr>
                <w:sz w:val="20"/>
                <w:szCs w:val="20"/>
              </w:rPr>
            </w:pPr>
          </w:p>
        </w:tc>
        <w:tc>
          <w:tcPr>
            <w:tcW w:w="851" w:type="dxa"/>
          </w:tcPr>
          <w:p w14:paraId="5D2D103E" w14:textId="77777777" w:rsidR="002A1C71" w:rsidRPr="00ED5B54" w:rsidRDefault="002A1C71" w:rsidP="00C5781A">
            <w:pPr>
              <w:spacing w:after="120"/>
              <w:ind w:firstLine="0"/>
              <w:rPr>
                <w:sz w:val="20"/>
                <w:szCs w:val="20"/>
              </w:rPr>
            </w:pPr>
          </w:p>
        </w:tc>
        <w:tc>
          <w:tcPr>
            <w:tcW w:w="850" w:type="dxa"/>
          </w:tcPr>
          <w:p w14:paraId="24D5121C" w14:textId="77777777" w:rsidR="002A1C71" w:rsidRPr="00ED5B54" w:rsidRDefault="002A1C71" w:rsidP="00C5781A">
            <w:pPr>
              <w:spacing w:after="120"/>
              <w:ind w:firstLine="0"/>
              <w:rPr>
                <w:sz w:val="20"/>
                <w:szCs w:val="20"/>
              </w:rPr>
            </w:pPr>
          </w:p>
        </w:tc>
      </w:tr>
      <w:tr w:rsidR="002A1C71" w:rsidRPr="00ED5B54" w14:paraId="469B065C" w14:textId="77777777">
        <w:trPr>
          <w:cantSplit/>
        </w:trPr>
        <w:tc>
          <w:tcPr>
            <w:tcW w:w="699" w:type="dxa"/>
          </w:tcPr>
          <w:p w14:paraId="1F06497D" w14:textId="77777777" w:rsidR="002A1C71" w:rsidRPr="00ED5B54" w:rsidRDefault="002A1C71" w:rsidP="00C5781A">
            <w:pPr>
              <w:spacing w:after="120"/>
              <w:ind w:firstLine="0"/>
              <w:jc w:val="center"/>
              <w:rPr>
                <w:sz w:val="20"/>
                <w:szCs w:val="20"/>
              </w:rPr>
            </w:pPr>
            <w:r w:rsidRPr="00ED5B54">
              <w:rPr>
                <w:sz w:val="20"/>
                <w:szCs w:val="20"/>
              </w:rPr>
              <w:t>2</w:t>
            </w:r>
          </w:p>
        </w:tc>
        <w:tc>
          <w:tcPr>
            <w:tcW w:w="1110" w:type="dxa"/>
          </w:tcPr>
          <w:p w14:paraId="4F3E09EA" w14:textId="77777777" w:rsidR="002A1C71" w:rsidRPr="00ED5B54" w:rsidRDefault="002A1C71" w:rsidP="00C5781A">
            <w:pPr>
              <w:spacing w:after="120"/>
              <w:ind w:firstLine="0"/>
              <w:rPr>
                <w:sz w:val="20"/>
                <w:szCs w:val="20"/>
              </w:rPr>
            </w:pPr>
          </w:p>
        </w:tc>
        <w:tc>
          <w:tcPr>
            <w:tcW w:w="822" w:type="dxa"/>
          </w:tcPr>
          <w:p w14:paraId="1A0F371E" w14:textId="77777777" w:rsidR="002A1C71" w:rsidRPr="00ED5B54" w:rsidRDefault="002A1C71" w:rsidP="00C5781A">
            <w:pPr>
              <w:spacing w:after="120"/>
              <w:ind w:firstLine="0"/>
              <w:rPr>
                <w:sz w:val="20"/>
                <w:szCs w:val="20"/>
              </w:rPr>
            </w:pPr>
          </w:p>
        </w:tc>
        <w:tc>
          <w:tcPr>
            <w:tcW w:w="960" w:type="dxa"/>
          </w:tcPr>
          <w:p w14:paraId="54C23CF5" w14:textId="77777777" w:rsidR="002A1C71" w:rsidRPr="00ED5B54" w:rsidRDefault="002A1C71" w:rsidP="00C5781A">
            <w:pPr>
              <w:spacing w:after="120"/>
              <w:ind w:firstLine="0"/>
              <w:rPr>
                <w:sz w:val="20"/>
                <w:szCs w:val="20"/>
              </w:rPr>
            </w:pPr>
          </w:p>
        </w:tc>
        <w:tc>
          <w:tcPr>
            <w:tcW w:w="1269" w:type="dxa"/>
          </w:tcPr>
          <w:p w14:paraId="3AA972A6" w14:textId="77777777" w:rsidR="002A1C71" w:rsidRPr="00ED5B54" w:rsidRDefault="002A1C71" w:rsidP="00C5781A">
            <w:pPr>
              <w:spacing w:after="120"/>
              <w:ind w:firstLine="0"/>
              <w:rPr>
                <w:sz w:val="20"/>
                <w:szCs w:val="20"/>
              </w:rPr>
            </w:pPr>
          </w:p>
        </w:tc>
        <w:tc>
          <w:tcPr>
            <w:tcW w:w="960" w:type="dxa"/>
          </w:tcPr>
          <w:p w14:paraId="11A01683" w14:textId="77777777" w:rsidR="002A1C71" w:rsidRPr="00ED5B54" w:rsidRDefault="002A1C71" w:rsidP="00C5781A">
            <w:pPr>
              <w:spacing w:after="120"/>
              <w:ind w:firstLine="0"/>
              <w:rPr>
                <w:sz w:val="20"/>
                <w:szCs w:val="20"/>
              </w:rPr>
            </w:pPr>
          </w:p>
        </w:tc>
        <w:tc>
          <w:tcPr>
            <w:tcW w:w="1092" w:type="dxa"/>
          </w:tcPr>
          <w:p w14:paraId="458C48A7" w14:textId="77777777" w:rsidR="002A1C71" w:rsidRPr="00ED5B54" w:rsidRDefault="002A1C71" w:rsidP="00C5781A">
            <w:pPr>
              <w:spacing w:after="120"/>
              <w:ind w:firstLine="0"/>
              <w:rPr>
                <w:sz w:val="20"/>
                <w:szCs w:val="20"/>
              </w:rPr>
            </w:pPr>
          </w:p>
        </w:tc>
        <w:tc>
          <w:tcPr>
            <w:tcW w:w="1134" w:type="dxa"/>
          </w:tcPr>
          <w:p w14:paraId="31CBF6D3" w14:textId="77777777" w:rsidR="002A1C71" w:rsidRPr="00ED5B54" w:rsidRDefault="002A1C71" w:rsidP="00C5781A">
            <w:pPr>
              <w:spacing w:after="120"/>
              <w:ind w:firstLine="0"/>
              <w:rPr>
                <w:sz w:val="20"/>
                <w:szCs w:val="20"/>
              </w:rPr>
            </w:pPr>
          </w:p>
        </w:tc>
        <w:tc>
          <w:tcPr>
            <w:tcW w:w="851" w:type="dxa"/>
          </w:tcPr>
          <w:p w14:paraId="78C8D36B" w14:textId="77777777" w:rsidR="002A1C71" w:rsidRPr="00ED5B54" w:rsidRDefault="002A1C71" w:rsidP="00C5781A">
            <w:pPr>
              <w:spacing w:after="120"/>
              <w:ind w:firstLine="0"/>
              <w:rPr>
                <w:sz w:val="20"/>
                <w:szCs w:val="20"/>
              </w:rPr>
            </w:pPr>
          </w:p>
        </w:tc>
        <w:tc>
          <w:tcPr>
            <w:tcW w:w="850" w:type="dxa"/>
          </w:tcPr>
          <w:p w14:paraId="4B6396BF" w14:textId="77777777" w:rsidR="002A1C71" w:rsidRPr="00ED5B54" w:rsidRDefault="002A1C71" w:rsidP="00C5781A">
            <w:pPr>
              <w:spacing w:after="120"/>
              <w:ind w:firstLine="0"/>
              <w:rPr>
                <w:sz w:val="20"/>
                <w:szCs w:val="20"/>
              </w:rPr>
            </w:pPr>
          </w:p>
        </w:tc>
      </w:tr>
      <w:tr w:rsidR="002A1C71" w:rsidRPr="00ED5B54" w14:paraId="548FBE31" w14:textId="77777777">
        <w:trPr>
          <w:cantSplit/>
        </w:trPr>
        <w:tc>
          <w:tcPr>
            <w:tcW w:w="699" w:type="dxa"/>
          </w:tcPr>
          <w:p w14:paraId="444FE39E" w14:textId="77777777" w:rsidR="002A1C71" w:rsidRPr="00ED5B54" w:rsidRDefault="002A1C71" w:rsidP="00C5781A">
            <w:pPr>
              <w:spacing w:after="120"/>
              <w:ind w:firstLine="0"/>
              <w:jc w:val="center"/>
              <w:rPr>
                <w:sz w:val="20"/>
                <w:szCs w:val="20"/>
              </w:rPr>
            </w:pPr>
            <w:r w:rsidRPr="00ED5B54">
              <w:rPr>
                <w:sz w:val="20"/>
                <w:szCs w:val="20"/>
              </w:rPr>
              <w:t>3</w:t>
            </w:r>
          </w:p>
        </w:tc>
        <w:tc>
          <w:tcPr>
            <w:tcW w:w="1110" w:type="dxa"/>
          </w:tcPr>
          <w:p w14:paraId="47DC0954" w14:textId="77777777" w:rsidR="002A1C71" w:rsidRPr="00ED5B54" w:rsidRDefault="002A1C71" w:rsidP="00C5781A">
            <w:pPr>
              <w:spacing w:after="120"/>
              <w:ind w:firstLine="0"/>
              <w:rPr>
                <w:sz w:val="20"/>
                <w:szCs w:val="20"/>
              </w:rPr>
            </w:pPr>
          </w:p>
        </w:tc>
        <w:tc>
          <w:tcPr>
            <w:tcW w:w="822" w:type="dxa"/>
          </w:tcPr>
          <w:p w14:paraId="5F5EA8B1" w14:textId="77777777" w:rsidR="002A1C71" w:rsidRPr="00ED5B54" w:rsidRDefault="002A1C71" w:rsidP="00C5781A">
            <w:pPr>
              <w:spacing w:after="120"/>
              <w:ind w:firstLine="0"/>
              <w:rPr>
                <w:sz w:val="20"/>
                <w:szCs w:val="20"/>
              </w:rPr>
            </w:pPr>
          </w:p>
        </w:tc>
        <w:tc>
          <w:tcPr>
            <w:tcW w:w="960" w:type="dxa"/>
          </w:tcPr>
          <w:p w14:paraId="4D7A6B96" w14:textId="77777777" w:rsidR="002A1C71" w:rsidRPr="00ED5B54" w:rsidRDefault="002A1C71" w:rsidP="00C5781A">
            <w:pPr>
              <w:spacing w:after="120"/>
              <w:ind w:firstLine="0"/>
              <w:rPr>
                <w:sz w:val="20"/>
                <w:szCs w:val="20"/>
              </w:rPr>
            </w:pPr>
          </w:p>
        </w:tc>
        <w:tc>
          <w:tcPr>
            <w:tcW w:w="1269" w:type="dxa"/>
          </w:tcPr>
          <w:p w14:paraId="6C7E38CC" w14:textId="77777777" w:rsidR="002A1C71" w:rsidRPr="00ED5B54" w:rsidRDefault="002A1C71" w:rsidP="00C5781A">
            <w:pPr>
              <w:spacing w:after="120"/>
              <w:ind w:firstLine="0"/>
              <w:rPr>
                <w:sz w:val="20"/>
                <w:szCs w:val="20"/>
              </w:rPr>
            </w:pPr>
          </w:p>
        </w:tc>
        <w:tc>
          <w:tcPr>
            <w:tcW w:w="960" w:type="dxa"/>
          </w:tcPr>
          <w:p w14:paraId="4155EC1C" w14:textId="77777777" w:rsidR="002A1C71" w:rsidRPr="00ED5B54" w:rsidRDefault="002A1C71" w:rsidP="00C5781A">
            <w:pPr>
              <w:spacing w:after="120"/>
              <w:ind w:firstLine="0"/>
              <w:rPr>
                <w:sz w:val="20"/>
                <w:szCs w:val="20"/>
              </w:rPr>
            </w:pPr>
          </w:p>
        </w:tc>
        <w:tc>
          <w:tcPr>
            <w:tcW w:w="1092" w:type="dxa"/>
          </w:tcPr>
          <w:p w14:paraId="184FCDB5" w14:textId="77777777" w:rsidR="002A1C71" w:rsidRPr="00ED5B54" w:rsidRDefault="002A1C71" w:rsidP="00C5781A">
            <w:pPr>
              <w:spacing w:after="120"/>
              <w:ind w:firstLine="0"/>
              <w:rPr>
                <w:sz w:val="20"/>
                <w:szCs w:val="20"/>
              </w:rPr>
            </w:pPr>
          </w:p>
        </w:tc>
        <w:tc>
          <w:tcPr>
            <w:tcW w:w="1134" w:type="dxa"/>
          </w:tcPr>
          <w:p w14:paraId="489362EF" w14:textId="77777777" w:rsidR="002A1C71" w:rsidRPr="00ED5B54" w:rsidRDefault="002A1C71" w:rsidP="00C5781A">
            <w:pPr>
              <w:spacing w:after="120"/>
              <w:ind w:firstLine="0"/>
              <w:rPr>
                <w:sz w:val="20"/>
                <w:szCs w:val="20"/>
              </w:rPr>
            </w:pPr>
          </w:p>
        </w:tc>
        <w:tc>
          <w:tcPr>
            <w:tcW w:w="851" w:type="dxa"/>
          </w:tcPr>
          <w:p w14:paraId="59473DEB" w14:textId="77777777" w:rsidR="002A1C71" w:rsidRPr="00ED5B54" w:rsidRDefault="002A1C71" w:rsidP="00C5781A">
            <w:pPr>
              <w:spacing w:after="120"/>
              <w:ind w:firstLine="0"/>
              <w:rPr>
                <w:sz w:val="20"/>
                <w:szCs w:val="20"/>
              </w:rPr>
            </w:pPr>
          </w:p>
        </w:tc>
        <w:tc>
          <w:tcPr>
            <w:tcW w:w="850" w:type="dxa"/>
          </w:tcPr>
          <w:p w14:paraId="1D1F4B12" w14:textId="77777777" w:rsidR="002A1C71" w:rsidRPr="00ED5B54" w:rsidRDefault="002A1C71" w:rsidP="00C5781A">
            <w:pPr>
              <w:spacing w:after="120"/>
              <w:ind w:firstLine="0"/>
              <w:rPr>
                <w:sz w:val="20"/>
                <w:szCs w:val="20"/>
              </w:rPr>
            </w:pPr>
          </w:p>
        </w:tc>
      </w:tr>
    </w:tbl>
    <w:p w14:paraId="298030AC" w14:textId="77777777" w:rsidR="007810F1" w:rsidRPr="00ED5B54" w:rsidRDefault="007810F1" w:rsidP="0047657D">
      <w:pPr>
        <w:spacing w:after="120"/>
        <w:ind w:firstLine="0"/>
        <w:rPr>
          <w:sz w:val="20"/>
          <w:szCs w:val="20"/>
        </w:rPr>
      </w:pPr>
    </w:p>
    <w:p w14:paraId="35D80C47" w14:textId="77777777" w:rsidR="002A1C71" w:rsidRPr="00ED5B54" w:rsidRDefault="002A1C71" w:rsidP="0047657D">
      <w:pPr>
        <w:spacing w:after="120"/>
        <w:ind w:firstLine="0"/>
        <w:rPr>
          <w:sz w:val="20"/>
          <w:szCs w:val="20"/>
        </w:rPr>
      </w:pPr>
      <w:r w:rsidRPr="00ED5B54">
        <w:rPr>
          <w:sz w:val="20"/>
          <w:szCs w:val="20"/>
        </w:rPr>
        <w:t>Başkan</w:t>
      </w:r>
      <w:r w:rsidRPr="00ED5B54">
        <w:rPr>
          <w:sz w:val="20"/>
          <w:szCs w:val="20"/>
        </w:rPr>
        <w:tab/>
      </w:r>
      <w:r w:rsidRPr="00ED5B54">
        <w:rPr>
          <w:sz w:val="20"/>
          <w:szCs w:val="20"/>
        </w:rPr>
        <w:tab/>
      </w:r>
      <w:r w:rsidRPr="00ED5B54">
        <w:rPr>
          <w:sz w:val="20"/>
          <w:szCs w:val="20"/>
        </w:rPr>
        <w:tab/>
        <w:t>Üye</w:t>
      </w:r>
      <w:r w:rsidRPr="00ED5B54">
        <w:rPr>
          <w:sz w:val="20"/>
          <w:szCs w:val="20"/>
        </w:rPr>
        <w:tab/>
      </w:r>
      <w:r w:rsidRPr="00ED5B54">
        <w:rPr>
          <w:sz w:val="20"/>
          <w:szCs w:val="20"/>
        </w:rPr>
        <w:tab/>
      </w:r>
      <w:r w:rsidRPr="00ED5B54">
        <w:rPr>
          <w:sz w:val="20"/>
          <w:szCs w:val="20"/>
        </w:rPr>
        <w:tab/>
      </w:r>
      <w:proofErr w:type="spellStart"/>
      <w:r w:rsidRPr="00ED5B54">
        <w:rPr>
          <w:sz w:val="20"/>
          <w:szCs w:val="20"/>
        </w:rPr>
        <w:t>Üye</w:t>
      </w:r>
      <w:proofErr w:type="spellEnd"/>
      <w:r w:rsidRPr="00ED5B54">
        <w:rPr>
          <w:sz w:val="20"/>
          <w:szCs w:val="20"/>
        </w:rPr>
        <w:tab/>
      </w:r>
    </w:p>
    <w:p w14:paraId="3C5BD8CF" w14:textId="77777777" w:rsidR="00186EC3" w:rsidRPr="00ED5B54" w:rsidRDefault="002A1C71" w:rsidP="00171BA1">
      <w:pPr>
        <w:spacing w:after="120"/>
        <w:ind w:firstLine="0"/>
        <w:rPr>
          <w:b/>
          <w:color w:val="000000"/>
          <w:sz w:val="36"/>
          <w:szCs w:val="36"/>
        </w:rPr>
      </w:pPr>
      <w:r w:rsidRPr="00ED5B54">
        <w:rPr>
          <w:sz w:val="20"/>
          <w:szCs w:val="20"/>
        </w:rPr>
        <w:t>İmza</w:t>
      </w:r>
      <w:r w:rsidRPr="00ED5B54">
        <w:rPr>
          <w:sz w:val="20"/>
          <w:szCs w:val="20"/>
        </w:rPr>
        <w:tab/>
      </w:r>
      <w:r w:rsidRPr="00ED5B54">
        <w:rPr>
          <w:sz w:val="20"/>
          <w:szCs w:val="20"/>
        </w:rPr>
        <w:tab/>
      </w:r>
      <w:r w:rsidRPr="00ED5B54">
        <w:rPr>
          <w:sz w:val="20"/>
          <w:szCs w:val="20"/>
        </w:rPr>
        <w:tab/>
      </w:r>
      <w:r w:rsidR="007810F1" w:rsidRPr="00ED5B54">
        <w:rPr>
          <w:sz w:val="20"/>
          <w:szCs w:val="20"/>
        </w:rPr>
        <w:tab/>
      </w:r>
      <w:proofErr w:type="spellStart"/>
      <w:r w:rsidRPr="00ED5B54">
        <w:rPr>
          <w:sz w:val="20"/>
          <w:szCs w:val="20"/>
        </w:rPr>
        <w:t>İmza</w:t>
      </w:r>
      <w:proofErr w:type="spellEnd"/>
      <w:r w:rsidRPr="00ED5B54">
        <w:rPr>
          <w:sz w:val="20"/>
          <w:szCs w:val="20"/>
        </w:rPr>
        <w:tab/>
      </w:r>
      <w:r w:rsidRPr="00ED5B54">
        <w:rPr>
          <w:sz w:val="20"/>
          <w:szCs w:val="20"/>
        </w:rPr>
        <w:tab/>
      </w:r>
      <w:r w:rsidRPr="00ED5B54">
        <w:rPr>
          <w:sz w:val="20"/>
          <w:szCs w:val="20"/>
        </w:rPr>
        <w:tab/>
      </w:r>
      <w:proofErr w:type="spellStart"/>
      <w:r w:rsidRPr="00ED5B54">
        <w:rPr>
          <w:sz w:val="20"/>
          <w:szCs w:val="20"/>
        </w:rPr>
        <w:t>İmza</w:t>
      </w:r>
      <w:proofErr w:type="spellEnd"/>
      <w:r w:rsidRPr="00ED5B54">
        <w:rPr>
          <w:sz w:val="20"/>
          <w:szCs w:val="20"/>
        </w:rPr>
        <w:tab/>
      </w:r>
      <w:r w:rsidR="000E6A68" w:rsidRPr="00ED5B54">
        <w:rPr>
          <w:sz w:val="20"/>
          <w:szCs w:val="20"/>
        </w:rPr>
        <w:br w:type="page"/>
      </w:r>
    </w:p>
    <w:p w14:paraId="2A994EF3"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56767A45"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1A3D9989"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4837E8E6"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23EE8803"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10E4A75F"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2EF5978B"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1EC37389" w14:textId="77777777" w:rsidR="002A1C71" w:rsidRPr="00ED5B54" w:rsidRDefault="00186EC3" w:rsidP="00FC1E4A">
      <w:pPr>
        <w:pStyle w:val="Balk6"/>
        <w:ind w:firstLine="0"/>
        <w:jc w:val="center"/>
      </w:pPr>
      <w:bookmarkStart w:id="77" w:name="_Bölüm_D:_Teklif_Sunum_Formu"/>
      <w:bookmarkStart w:id="78" w:name="_Toc233021563"/>
      <w:bookmarkEnd w:id="77"/>
      <w:r w:rsidRPr="00ED5B54">
        <w:t>Bölüm D: Teklif Sunum Formu</w:t>
      </w:r>
      <w:bookmarkEnd w:id="78"/>
    </w:p>
    <w:p w14:paraId="4B33FF8C"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24DF8137"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2D6CEF47"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47243788"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537333D9"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0598E4B3"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558A6AD6"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3A317C58"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177C0554"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0BE51454" w14:textId="77777777" w:rsidR="00F038A0" w:rsidRPr="00ED5B54" w:rsidRDefault="00F038A0" w:rsidP="00F038A0">
      <w:pPr>
        <w:pStyle w:val="Balk2"/>
        <w:ind w:left="612" w:hanging="432"/>
        <w:rPr>
          <w:bCs/>
          <w:i/>
          <w:sz w:val="20"/>
        </w:rPr>
      </w:pPr>
      <w:bookmarkStart w:id="79" w:name="_Toc186884884"/>
    </w:p>
    <w:p w14:paraId="6E497F74" w14:textId="77777777" w:rsidR="00F038A0" w:rsidRPr="00ED5B54" w:rsidRDefault="002D6E7D" w:rsidP="00171BA1">
      <w:pPr>
        <w:ind w:firstLine="0"/>
        <w:rPr>
          <w:b/>
        </w:rPr>
      </w:pPr>
      <w:r w:rsidRPr="00ED5B54">
        <w:rPr>
          <w:bCs/>
        </w:rPr>
        <w:br w:type="page"/>
      </w:r>
      <w:bookmarkStart w:id="80" w:name="_Toc232234041"/>
      <w:r w:rsidR="00F038A0" w:rsidRPr="00ED5B54">
        <w:rPr>
          <w:b/>
        </w:rPr>
        <w:lastRenderedPageBreak/>
        <w:t>Bölüm D.</w:t>
      </w:r>
      <w:r w:rsidR="00F038A0" w:rsidRPr="00ED5B54">
        <w:rPr>
          <w:b/>
        </w:rPr>
        <w:tab/>
        <w:t>Teklif Sunum Formu</w:t>
      </w:r>
      <w:bookmarkEnd w:id="79"/>
      <w:bookmarkEnd w:id="80"/>
    </w:p>
    <w:p w14:paraId="14AB740A" w14:textId="77777777" w:rsidR="00F038A0" w:rsidRPr="00ED5B54" w:rsidRDefault="00F038A0" w:rsidP="00171BA1">
      <w:pPr>
        <w:ind w:firstLine="0"/>
      </w:pPr>
    </w:p>
    <w:p w14:paraId="108F5085" w14:textId="77777777" w:rsidR="00F038A0" w:rsidRPr="00ED5B54" w:rsidRDefault="00DF15C2" w:rsidP="00171BA1">
      <w:pPr>
        <w:ind w:firstLine="0"/>
        <w:rPr>
          <w:sz w:val="20"/>
        </w:rPr>
      </w:pPr>
      <w:r w:rsidRPr="00ED5B54">
        <w:rPr>
          <w:noProof/>
          <w:sz w:val="20"/>
          <w:lang w:eastAsia="tr-TR" w:bidi="ar-SA"/>
        </w:rPr>
        <mc:AlternateContent>
          <mc:Choice Requires="wps">
            <w:drawing>
              <wp:inline distT="0" distB="0" distL="0" distR="0" wp14:anchorId="44E3AB56" wp14:editId="6D30D303">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1996010B" w14:textId="77777777" w:rsidR="00DE5A07" w:rsidRPr="007810F1" w:rsidRDefault="00DE5A07"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44E3AB56" id="Text Box 2" o:spid="_x0000_s1032"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" fillcolor="silver">
                <v:textbox>
                  <w:txbxContent>
                    <w:p w14:paraId="1996010B" w14:textId="77777777" w:rsidR="00DE5A07" w:rsidRPr="007810F1" w:rsidRDefault="00DE5A07"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6510AA39" w14:textId="77777777" w:rsidR="00F038A0" w:rsidRPr="00ED5B54" w:rsidRDefault="00F038A0" w:rsidP="00171BA1">
      <w:pPr>
        <w:pStyle w:val="KonuBal"/>
        <w:spacing w:after="120"/>
        <w:ind w:firstLine="0"/>
        <w:rPr>
          <w:color w:val="000000"/>
          <w:sz w:val="20"/>
        </w:rPr>
      </w:pPr>
    </w:p>
    <w:p w14:paraId="4B5F377B" w14:textId="77777777" w:rsidR="00F038A0" w:rsidRPr="00ED5B54" w:rsidRDefault="00F038A0" w:rsidP="00171BA1">
      <w:pPr>
        <w:pStyle w:val="KonuBal"/>
        <w:spacing w:after="120"/>
        <w:ind w:firstLine="0"/>
        <w:rPr>
          <w:b w:val="0"/>
          <w:color w:val="000000"/>
          <w:sz w:val="20"/>
        </w:rPr>
      </w:pPr>
      <w:r w:rsidRPr="00ED5B54">
        <w:rPr>
          <w:b w:val="0"/>
          <w:color w:val="000000"/>
          <w:sz w:val="20"/>
        </w:rPr>
        <w:t xml:space="preserve">&lt; </w:t>
      </w:r>
      <w:r w:rsidRPr="00ED5B54">
        <w:rPr>
          <w:b w:val="0"/>
          <w:color w:val="000000"/>
          <w:sz w:val="20"/>
          <w:highlight w:val="lightGray"/>
        </w:rPr>
        <w:t xml:space="preserve">İsteklinin </w:t>
      </w:r>
      <w:proofErr w:type="spellStart"/>
      <w:r w:rsidRPr="00ED5B54">
        <w:rPr>
          <w:b w:val="0"/>
          <w:color w:val="000000"/>
          <w:sz w:val="20"/>
          <w:highlight w:val="lightGray"/>
        </w:rPr>
        <w:t>Anteti</w:t>
      </w:r>
      <w:proofErr w:type="spellEnd"/>
      <w:r w:rsidRPr="00ED5B54">
        <w:rPr>
          <w:b w:val="0"/>
          <w:color w:val="000000"/>
          <w:sz w:val="20"/>
        </w:rPr>
        <w:t>&gt;</w:t>
      </w:r>
    </w:p>
    <w:p w14:paraId="1EE03D4E" w14:textId="77777777" w:rsidR="00F038A0" w:rsidRPr="00ED5B54" w:rsidRDefault="00F038A0" w:rsidP="00171BA1">
      <w:pPr>
        <w:pStyle w:val="KonuBal"/>
        <w:spacing w:after="120"/>
        <w:ind w:firstLine="0"/>
        <w:rPr>
          <w:color w:val="000000"/>
          <w:sz w:val="20"/>
        </w:rPr>
      </w:pPr>
    </w:p>
    <w:p w14:paraId="1B9CA817" w14:textId="77777777" w:rsidR="00F038A0" w:rsidRPr="00ED5B54" w:rsidRDefault="00F038A0" w:rsidP="00171BA1">
      <w:pPr>
        <w:pStyle w:val="KonuBal"/>
        <w:spacing w:after="120"/>
        <w:ind w:firstLine="0"/>
        <w:rPr>
          <w:b w:val="0"/>
          <w:color w:val="000000"/>
          <w:sz w:val="20"/>
        </w:rPr>
      </w:pPr>
      <w:r w:rsidRPr="00ED5B54">
        <w:rPr>
          <w:color w:val="000000"/>
          <w:sz w:val="20"/>
        </w:rPr>
        <w:t xml:space="preserve">Referans: </w:t>
      </w:r>
      <w:r w:rsidRPr="00ED5B54">
        <w:rPr>
          <w:b w:val="0"/>
          <w:color w:val="000000"/>
          <w:sz w:val="20"/>
        </w:rPr>
        <w:t>&lt; her bir ihale davet mektubu için&gt;</w:t>
      </w:r>
    </w:p>
    <w:p w14:paraId="63E92A28" w14:textId="77777777" w:rsidR="00F038A0" w:rsidRPr="00ED5B54" w:rsidRDefault="00F038A0" w:rsidP="00171BA1">
      <w:pPr>
        <w:pStyle w:val="KonuBal"/>
        <w:spacing w:after="120"/>
        <w:ind w:firstLine="0"/>
        <w:rPr>
          <w:color w:val="000000"/>
          <w:sz w:val="20"/>
        </w:rPr>
      </w:pPr>
      <w:r w:rsidRPr="00ED5B54">
        <w:rPr>
          <w:color w:val="000000"/>
          <w:sz w:val="20"/>
        </w:rPr>
        <w:t>Sözleşme adı:</w:t>
      </w:r>
      <w:r w:rsidRPr="00ED5B54">
        <w:rPr>
          <w:b w:val="0"/>
          <w:color w:val="000000"/>
          <w:sz w:val="20"/>
        </w:rPr>
        <w:t xml:space="preserve"> &lt; Sözleşme başlığı &gt;  </w:t>
      </w:r>
      <w:r w:rsidRPr="00ED5B54">
        <w:rPr>
          <w:color w:val="000000"/>
          <w:sz w:val="20"/>
        </w:rPr>
        <w:t xml:space="preserve">Lot başlığı: </w:t>
      </w:r>
      <w:r w:rsidRPr="00ED5B54">
        <w:rPr>
          <w:b w:val="0"/>
          <w:color w:val="000000"/>
          <w:sz w:val="20"/>
        </w:rPr>
        <w:t>&lt; Lot başlığı, ihale lotlara bölünmüş ise&gt;</w:t>
      </w:r>
    </w:p>
    <w:p w14:paraId="03033C64" w14:textId="77777777" w:rsidR="00F038A0" w:rsidRPr="00ED5B54" w:rsidRDefault="00F038A0" w:rsidP="00171BA1">
      <w:pPr>
        <w:pStyle w:val="Blockquote"/>
        <w:ind w:left="0" w:right="-1" w:firstLine="0"/>
        <w:rPr>
          <w:color w:val="000000"/>
          <w:sz w:val="20"/>
        </w:rPr>
      </w:pPr>
      <w:r w:rsidRPr="00ED5B54">
        <w:rPr>
          <w:bCs/>
          <w:color w:val="000000"/>
          <w:sz w:val="20"/>
        </w:rPr>
        <w:t xml:space="preserve">Teklif teslim formunun </w:t>
      </w:r>
      <w:r w:rsidRPr="00ED5B54">
        <w:rPr>
          <w:b/>
          <w:color w:val="000000"/>
          <w:sz w:val="20"/>
        </w:rPr>
        <w:t>bir adet imzalanmış aslı</w:t>
      </w:r>
      <w:r w:rsidRPr="00ED5B54">
        <w:rPr>
          <w:color w:val="000000"/>
          <w:sz w:val="20"/>
        </w:rPr>
        <w:t xml:space="preserve"> (mali kimlik formu, tüzel kişilik formu ve sunulması gereken diğer beyannameler de dahil) &lt;</w:t>
      </w:r>
      <w:r w:rsidRPr="00ED5B54">
        <w:rPr>
          <w:color w:val="000000"/>
          <w:sz w:val="20"/>
          <w:highlight w:val="lightGray"/>
        </w:rPr>
        <w:t>rakam</w:t>
      </w:r>
      <w:r w:rsidRPr="00ED5B54">
        <w:rPr>
          <w:color w:val="000000"/>
          <w:sz w:val="20"/>
        </w:rPr>
        <w:t>&gt; kopyasıyla birlikte teslim edilmek üzere hazırlanmış olmalıdır.</w:t>
      </w:r>
    </w:p>
    <w:p w14:paraId="2E308579" w14:textId="77777777" w:rsidR="00F038A0" w:rsidRPr="00ED5B54" w:rsidRDefault="00F038A0" w:rsidP="00D8473E">
      <w:pPr>
        <w:keepNext/>
        <w:numPr>
          <w:ilvl w:val="0"/>
          <w:numId w:val="42"/>
        </w:numPr>
        <w:overflowPunct w:val="0"/>
        <w:autoSpaceDE w:val="0"/>
        <w:autoSpaceDN w:val="0"/>
        <w:adjustRightInd w:val="0"/>
        <w:spacing w:before="240"/>
        <w:textAlignment w:val="baseline"/>
        <w:rPr>
          <w:b/>
          <w:color w:val="000000"/>
          <w:sz w:val="20"/>
        </w:rPr>
      </w:pPr>
      <w:r w:rsidRPr="00ED5B54">
        <w:rPr>
          <w:b/>
          <w:color w:val="000000"/>
          <w:sz w:val="20"/>
        </w:rPr>
        <w:t>İSTEKLİNİN KİMLİĞİ</w:t>
      </w:r>
    </w:p>
    <w:p w14:paraId="167D2ED4" w14:textId="77777777" w:rsidR="00F038A0" w:rsidRPr="00ED5B54"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ED5B54" w14:paraId="7D897913" w14:textId="77777777">
        <w:trPr>
          <w:cantSplit/>
        </w:trPr>
        <w:tc>
          <w:tcPr>
            <w:tcW w:w="8221" w:type="dxa"/>
            <w:shd w:val="pct5" w:color="auto" w:fill="FFFFFF"/>
          </w:tcPr>
          <w:p w14:paraId="5B7A4A83" w14:textId="77777777" w:rsidR="00F038A0" w:rsidRPr="00ED5B54" w:rsidRDefault="00F038A0" w:rsidP="00171BA1">
            <w:pPr>
              <w:spacing w:before="0" w:after="120"/>
              <w:ind w:firstLine="0"/>
              <w:rPr>
                <w:b/>
                <w:color w:val="000000"/>
                <w:sz w:val="20"/>
              </w:rPr>
            </w:pPr>
            <w:r w:rsidRPr="00ED5B54">
              <w:rPr>
                <w:b/>
                <w:color w:val="000000"/>
                <w:sz w:val="20"/>
              </w:rPr>
              <w:t>Tüzel kişiliğin ad(</w:t>
            </w:r>
            <w:proofErr w:type="spellStart"/>
            <w:r w:rsidRPr="00ED5B54">
              <w:rPr>
                <w:b/>
                <w:color w:val="000000"/>
                <w:sz w:val="20"/>
              </w:rPr>
              <w:t>lar</w:t>
            </w:r>
            <w:proofErr w:type="spellEnd"/>
            <w:r w:rsidRPr="00ED5B54">
              <w:rPr>
                <w:b/>
                <w:color w:val="000000"/>
                <w:sz w:val="20"/>
              </w:rPr>
              <w:t>)ı ve adres(</w:t>
            </w:r>
            <w:proofErr w:type="spellStart"/>
            <w:r w:rsidRPr="00ED5B54">
              <w:rPr>
                <w:b/>
                <w:color w:val="000000"/>
                <w:sz w:val="20"/>
              </w:rPr>
              <w:t>ler</w:t>
            </w:r>
            <w:proofErr w:type="spellEnd"/>
            <w:r w:rsidRPr="00ED5B54">
              <w:rPr>
                <w:b/>
                <w:color w:val="000000"/>
                <w:sz w:val="20"/>
              </w:rPr>
              <w:t>)i</w:t>
            </w:r>
          </w:p>
        </w:tc>
      </w:tr>
      <w:tr w:rsidR="00F038A0" w:rsidRPr="00ED5B54" w14:paraId="1F39BFF9" w14:textId="77777777">
        <w:trPr>
          <w:cantSplit/>
        </w:trPr>
        <w:tc>
          <w:tcPr>
            <w:tcW w:w="8221" w:type="dxa"/>
          </w:tcPr>
          <w:p w14:paraId="1DF6C6EA" w14:textId="77777777" w:rsidR="00F038A0" w:rsidRPr="00ED5B54" w:rsidRDefault="00F038A0" w:rsidP="00171BA1">
            <w:pPr>
              <w:spacing w:before="0" w:after="120"/>
              <w:ind w:firstLine="0"/>
              <w:rPr>
                <w:b/>
                <w:color w:val="000000"/>
                <w:sz w:val="20"/>
              </w:rPr>
            </w:pPr>
          </w:p>
        </w:tc>
      </w:tr>
    </w:tbl>
    <w:p w14:paraId="05867972" w14:textId="77777777" w:rsidR="00F038A0" w:rsidRPr="00ED5B54" w:rsidRDefault="00F038A0" w:rsidP="00D8473E">
      <w:pPr>
        <w:keepNext/>
        <w:numPr>
          <w:ilvl w:val="0"/>
          <w:numId w:val="42"/>
        </w:numPr>
        <w:overflowPunct w:val="0"/>
        <w:autoSpaceDE w:val="0"/>
        <w:autoSpaceDN w:val="0"/>
        <w:adjustRightInd w:val="0"/>
        <w:spacing w:before="240"/>
        <w:textAlignment w:val="baseline"/>
        <w:rPr>
          <w:b/>
          <w:color w:val="000000"/>
          <w:sz w:val="20"/>
        </w:rPr>
      </w:pPr>
      <w:r w:rsidRPr="00ED5B54">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ED5B54" w14:paraId="2BD6585A" w14:textId="77777777">
        <w:tc>
          <w:tcPr>
            <w:tcW w:w="1842" w:type="dxa"/>
            <w:shd w:val="pct5" w:color="auto" w:fill="FFFFFF"/>
          </w:tcPr>
          <w:p w14:paraId="12EDB08E" w14:textId="77777777" w:rsidR="00F038A0" w:rsidRPr="00ED5B54" w:rsidRDefault="00F038A0" w:rsidP="00171BA1">
            <w:pPr>
              <w:spacing w:before="0" w:after="120"/>
              <w:ind w:firstLine="0"/>
              <w:rPr>
                <w:b/>
                <w:color w:val="000000"/>
                <w:sz w:val="20"/>
              </w:rPr>
            </w:pPr>
            <w:r w:rsidRPr="00ED5B54">
              <w:rPr>
                <w:b/>
                <w:color w:val="000000"/>
                <w:sz w:val="20"/>
              </w:rPr>
              <w:t>Adı Soyadı</w:t>
            </w:r>
          </w:p>
        </w:tc>
        <w:tc>
          <w:tcPr>
            <w:tcW w:w="4387" w:type="dxa"/>
          </w:tcPr>
          <w:p w14:paraId="439AFC85" w14:textId="77777777" w:rsidR="00F038A0" w:rsidRPr="00ED5B54" w:rsidRDefault="00F038A0" w:rsidP="00171BA1">
            <w:pPr>
              <w:spacing w:before="0" w:after="120"/>
              <w:ind w:firstLine="0"/>
              <w:rPr>
                <w:color w:val="000000"/>
                <w:sz w:val="20"/>
              </w:rPr>
            </w:pPr>
          </w:p>
        </w:tc>
      </w:tr>
      <w:tr w:rsidR="00F038A0" w:rsidRPr="00ED5B54" w14:paraId="18C5ABBD" w14:textId="77777777">
        <w:tc>
          <w:tcPr>
            <w:tcW w:w="1842" w:type="dxa"/>
            <w:shd w:val="pct5" w:color="auto" w:fill="FFFFFF"/>
          </w:tcPr>
          <w:p w14:paraId="59084CF6" w14:textId="77777777" w:rsidR="00F038A0" w:rsidRPr="00ED5B54" w:rsidRDefault="00F038A0" w:rsidP="00171BA1">
            <w:pPr>
              <w:spacing w:before="0" w:after="120"/>
              <w:ind w:firstLine="0"/>
              <w:rPr>
                <w:b/>
                <w:color w:val="000000"/>
                <w:sz w:val="20"/>
              </w:rPr>
            </w:pPr>
            <w:r w:rsidRPr="00ED5B54">
              <w:rPr>
                <w:b/>
                <w:color w:val="000000"/>
                <w:sz w:val="20"/>
              </w:rPr>
              <w:t>Firma Adı</w:t>
            </w:r>
          </w:p>
        </w:tc>
        <w:tc>
          <w:tcPr>
            <w:tcW w:w="4387" w:type="dxa"/>
          </w:tcPr>
          <w:p w14:paraId="2E7D5229" w14:textId="77777777" w:rsidR="00F038A0" w:rsidRPr="00ED5B54" w:rsidRDefault="00F038A0" w:rsidP="00171BA1">
            <w:pPr>
              <w:spacing w:before="0" w:after="120"/>
              <w:ind w:firstLine="0"/>
              <w:rPr>
                <w:color w:val="000000"/>
                <w:sz w:val="20"/>
              </w:rPr>
            </w:pPr>
          </w:p>
        </w:tc>
      </w:tr>
      <w:tr w:rsidR="00F038A0" w:rsidRPr="00ED5B54" w14:paraId="1D73C8F4" w14:textId="77777777">
        <w:tc>
          <w:tcPr>
            <w:tcW w:w="1842" w:type="dxa"/>
            <w:shd w:val="pct5" w:color="auto" w:fill="FFFFFF"/>
          </w:tcPr>
          <w:p w14:paraId="725A3804" w14:textId="77777777" w:rsidR="00F038A0" w:rsidRPr="00ED5B54" w:rsidRDefault="00F038A0" w:rsidP="00171BA1">
            <w:pPr>
              <w:spacing w:before="0" w:after="120"/>
              <w:ind w:firstLine="0"/>
              <w:rPr>
                <w:b/>
                <w:color w:val="000000"/>
                <w:sz w:val="20"/>
              </w:rPr>
            </w:pPr>
            <w:r w:rsidRPr="00ED5B54">
              <w:rPr>
                <w:b/>
                <w:color w:val="000000"/>
                <w:sz w:val="20"/>
              </w:rPr>
              <w:t>Adres</w:t>
            </w:r>
          </w:p>
        </w:tc>
        <w:tc>
          <w:tcPr>
            <w:tcW w:w="4387" w:type="dxa"/>
          </w:tcPr>
          <w:p w14:paraId="0A23E0CD" w14:textId="77777777" w:rsidR="00F038A0" w:rsidRPr="00ED5B54" w:rsidRDefault="00F038A0" w:rsidP="00171BA1">
            <w:pPr>
              <w:spacing w:before="0" w:after="120"/>
              <w:ind w:firstLine="0"/>
              <w:rPr>
                <w:color w:val="000000"/>
                <w:sz w:val="20"/>
              </w:rPr>
            </w:pPr>
          </w:p>
        </w:tc>
      </w:tr>
      <w:tr w:rsidR="00F038A0" w:rsidRPr="00ED5B54" w14:paraId="5A22874F" w14:textId="77777777">
        <w:tc>
          <w:tcPr>
            <w:tcW w:w="1842" w:type="dxa"/>
            <w:shd w:val="pct5" w:color="auto" w:fill="FFFFFF"/>
          </w:tcPr>
          <w:p w14:paraId="7DF1001E" w14:textId="77777777" w:rsidR="00F038A0" w:rsidRPr="00ED5B54" w:rsidRDefault="00F038A0" w:rsidP="00171BA1">
            <w:pPr>
              <w:spacing w:before="0" w:after="120"/>
              <w:ind w:firstLine="0"/>
              <w:rPr>
                <w:b/>
                <w:color w:val="000000"/>
                <w:sz w:val="20"/>
              </w:rPr>
            </w:pPr>
            <w:r w:rsidRPr="00ED5B54">
              <w:rPr>
                <w:b/>
                <w:color w:val="000000"/>
                <w:sz w:val="20"/>
              </w:rPr>
              <w:t>Telefon</w:t>
            </w:r>
          </w:p>
        </w:tc>
        <w:tc>
          <w:tcPr>
            <w:tcW w:w="4387" w:type="dxa"/>
          </w:tcPr>
          <w:p w14:paraId="219E8A0B" w14:textId="77777777" w:rsidR="00F038A0" w:rsidRPr="00ED5B54" w:rsidRDefault="00F038A0" w:rsidP="00171BA1">
            <w:pPr>
              <w:spacing w:before="0" w:after="120"/>
              <w:ind w:firstLine="0"/>
              <w:rPr>
                <w:color w:val="000000"/>
                <w:sz w:val="20"/>
              </w:rPr>
            </w:pPr>
          </w:p>
        </w:tc>
      </w:tr>
      <w:tr w:rsidR="00F038A0" w:rsidRPr="00ED5B54" w14:paraId="0324AD14" w14:textId="77777777">
        <w:tc>
          <w:tcPr>
            <w:tcW w:w="1842" w:type="dxa"/>
            <w:shd w:val="pct5" w:color="auto" w:fill="FFFFFF"/>
          </w:tcPr>
          <w:p w14:paraId="79ADCE31" w14:textId="77777777" w:rsidR="00F038A0" w:rsidRPr="00ED5B54" w:rsidRDefault="00F038A0" w:rsidP="00171BA1">
            <w:pPr>
              <w:spacing w:before="0" w:after="120"/>
              <w:ind w:firstLine="0"/>
              <w:rPr>
                <w:b/>
                <w:color w:val="000000"/>
                <w:sz w:val="20"/>
              </w:rPr>
            </w:pPr>
            <w:r w:rsidRPr="00ED5B54">
              <w:rPr>
                <w:b/>
                <w:color w:val="000000"/>
                <w:sz w:val="20"/>
              </w:rPr>
              <w:t>Faks</w:t>
            </w:r>
          </w:p>
        </w:tc>
        <w:tc>
          <w:tcPr>
            <w:tcW w:w="4387" w:type="dxa"/>
          </w:tcPr>
          <w:p w14:paraId="1BCC2E9B" w14:textId="77777777" w:rsidR="00F038A0" w:rsidRPr="00ED5B54" w:rsidRDefault="00F038A0" w:rsidP="00171BA1">
            <w:pPr>
              <w:spacing w:before="0" w:after="120"/>
              <w:ind w:firstLine="0"/>
              <w:rPr>
                <w:color w:val="000000"/>
                <w:sz w:val="20"/>
              </w:rPr>
            </w:pPr>
          </w:p>
        </w:tc>
      </w:tr>
      <w:tr w:rsidR="00F038A0" w:rsidRPr="00ED5B54" w14:paraId="097B66AD" w14:textId="77777777">
        <w:tc>
          <w:tcPr>
            <w:tcW w:w="1842" w:type="dxa"/>
            <w:shd w:val="pct5" w:color="auto" w:fill="FFFFFF"/>
          </w:tcPr>
          <w:p w14:paraId="311097A8" w14:textId="77777777" w:rsidR="00F038A0" w:rsidRPr="00ED5B54" w:rsidRDefault="00F038A0" w:rsidP="00171BA1">
            <w:pPr>
              <w:spacing w:before="0" w:after="120"/>
              <w:ind w:firstLine="0"/>
              <w:rPr>
                <w:b/>
                <w:color w:val="000000"/>
                <w:sz w:val="20"/>
              </w:rPr>
            </w:pPr>
            <w:r w:rsidRPr="00ED5B54">
              <w:rPr>
                <w:b/>
                <w:color w:val="000000"/>
                <w:sz w:val="20"/>
              </w:rPr>
              <w:t>e-mail</w:t>
            </w:r>
          </w:p>
        </w:tc>
        <w:tc>
          <w:tcPr>
            <w:tcW w:w="4387" w:type="dxa"/>
          </w:tcPr>
          <w:p w14:paraId="6496D522" w14:textId="77777777" w:rsidR="00F038A0" w:rsidRPr="00ED5B54" w:rsidRDefault="00F038A0" w:rsidP="00171BA1">
            <w:pPr>
              <w:spacing w:before="0" w:after="120"/>
              <w:ind w:firstLine="0"/>
              <w:rPr>
                <w:color w:val="000000"/>
                <w:sz w:val="20"/>
              </w:rPr>
            </w:pPr>
          </w:p>
        </w:tc>
      </w:tr>
    </w:tbl>
    <w:p w14:paraId="5E1EAED9" w14:textId="77777777" w:rsidR="00F038A0" w:rsidRPr="00ED5B54" w:rsidRDefault="00F038A0" w:rsidP="00D8473E">
      <w:pPr>
        <w:keepNext/>
        <w:numPr>
          <w:ilvl w:val="0"/>
          <w:numId w:val="42"/>
        </w:numPr>
        <w:overflowPunct w:val="0"/>
        <w:autoSpaceDE w:val="0"/>
        <w:autoSpaceDN w:val="0"/>
        <w:adjustRightInd w:val="0"/>
        <w:spacing w:before="240"/>
        <w:textAlignment w:val="baseline"/>
        <w:rPr>
          <w:b/>
          <w:color w:val="000000"/>
          <w:sz w:val="20"/>
        </w:rPr>
      </w:pPr>
      <w:r w:rsidRPr="00ED5B54">
        <w:rPr>
          <w:b/>
          <w:color w:val="000000"/>
          <w:sz w:val="20"/>
        </w:rPr>
        <w:t>BEYANNAME(LER)</w:t>
      </w:r>
    </w:p>
    <w:p w14:paraId="5A2696EB" w14:textId="77777777" w:rsidR="00F038A0" w:rsidRPr="00ED5B54" w:rsidRDefault="00F038A0" w:rsidP="00171BA1">
      <w:pPr>
        <w:keepLines/>
        <w:widowControl w:val="0"/>
        <w:spacing w:after="120"/>
        <w:ind w:firstLine="0"/>
        <w:rPr>
          <w:color w:val="000000"/>
          <w:sz w:val="20"/>
        </w:rPr>
      </w:pPr>
      <w:r w:rsidRPr="00ED5B54">
        <w:rPr>
          <w:color w:val="000000"/>
          <w:sz w:val="20"/>
        </w:rPr>
        <w:t xml:space="preserve">Teklifin tarafı olarak, bu formun 1. maddesinde tanımlanan tüzel kişilik, ekteki formatta kullanılan imzalı beyannameyi teslim etmelidir. </w:t>
      </w:r>
    </w:p>
    <w:p w14:paraId="15789848" w14:textId="77777777" w:rsidR="00F038A0" w:rsidRPr="00ED5B54" w:rsidRDefault="00F038A0" w:rsidP="00D8473E">
      <w:pPr>
        <w:keepNext/>
        <w:numPr>
          <w:ilvl w:val="0"/>
          <w:numId w:val="42"/>
        </w:numPr>
        <w:overflowPunct w:val="0"/>
        <w:autoSpaceDE w:val="0"/>
        <w:autoSpaceDN w:val="0"/>
        <w:adjustRightInd w:val="0"/>
        <w:spacing w:before="240"/>
        <w:textAlignment w:val="baseline"/>
        <w:rPr>
          <w:b/>
          <w:color w:val="000000"/>
          <w:sz w:val="20"/>
        </w:rPr>
      </w:pPr>
      <w:r w:rsidRPr="00ED5B54">
        <w:rPr>
          <w:b/>
          <w:color w:val="000000"/>
          <w:sz w:val="20"/>
        </w:rPr>
        <w:t>TAAHHÜTNAME</w:t>
      </w:r>
    </w:p>
    <w:p w14:paraId="4E76ACA4" w14:textId="77777777" w:rsidR="00F038A0" w:rsidRPr="00ED5B54" w:rsidRDefault="00F038A0" w:rsidP="00171BA1">
      <w:pPr>
        <w:pStyle w:val="GvdeMetni2"/>
        <w:spacing w:line="240" w:lineRule="auto"/>
        <w:ind w:firstLine="0"/>
        <w:rPr>
          <w:rFonts w:ascii="Times New Roman" w:hAnsi="Times New Roman"/>
          <w:color w:val="000000"/>
          <w:sz w:val="20"/>
          <w:lang w:val="tr-TR"/>
        </w:rPr>
      </w:pPr>
      <w:r w:rsidRPr="00ED5B54">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ED5B54">
        <w:rPr>
          <w:rFonts w:ascii="Times New Roman" w:hAnsi="Times New Roman"/>
          <w:color w:val="000000"/>
          <w:sz w:val="20"/>
          <w:highlight w:val="lightGray"/>
          <w:lang w:val="tr-TR"/>
        </w:rPr>
        <w:t>hizmetleri sağlamayı / malları tedarik etmeyi / yapım işini üstlenmeyi</w:t>
      </w:r>
      <w:r w:rsidRPr="00ED5B54">
        <w:rPr>
          <w:rFonts w:ascii="Times New Roman" w:hAnsi="Times New Roman"/>
          <w:color w:val="000000"/>
          <w:sz w:val="20"/>
          <w:lang w:val="tr-TR"/>
        </w:rPr>
        <w:t>&gt;, Teknik Teklifimizi oluşturan aşağıdaki belgeler ve mühürlenmiş ayrı bir zarfla teslim edilen Mali Teklifimize dayanarak teklif ediyoruz.</w:t>
      </w:r>
    </w:p>
    <w:p w14:paraId="39C9E90B"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 xml:space="preserve">Mali ve Ekonomik Durum Belgeleri </w:t>
      </w:r>
    </w:p>
    <w:p w14:paraId="11FE2031"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Uzmanlık Alanı ve Deneyim Belgeleri</w:t>
      </w:r>
    </w:p>
    <w:p w14:paraId="5D25BF6E"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Planlar – Çizimler (sadece yapım işleri için)</w:t>
      </w:r>
    </w:p>
    <w:p w14:paraId="0C2DD1AE"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Organizasyon ve Metodoloji (sadece hizmet alımları için)</w:t>
      </w:r>
    </w:p>
    <w:p w14:paraId="54D1B735"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Kilit uzmanlar (Kilit uzmanların listesi ve özgeçmişlerden oluşur) (hizmet alımları ve istenmiş ise diğer alımlar için)</w:t>
      </w:r>
    </w:p>
    <w:p w14:paraId="0C6E5289"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İsteklinin beyannamesi (teklifi konsorsiyum veriyorsa, her konsorsiyum üyesinden bir adet olmak üzere)</w:t>
      </w:r>
    </w:p>
    <w:p w14:paraId="7F6102EB"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lastRenderedPageBreak/>
        <w:t xml:space="preserve">Her Kilit uzmanın imzaladığı münhasırlık ve </w:t>
      </w:r>
      <w:proofErr w:type="spellStart"/>
      <w:r w:rsidRPr="00ED5B54">
        <w:rPr>
          <w:color w:val="000000"/>
          <w:sz w:val="20"/>
        </w:rPr>
        <w:t>müsaitlik</w:t>
      </w:r>
      <w:proofErr w:type="spellEnd"/>
      <w:r w:rsidRPr="00ED5B54">
        <w:rPr>
          <w:color w:val="000000"/>
          <w:sz w:val="20"/>
        </w:rPr>
        <w:t xml:space="preserve"> bildirimi (sadece hizmet alımları için)</w:t>
      </w:r>
    </w:p>
    <w:p w14:paraId="47B9F791"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 xml:space="preserve">İhalenin kazanılması halinde ödemelerin yatırılacağı banka hesabının ayrıntılarını içeren doldurulmuş mali kimlik formu </w:t>
      </w:r>
    </w:p>
    <w:p w14:paraId="445B5BCE"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Doldurulmuş Tüzel Kişilik Formu</w:t>
      </w:r>
      <w:r w:rsidRPr="00ED5B54">
        <w:rPr>
          <w:b/>
          <w:color w:val="000000"/>
          <w:sz w:val="20"/>
        </w:rPr>
        <w:t xml:space="preserve"> </w:t>
      </w:r>
    </w:p>
    <w:p w14:paraId="7FDDB769" w14:textId="77777777" w:rsidR="00F038A0" w:rsidRPr="00ED5B54" w:rsidRDefault="00F038A0" w:rsidP="00171BA1">
      <w:pPr>
        <w:keepLines/>
        <w:widowControl w:val="0"/>
        <w:ind w:firstLine="0"/>
        <w:rPr>
          <w:color w:val="000000"/>
          <w:sz w:val="20"/>
        </w:rPr>
      </w:pPr>
      <w:r w:rsidRPr="00ED5B54">
        <w:rPr>
          <w:color w:val="000000"/>
          <w:sz w:val="20"/>
        </w:rPr>
        <w:t xml:space="preserve">Bu teklif, </w:t>
      </w:r>
      <w:r w:rsidRPr="00ED5B54">
        <w:rPr>
          <w:b/>
          <w:color w:val="000000"/>
          <w:sz w:val="20"/>
        </w:rPr>
        <w:t>İsteklilere Talimatların</w:t>
      </w:r>
      <w:r w:rsidR="008A64B9" w:rsidRPr="00ED5B54">
        <w:rPr>
          <w:color w:val="000000"/>
          <w:sz w:val="20"/>
        </w:rPr>
        <w:t xml:space="preserve"> 25 inci</w:t>
      </w:r>
      <w:r w:rsidRPr="00ED5B54">
        <w:rPr>
          <w:color w:val="000000"/>
          <w:sz w:val="20"/>
        </w:rPr>
        <w:t xml:space="preserve"> maddesinde belirtilmiş olan geçerlilik süresince geçerlidir.  </w:t>
      </w:r>
    </w:p>
    <w:p w14:paraId="77D24595" w14:textId="77777777" w:rsidR="00F038A0" w:rsidRPr="00ED5B54" w:rsidRDefault="00F038A0" w:rsidP="00171BA1">
      <w:pPr>
        <w:keepLines/>
        <w:widowControl w:val="0"/>
        <w:ind w:firstLine="0"/>
        <w:rPr>
          <w:color w:val="000000"/>
          <w:sz w:val="20"/>
        </w:rPr>
      </w:pPr>
    </w:p>
    <w:p w14:paraId="58C44A81" w14:textId="77777777" w:rsidR="00F038A0" w:rsidRPr="00ED5B54" w:rsidRDefault="002F0BBD" w:rsidP="00171BA1">
      <w:pPr>
        <w:keepLines/>
        <w:widowControl w:val="0"/>
        <w:ind w:firstLine="0"/>
        <w:rPr>
          <w:color w:val="000000"/>
          <w:sz w:val="20"/>
        </w:rPr>
      </w:pPr>
      <w:r w:rsidRPr="00ED5B54">
        <w:rPr>
          <w:color w:val="000000"/>
          <w:sz w:val="20"/>
        </w:rPr>
        <w:t>İstekli</w:t>
      </w:r>
      <w:r w:rsidR="00F038A0" w:rsidRPr="00ED5B54">
        <w:rPr>
          <w:color w:val="000000"/>
          <w:sz w:val="20"/>
        </w:rPr>
        <w:t xml:space="preserve"> </w:t>
      </w:r>
      <w:r w:rsidR="00AD40DC" w:rsidRPr="00ED5B54">
        <w:rPr>
          <w:color w:val="000000"/>
          <w:sz w:val="20"/>
        </w:rPr>
        <w:t>adına.</w:t>
      </w:r>
      <w:r w:rsidR="00F038A0" w:rsidRPr="00ED5B54">
        <w:rPr>
          <w:color w:val="000000"/>
          <w:sz w:val="20"/>
        </w:rPr>
        <w:t xml:space="preserve"> </w:t>
      </w:r>
    </w:p>
    <w:p w14:paraId="7D6B2DEC" w14:textId="77777777" w:rsidR="00F038A0" w:rsidRPr="00ED5B54"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ED5B54" w14:paraId="28EF5E32" w14:textId="77777777">
        <w:tc>
          <w:tcPr>
            <w:tcW w:w="1842" w:type="dxa"/>
            <w:shd w:val="pct5" w:color="auto" w:fill="FFFFFF"/>
          </w:tcPr>
          <w:p w14:paraId="13CDA8A1" w14:textId="77777777" w:rsidR="00F038A0" w:rsidRPr="00ED5B54" w:rsidRDefault="00F038A0" w:rsidP="00171BA1">
            <w:pPr>
              <w:spacing w:before="0" w:after="120"/>
              <w:ind w:firstLine="0"/>
              <w:rPr>
                <w:b/>
                <w:color w:val="000000"/>
                <w:sz w:val="20"/>
              </w:rPr>
            </w:pPr>
            <w:r w:rsidRPr="00ED5B54">
              <w:rPr>
                <w:b/>
                <w:color w:val="000000"/>
                <w:sz w:val="20"/>
              </w:rPr>
              <w:t>Ad</w:t>
            </w:r>
            <w:r w:rsidR="002F0BBD" w:rsidRPr="00ED5B54">
              <w:rPr>
                <w:b/>
                <w:color w:val="000000"/>
                <w:sz w:val="20"/>
              </w:rPr>
              <w:t>ı Soyadı</w:t>
            </w:r>
          </w:p>
        </w:tc>
        <w:tc>
          <w:tcPr>
            <w:tcW w:w="4387" w:type="dxa"/>
          </w:tcPr>
          <w:p w14:paraId="53CADF8F" w14:textId="77777777" w:rsidR="00F038A0" w:rsidRPr="00ED5B54" w:rsidRDefault="00F038A0" w:rsidP="00171BA1">
            <w:pPr>
              <w:spacing w:before="0" w:after="120"/>
              <w:ind w:firstLine="0"/>
              <w:rPr>
                <w:color w:val="000000"/>
                <w:sz w:val="20"/>
              </w:rPr>
            </w:pPr>
          </w:p>
        </w:tc>
      </w:tr>
      <w:tr w:rsidR="00F038A0" w:rsidRPr="00ED5B54" w14:paraId="07FAA611" w14:textId="77777777">
        <w:tc>
          <w:tcPr>
            <w:tcW w:w="1842" w:type="dxa"/>
            <w:shd w:val="pct5" w:color="auto" w:fill="FFFFFF"/>
          </w:tcPr>
          <w:p w14:paraId="01FD7790" w14:textId="77777777" w:rsidR="00F038A0" w:rsidRPr="00ED5B54" w:rsidRDefault="00F038A0" w:rsidP="00171BA1">
            <w:pPr>
              <w:spacing w:before="0" w:after="120"/>
              <w:ind w:firstLine="0"/>
              <w:rPr>
                <w:b/>
                <w:color w:val="000000"/>
                <w:sz w:val="20"/>
              </w:rPr>
            </w:pPr>
            <w:r w:rsidRPr="00ED5B54">
              <w:rPr>
                <w:b/>
                <w:color w:val="000000"/>
                <w:sz w:val="20"/>
              </w:rPr>
              <w:t>İmza</w:t>
            </w:r>
          </w:p>
        </w:tc>
        <w:tc>
          <w:tcPr>
            <w:tcW w:w="4387" w:type="dxa"/>
          </w:tcPr>
          <w:p w14:paraId="73E08928" w14:textId="77777777" w:rsidR="00F038A0" w:rsidRPr="00ED5B54" w:rsidRDefault="00F038A0" w:rsidP="00171BA1">
            <w:pPr>
              <w:spacing w:before="0" w:after="120"/>
              <w:ind w:firstLine="0"/>
              <w:rPr>
                <w:color w:val="000000"/>
                <w:sz w:val="20"/>
              </w:rPr>
            </w:pPr>
          </w:p>
        </w:tc>
      </w:tr>
      <w:tr w:rsidR="00F038A0" w:rsidRPr="00ED5B54" w14:paraId="2F56DA69" w14:textId="77777777">
        <w:tc>
          <w:tcPr>
            <w:tcW w:w="1842" w:type="dxa"/>
            <w:shd w:val="pct5" w:color="auto" w:fill="FFFFFF"/>
          </w:tcPr>
          <w:p w14:paraId="35C19F30" w14:textId="77777777" w:rsidR="00F038A0" w:rsidRPr="00ED5B54" w:rsidRDefault="00F038A0" w:rsidP="00171BA1">
            <w:pPr>
              <w:spacing w:before="0" w:after="120"/>
              <w:ind w:firstLine="0"/>
              <w:rPr>
                <w:b/>
                <w:color w:val="000000"/>
                <w:sz w:val="20"/>
              </w:rPr>
            </w:pPr>
            <w:r w:rsidRPr="00ED5B54">
              <w:rPr>
                <w:b/>
                <w:color w:val="000000"/>
                <w:sz w:val="20"/>
              </w:rPr>
              <w:t>Tarih</w:t>
            </w:r>
          </w:p>
        </w:tc>
        <w:tc>
          <w:tcPr>
            <w:tcW w:w="4387" w:type="dxa"/>
          </w:tcPr>
          <w:p w14:paraId="6004B313" w14:textId="77777777" w:rsidR="00F038A0" w:rsidRPr="00ED5B54" w:rsidRDefault="00F038A0" w:rsidP="00171BA1">
            <w:pPr>
              <w:spacing w:before="0" w:after="120"/>
              <w:ind w:firstLine="0"/>
              <w:rPr>
                <w:color w:val="000000"/>
                <w:sz w:val="20"/>
              </w:rPr>
            </w:pPr>
          </w:p>
        </w:tc>
      </w:tr>
    </w:tbl>
    <w:p w14:paraId="3205C74F" w14:textId="77777777" w:rsidR="00F038A0" w:rsidRPr="00ED5B54" w:rsidRDefault="00F038A0" w:rsidP="00F038A0">
      <w:pPr>
        <w:keepLines/>
        <w:widowControl w:val="0"/>
        <w:spacing w:after="120"/>
        <w:ind w:left="425"/>
        <w:rPr>
          <w:color w:val="000000"/>
          <w:sz w:val="20"/>
        </w:rPr>
      </w:pPr>
    </w:p>
    <w:p w14:paraId="22BC0162" w14:textId="77777777" w:rsidR="00F038A0" w:rsidRPr="00ED5B54" w:rsidRDefault="00F038A0" w:rsidP="00C5781A">
      <w:pPr>
        <w:pStyle w:val="Balk6"/>
        <w:ind w:firstLine="0"/>
        <w:jc w:val="center"/>
        <w:rPr>
          <w:b w:val="0"/>
          <w:sz w:val="20"/>
          <w:szCs w:val="20"/>
          <w:u w:val="single"/>
        </w:rPr>
      </w:pPr>
      <w:bookmarkStart w:id="81" w:name="_BEYANNAME_FORMATI"/>
      <w:bookmarkEnd w:id="81"/>
      <w:r w:rsidRPr="00ED5B54">
        <w:br w:type="page"/>
      </w:r>
      <w:bookmarkStart w:id="82" w:name="_Toc186884885"/>
      <w:bookmarkStart w:id="83" w:name="_Toc232234042"/>
      <w:bookmarkStart w:id="84" w:name="_Toc233021564"/>
      <w:r w:rsidR="00BA006F" w:rsidRPr="00ED5B54">
        <w:rPr>
          <w:u w:val="single"/>
        </w:rPr>
        <w:lastRenderedPageBreak/>
        <w:t>Beyanname Formatı</w:t>
      </w:r>
      <w:bookmarkEnd w:id="82"/>
      <w:bookmarkEnd w:id="83"/>
      <w:bookmarkEnd w:id="84"/>
    </w:p>
    <w:p w14:paraId="218DE4B8" w14:textId="77777777" w:rsidR="00F038A0" w:rsidRPr="00ED5B54" w:rsidRDefault="00F038A0" w:rsidP="00C5781A">
      <w:pPr>
        <w:ind w:firstLine="0"/>
      </w:pPr>
    </w:p>
    <w:p w14:paraId="5B8C31B2" w14:textId="77777777" w:rsidR="00F038A0" w:rsidRPr="00ED5B54" w:rsidRDefault="00F038A0" w:rsidP="00C5781A">
      <w:pPr>
        <w:keepNext/>
        <w:ind w:firstLine="0"/>
        <w:jc w:val="center"/>
        <w:rPr>
          <w:b/>
          <w:sz w:val="20"/>
          <w:szCs w:val="20"/>
        </w:rPr>
      </w:pPr>
      <w:bookmarkStart w:id="85" w:name="_(Teklif_teslim_formunun_3._Maddesin"/>
      <w:bookmarkEnd w:id="85"/>
      <w:r w:rsidRPr="00ED5B54">
        <w:rPr>
          <w:b/>
          <w:sz w:val="20"/>
          <w:szCs w:val="20"/>
        </w:rPr>
        <w:t>(Teklif teslim formunun 3. Maddesinde belirtilen beyanname formatı)</w:t>
      </w:r>
    </w:p>
    <w:p w14:paraId="2C5B651D" w14:textId="77777777" w:rsidR="00F038A0" w:rsidRPr="00ED5B54" w:rsidRDefault="00F038A0" w:rsidP="00C5781A">
      <w:pPr>
        <w:pStyle w:val="Balk8"/>
        <w:ind w:left="360" w:firstLine="0"/>
        <w:jc w:val="center"/>
        <w:rPr>
          <w:b w:val="0"/>
          <w:i/>
          <w:sz w:val="20"/>
          <w:highlight w:val="lightGray"/>
        </w:rPr>
      </w:pPr>
    </w:p>
    <w:p w14:paraId="4942CF25" w14:textId="77777777" w:rsidR="00F038A0" w:rsidRPr="00ED5B54" w:rsidRDefault="00F038A0" w:rsidP="00C5781A">
      <w:pPr>
        <w:keepNext/>
        <w:ind w:firstLine="0"/>
        <w:jc w:val="center"/>
        <w:rPr>
          <w:i/>
          <w:sz w:val="20"/>
          <w:szCs w:val="20"/>
        </w:rPr>
      </w:pPr>
      <w:r w:rsidRPr="00ED5B54">
        <w:rPr>
          <w:i/>
          <w:sz w:val="20"/>
          <w:szCs w:val="20"/>
          <w:highlight w:val="lightGray"/>
        </w:rPr>
        <w:t>&lt;Tüzel kişiliğin antetli kağıdına yazılarak sunulacaktır&gt;</w:t>
      </w:r>
    </w:p>
    <w:p w14:paraId="23118E78" w14:textId="77777777" w:rsidR="00F038A0" w:rsidRPr="00ED5B54" w:rsidRDefault="00F038A0" w:rsidP="00C5781A">
      <w:pPr>
        <w:ind w:firstLine="0"/>
        <w:rPr>
          <w:sz w:val="20"/>
          <w:szCs w:val="20"/>
          <w:highlight w:val="lightGray"/>
        </w:rPr>
      </w:pPr>
    </w:p>
    <w:p w14:paraId="739344C4" w14:textId="77777777" w:rsidR="00F038A0" w:rsidRPr="00ED5B54" w:rsidRDefault="00F038A0" w:rsidP="00C5781A">
      <w:pPr>
        <w:ind w:firstLine="0"/>
        <w:rPr>
          <w:sz w:val="20"/>
          <w:szCs w:val="20"/>
          <w:highlight w:val="lightGray"/>
        </w:rPr>
      </w:pPr>
    </w:p>
    <w:p w14:paraId="73C215BA" w14:textId="77777777" w:rsidR="00F038A0" w:rsidRPr="00ED5B54" w:rsidRDefault="00F038A0" w:rsidP="00C5781A">
      <w:pPr>
        <w:ind w:firstLine="0"/>
        <w:rPr>
          <w:sz w:val="20"/>
          <w:szCs w:val="20"/>
          <w:highlight w:val="lightGray"/>
        </w:rPr>
      </w:pPr>
      <w:r w:rsidRPr="00ED5B54">
        <w:rPr>
          <w:sz w:val="20"/>
          <w:szCs w:val="20"/>
          <w:highlight w:val="lightGray"/>
        </w:rPr>
        <w:t>&lt;Tarih&gt;</w:t>
      </w:r>
    </w:p>
    <w:p w14:paraId="77C86A97" w14:textId="77777777" w:rsidR="00F038A0" w:rsidRPr="00ED5B54" w:rsidRDefault="00F038A0" w:rsidP="00C5781A">
      <w:pPr>
        <w:ind w:firstLine="0"/>
        <w:rPr>
          <w:sz w:val="20"/>
          <w:szCs w:val="20"/>
          <w:highlight w:val="lightGray"/>
        </w:rPr>
      </w:pPr>
      <w:r w:rsidRPr="00ED5B54">
        <w:rPr>
          <w:sz w:val="20"/>
          <w:szCs w:val="20"/>
          <w:highlight w:val="lightGray"/>
        </w:rPr>
        <w:t>&lt;Sözleşme Makamı (Yararlanıcı)</w:t>
      </w:r>
      <w:proofErr w:type="spellStart"/>
      <w:r w:rsidRPr="00ED5B54">
        <w:rPr>
          <w:sz w:val="20"/>
          <w:szCs w:val="20"/>
          <w:highlight w:val="lightGray"/>
        </w:rPr>
        <w:t>nın</w:t>
      </w:r>
      <w:proofErr w:type="spellEnd"/>
      <w:r w:rsidRPr="00ED5B54">
        <w:rPr>
          <w:sz w:val="20"/>
          <w:szCs w:val="20"/>
          <w:highlight w:val="lightGray"/>
        </w:rPr>
        <w:t xml:space="preserve"> ismi ve adresi&gt;</w:t>
      </w:r>
    </w:p>
    <w:p w14:paraId="5EAE23F5" w14:textId="77777777" w:rsidR="00F038A0" w:rsidRPr="00ED5B54" w:rsidRDefault="00F038A0" w:rsidP="00C5781A">
      <w:pPr>
        <w:ind w:firstLine="0"/>
        <w:rPr>
          <w:sz w:val="20"/>
          <w:szCs w:val="20"/>
        </w:rPr>
      </w:pPr>
      <w:r w:rsidRPr="00ED5B54">
        <w:rPr>
          <w:b/>
          <w:sz w:val="20"/>
          <w:szCs w:val="20"/>
        </w:rPr>
        <w:t>Referansınız:</w:t>
      </w:r>
      <w:r w:rsidRPr="00ED5B54">
        <w:rPr>
          <w:sz w:val="20"/>
          <w:szCs w:val="20"/>
        </w:rPr>
        <w:t xml:space="preserve"> </w:t>
      </w:r>
      <w:r w:rsidRPr="00ED5B54">
        <w:rPr>
          <w:sz w:val="20"/>
          <w:szCs w:val="20"/>
          <w:highlight w:val="lightGray"/>
        </w:rPr>
        <w:t>&lt; Davet tarihi&gt;</w:t>
      </w:r>
    </w:p>
    <w:p w14:paraId="59A646A5"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 xml:space="preserve">Sayın </w:t>
      </w:r>
      <w:r w:rsidR="002F0BBD" w:rsidRPr="00ED5B54">
        <w:rPr>
          <w:color w:val="000000"/>
          <w:sz w:val="20"/>
        </w:rPr>
        <w:t>Yetkili,</w:t>
      </w:r>
    </w:p>
    <w:p w14:paraId="5AF0FD35" w14:textId="77777777" w:rsidR="00F038A0" w:rsidRPr="00ED5B54" w:rsidRDefault="00F038A0" w:rsidP="00C5781A">
      <w:pPr>
        <w:keepNext/>
        <w:keepLines/>
        <w:widowControl w:val="0"/>
        <w:spacing w:before="60" w:after="60"/>
        <w:ind w:firstLine="0"/>
        <w:rPr>
          <w:b/>
          <w:color w:val="000000"/>
          <w:sz w:val="20"/>
        </w:rPr>
      </w:pPr>
    </w:p>
    <w:p w14:paraId="6A2ECF37" w14:textId="77777777" w:rsidR="00F038A0" w:rsidRPr="00ED5B54" w:rsidRDefault="00F038A0" w:rsidP="00C5781A">
      <w:pPr>
        <w:keepNext/>
        <w:keepLines/>
        <w:widowControl w:val="0"/>
        <w:spacing w:before="60" w:after="60"/>
        <w:ind w:firstLine="0"/>
        <w:rPr>
          <w:b/>
          <w:color w:val="000000"/>
          <w:sz w:val="20"/>
        </w:rPr>
      </w:pPr>
      <w:r w:rsidRPr="00ED5B54">
        <w:rPr>
          <w:b/>
          <w:color w:val="000000"/>
          <w:sz w:val="20"/>
        </w:rPr>
        <w:t>TEKLİF SAHİBİNİN BEYANI</w:t>
      </w:r>
    </w:p>
    <w:p w14:paraId="20D05F94" w14:textId="77777777" w:rsidR="00F038A0" w:rsidRPr="00ED5B54" w:rsidRDefault="00F038A0" w:rsidP="00C5781A">
      <w:pPr>
        <w:keepNext/>
        <w:keepLines/>
        <w:widowControl w:val="0"/>
        <w:spacing w:before="60" w:after="60"/>
        <w:ind w:firstLine="0"/>
        <w:rPr>
          <w:color w:val="000000"/>
          <w:sz w:val="20"/>
        </w:rPr>
      </w:pPr>
    </w:p>
    <w:p w14:paraId="74EF6822"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 xml:space="preserve">Yukarıda belirtilen ihale davet mektubunuza atfen,  biz, </w:t>
      </w:r>
      <w:r w:rsidRPr="00ED5B54">
        <w:rPr>
          <w:color w:val="000000"/>
          <w:sz w:val="20"/>
          <w:highlight w:val="lightGray"/>
        </w:rPr>
        <w:t>&lt;Tüzel kişiliğin ad(</w:t>
      </w:r>
      <w:proofErr w:type="spellStart"/>
      <w:r w:rsidRPr="00ED5B54">
        <w:rPr>
          <w:color w:val="000000"/>
          <w:sz w:val="20"/>
          <w:highlight w:val="lightGray"/>
        </w:rPr>
        <w:t>lar</w:t>
      </w:r>
      <w:proofErr w:type="spellEnd"/>
      <w:r w:rsidRPr="00ED5B54">
        <w:rPr>
          <w:color w:val="000000"/>
          <w:sz w:val="20"/>
          <w:highlight w:val="lightGray"/>
        </w:rPr>
        <w:t>)ı&gt;</w:t>
      </w:r>
      <w:r w:rsidRPr="00ED5B54">
        <w:rPr>
          <w:b/>
          <w:color w:val="000000"/>
          <w:sz w:val="20"/>
        </w:rPr>
        <w:t xml:space="preserve"> </w:t>
      </w:r>
      <w:r w:rsidRPr="00ED5B54">
        <w:rPr>
          <w:color w:val="000000"/>
          <w:sz w:val="20"/>
        </w:rPr>
        <w:t xml:space="preserve"> olarak, </w:t>
      </w:r>
    </w:p>
    <w:p w14:paraId="1F7AE979" w14:textId="77777777" w:rsidR="00F038A0" w:rsidRPr="00ED5B54" w:rsidRDefault="00F038A0" w:rsidP="00C5781A">
      <w:pPr>
        <w:keepNext/>
        <w:keepLines/>
        <w:widowControl w:val="0"/>
        <w:spacing w:before="60" w:after="60"/>
        <w:ind w:firstLine="0"/>
        <w:rPr>
          <w:color w:val="000000"/>
          <w:sz w:val="20"/>
        </w:rPr>
      </w:pPr>
    </w:p>
    <w:p w14:paraId="495B8A05" w14:textId="77777777" w:rsidR="00F038A0" w:rsidRPr="00ED5B54"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rPr>
      </w:pPr>
      <w:r w:rsidRPr="00ED5B54">
        <w:rPr>
          <w:color w:val="000000"/>
          <w:sz w:val="20"/>
        </w:rPr>
        <w:t>İşbu teklifi bu ihale için &lt;</w:t>
      </w:r>
      <w:r w:rsidRPr="00ED5B54">
        <w:rPr>
          <w:color w:val="000000"/>
          <w:sz w:val="20"/>
          <w:highlight w:val="lightGray"/>
        </w:rPr>
        <w:t xml:space="preserve">liderliği tarafımızca üstlenilmiş olarak / </w:t>
      </w:r>
      <w:r w:rsidRPr="00ED5B54">
        <w:rPr>
          <w:bCs/>
          <w:color w:val="000000"/>
          <w:sz w:val="20"/>
          <w:highlight w:val="lightGray"/>
        </w:rPr>
        <w:t>bireysel olarak</w:t>
      </w:r>
      <w:r w:rsidRPr="00ED5B54">
        <w:rPr>
          <w:color w:val="000000"/>
          <w:sz w:val="20"/>
        </w:rPr>
        <w:t>&gt; sunduğumuzu ve aynı ihaleye verilen tekliflerde başka bir şekil ve formda katılımcı olmadığımızı;</w:t>
      </w:r>
    </w:p>
    <w:p w14:paraId="57CAAB18" w14:textId="77777777" w:rsidR="00F038A0" w:rsidRPr="00ED5B54"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rPr>
      </w:pPr>
      <w:r w:rsidRPr="00ED5B54">
        <w:rPr>
          <w:color w:val="000000"/>
          <w:sz w:val="20"/>
        </w:rPr>
        <w:t>İsteklilere Talimatlarda sayılan, ihalelere katılımcı olmamızı engelleyen durumlardan birine dahil olmadığımızı;</w:t>
      </w:r>
    </w:p>
    <w:p w14:paraId="1512AA49" w14:textId="77777777" w:rsidR="00F038A0" w:rsidRPr="00ED5B54"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rPr>
      </w:pPr>
      <w:r w:rsidRPr="00ED5B54">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081B81F2" w14:textId="77777777" w:rsidR="00F038A0" w:rsidRPr="00ED5B54"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rPr>
      </w:pPr>
      <w:r w:rsidRPr="00ED5B54">
        <w:rPr>
          <w:color w:val="000000"/>
          <w:sz w:val="20"/>
        </w:rPr>
        <w:t xml:space="preserve">Başvuru formunda yalnızca kendi tüzel kişiliğimizin kaynak ve deneyimine dair bilgiyi sağladığımızı; </w:t>
      </w:r>
    </w:p>
    <w:p w14:paraId="2254E912" w14:textId="77777777" w:rsidR="00F038A0" w:rsidRPr="00ED5B54"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rPr>
      </w:pPr>
      <w:r w:rsidRPr="00ED5B54">
        <w:rPr>
          <w:color w:val="000000"/>
          <w:sz w:val="20"/>
        </w:rPr>
        <w:t>Teklif süreci ya da sözleşmenin uygulanmasının herhangi bir aşamasında, üstte belirtilen durumlarda herhangi bir değişiklik olması halinde, Sözleşme Makamını hemen bilgilendireceğimizi ve</w:t>
      </w:r>
    </w:p>
    <w:p w14:paraId="2E7E2E4F" w14:textId="77777777" w:rsidR="00F038A0" w:rsidRPr="00ED5B54"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rPr>
      </w:pPr>
      <w:r w:rsidRPr="00ED5B54">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14:paraId="39C34D37" w14:textId="77777777" w:rsidR="00F038A0" w:rsidRPr="00ED5B54" w:rsidRDefault="00F038A0" w:rsidP="00C5781A">
      <w:pPr>
        <w:keepNext/>
        <w:keepLines/>
        <w:widowControl w:val="0"/>
        <w:tabs>
          <w:tab w:val="left" w:pos="360"/>
        </w:tabs>
        <w:spacing w:before="60" w:after="60"/>
        <w:ind w:firstLine="0"/>
        <w:rPr>
          <w:color w:val="000000"/>
          <w:sz w:val="20"/>
        </w:rPr>
      </w:pPr>
      <w:r w:rsidRPr="00ED5B54">
        <w:rPr>
          <w:color w:val="000000"/>
          <w:sz w:val="20"/>
        </w:rPr>
        <w:t>beyan ederiz.</w:t>
      </w:r>
    </w:p>
    <w:p w14:paraId="1475F985" w14:textId="77777777" w:rsidR="00F038A0" w:rsidRPr="00ED5B54" w:rsidRDefault="00F038A0" w:rsidP="00C5781A">
      <w:pPr>
        <w:keepNext/>
        <w:keepLines/>
        <w:widowControl w:val="0"/>
        <w:tabs>
          <w:tab w:val="left" w:pos="360"/>
        </w:tabs>
        <w:spacing w:before="60" w:after="60"/>
        <w:ind w:firstLine="0"/>
        <w:rPr>
          <w:color w:val="000000"/>
          <w:sz w:val="20"/>
        </w:rPr>
      </w:pPr>
    </w:p>
    <w:p w14:paraId="0CF2222F"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401627C3" w14:textId="77777777" w:rsidR="00F038A0" w:rsidRPr="00ED5B54" w:rsidRDefault="00F038A0" w:rsidP="00C5781A">
      <w:pPr>
        <w:pStyle w:val="GvdeMetni3"/>
        <w:ind w:firstLine="0"/>
        <w:rPr>
          <w:color w:val="000000"/>
          <w:sz w:val="20"/>
        </w:rPr>
      </w:pPr>
      <w:r w:rsidRPr="00ED5B54">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14:paraId="2D0030A5"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7B56E462"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Saygılarımla</w:t>
      </w:r>
    </w:p>
    <w:p w14:paraId="4F847784" w14:textId="77777777" w:rsidR="00F038A0" w:rsidRPr="00ED5B54" w:rsidRDefault="00F038A0" w:rsidP="00C5781A">
      <w:pPr>
        <w:keepNext/>
        <w:keepLines/>
        <w:widowControl w:val="0"/>
        <w:spacing w:before="60" w:after="60"/>
        <w:ind w:firstLine="0"/>
        <w:rPr>
          <w:color w:val="000000"/>
          <w:sz w:val="20"/>
        </w:rPr>
      </w:pPr>
    </w:p>
    <w:p w14:paraId="27E9DCCB" w14:textId="77777777" w:rsidR="00F038A0" w:rsidRPr="00ED5B54" w:rsidRDefault="00F038A0" w:rsidP="00C5781A">
      <w:pPr>
        <w:keepNext/>
        <w:keepLines/>
        <w:widowControl w:val="0"/>
        <w:spacing w:before="60" w:after="60"/>
        <w:ind w:firstLine="0"/>
        <w:rPr>
          <w:color w:val="000000"/>
          <w:sz w:val="20"/>
          <w:highlight w:val="lightGray"/>
        </w:rPr>
      </w:pPr>
      <w:r w:rsidRPr="00ED5B54">
        <w:rPr>
          <w:color w:val="000000"/>
          <w:sz w:val="20"/>
          <w:highlight w:val="lightGray"/>
        </w:rPr>
        <w:t>&lt;Tüzel kişiliğin yetkili temsilcisinin imzası&gt;</w:t>
      </w:r>
    </w:p>
    <w:p w14:paraId="51C8296B" w14:textId="77777777" w:rsidR="00F038A0" w:rsidRPr="00ED5B54" w:rsidRDefault="00F038A0" w:rsidP="00C5781A">
      <w:pPr>
        <w:keepNext/>
        <w:keepLines/>
        <w:widowControl w:val="0"/>
        <w:spacing w:before="60" w:after="60"/>
        <w:ind w:firstLine="0"/>
        <w:rPr>
          <w:color w:val="000000"/>
          <w:sz w:val="20"/>
        </w:rPr>
      </w:pPr>
      <w:r w:rsidRPr="00ED5B54">
        <w:rPr>
          <w:color w:val="000000"/>
          <w:sz w:val="20"/>
          <w:highlight w:val="lightGray"/>
        </w:rPr>
        <w:t xml:space="preserve">&lt;Tüzel kişiliğin yetkili temsilcisinin adı ve </w:t>
      </w:r>
      <w:r w:rsidR="00FA0D43" w:rsidRPr="00ED5B54">
        <w:rPr>
          <w:color w:val="000000"/>
          <w:sz w:val="20"/>
          <w:highlight w:val="lightGray"/>
        </w:rPr>
        <w:t>u</w:t>
      </w:r>
      <w:r w:rsidRPr="00ED5B54">
        <w:rPr>
          <w:color w:val="000000"/>
          <w:sz w:val="20"/>
          <w:highlight w:val="lightGray"/>
        </w:rPr>
        <w:t>nvanı &gt;</w:t>
      </w:r>
    </w:p>
    <w:p w14:paraId="06E9C744" w14:textId="77777777" w:rsidR="00F038A0" w:rsidRPr="00ED5B54" w:rsidRDefault="00F038A0" w:rsidP="00C5781A">
      <w:pPr>
        <w:keepNext/>
        <w:keepLines/>
        <w:widowControl w:val="0"/>
        <w:spacing w:before="60" w:after="60"/>
        <w:ind w:firstLine="0"/>
        <w:rPr>
          <w:b/>
          <w:color w:val="000000"/>
          <w:sz w:val="20"/>
        </w:rPr>
      </w:pPr>
    </w:p>
    <w:p w14:paraId="518E2390" w14:textId="77777777" w:rsidR="00F038A0" w:rsidRPr="00ED5B54" w:rsidRDefault="002D6E7D" w:rsidP="00BB0825">
      <w:pPr>
        <w:pStyle w:val="Balk6"/>
        <w:ind w:firstLine="0"/>
        <w:jc w:val="center"/>
      </w:pPr>
      <w:bookmarkStart w:id="86" w:name="_HİZMET_ALIMI_İHALELERİNDE_KİLİT_UZM"/>
      <w:bookmarkEnd w:id="86"/>
      <w:r w:rsidRPr="00ED5B54">
        <w:rPr>
          <w:rStyle w:val="CharChar"/>
          <w:rFonts w:ascii="Times New Roman" w:hAnsi="Times New Roman"/>
          <w:u w:val="none"/>
          <w:lang w:val="tr-TR"/>
        </w:rPr>
        <w:br w:type="page"/>
      </w:r>
      <w:bookmarkStart w:id="87" w:name="_Toc233021565"/>
      <w:r w:rsidR="00BA006F" w:rsidRPr="00ED5B54">
        <w:lastRenderedPageBreak/>
        <w:t>Hizmet Alımı İhalelerinde Kilit Uzmanlar İçin</w:t>
      </w:r>
      <w:bookmarkStart w:id="88" w:name="_MÜNHASIRLIK_VE_MÜSAİTLİK_TAAHHÜDÜ"/>
      <w:bookmarkEnd w:id="88"/>
      <w:r w:rsidR="00BA006F" w:rsidRPr="00ED5B54">
        <w:t xml:space="preserve"> Münhasırlık ve </w:t>
      </w:r>
      <w:proofErr w:type="spellStart"/>
      <w:r w:rsidR="00BA006F" w:rsidRPr="00ED5B54">
        <w:t>Müsaitlik</w:t>
      </w:r>
      <w:proofErr w:type="spellEnd"/>
      <w:r w:rsidR="00BA006F" w:rsidRPr="00ED5B54">
        <w:t xml:space="preserve"> Taahhüdü</w:t>
      </w:r>
      <w:bookmarkEnd w:id="87"/>
    </w:p>
    <w:p w14:paraId="54F73D6D" w14:textId="77777777" w:rsidR="00F038A0" w:rsidRPr="00ED5B54" w:rsidRDefault="00F038A0" w:rsidP="00F038A0">
      <w:pPr>
        <w:rPr>
          <w:b/>
          <w:sz w:val="20"/>
        </w:rPr>
      </w:pPr>
      <w:r w:rsidRPr="00ED5B54">
        <w:br/>
      </w:r>
      <w:r w:rsidRPr="00ED5B54">
        <w:rPr>
          <w:b/>
          <w:sz w:val="20"/>
        </w:rPr>
        <w:t>&lt;</w:t>
      </w:r>
      <w:r w:rsidRPr="00ED5B54">
        <w:rPr>
          <w:i/>
          <w:sz w:val="20"/>
          <w:highlight w:val="lightGray"/>
        </w:rPr>
        <w:t>Bu beyanın metni değiştirilemez. Yalnızca ihale duyurusu referans numaranızı ekleyiniz. Süre başlangıç bitiş tablosu uzman tarafından doldurulup form imzalanacaktır</w:t>
      </w:r>
      <w:r w:rsidRPr="00ED5B54">
        <w:rPr>
          <w:b/>
          <w:sz w:val="20"/>
        </w:rPr>
        <w:t>.&gt;</w:t>
      </w:r>
    </w:p>
    <w:p w14:paraId="2BFC70F1" w14:textId="77777777" w:rsidR="00F038A0" w:rsidRPr="00ED5B54" w:rsidRDefault="00F038A0" w:rsidP="00F038A0">
      <w:pPr>
        <w:pStyle w:val="Annexetitle"/>
      </w:pPr>
      <w:r w:rsidRPr="00ED5B54">
        <w:br/>
      </w:r>
    </w:p>
    <w:p w14:paraId="0E858813" w14:textId="77777777" w:rsidR="00F038A0" w:rsidRPr="00ED5B54" w:rsidRDefault="00F038A0" w:rsidP="00C5781A">
      <w:pPr>
        <w:pStyle w:val="Annexetitle"/>
      </w:pPr>
      <w:r w:rsidRPr="00ED5B54">
        <w:t>YAyın referansı:____________________</w:t>
      </w:r>
    </w:p>
    <w:p w14:paraId="33C1EF0F" w14:textId="77777777" w:rsidR="00F038A0" w:rsidRPr="00ED5B54" w:rsidRDefault="00F038A0" w:rsidP="00C5781A">
      <w:pPr>
        <w:pStyle w:val="GvdeMetni3"/>
        <w:tabs>
          <w:tab w:val="left" w:pos="1701"/>
        </w:tabs>
        <w:ind w:firstLine="0"/>
        <w:rPr>
          <w:color w:val="000000"/>
          <w:sz w:val="20"/>
        </w:rPr>
      </w:pPr>
      <w:r w:rsidRPr="00ED5B54">
        <w:rPr>
          <w:color w:val="000000"/>
          <w:sz w:val="20"/>
        </w:rPr>
        <w:t xml:space="preserve">Aşağıda imzası olan ben, yukarıda belirtilen hizmet ihalesinde yer almak üzere </w:t>
      </w:r>
      <w:r w:rsidRPr="00ED5B54">
        <w:rPr>
          <w:color w:val="000000"/>
          <w:sz w:val="20"/>
        </w:rPr>
        <w:sym w:font="Symbol" w:char="F03C"/>
      </w:r>
      <w:r w:rsidRPr="00ED5B54">
        <w:rPr>
          <w:color w:val="000000"/>
          <w:sz w:val="20"/>
          <w:highlight w:val="lightGray"/>
        </w:rPr>
        <w:t>isteklinin adı</w:t>
      </w:r>
      <w:r w:rsidRPr="00ED5B54">
        <w:rPr>
          <w:color w:val="000000"/>
          <w:sz w:val="20"/>
        </w:rPr>
        <w:sym w:font="Symbol" w:char="F03E"/>
      </w:r>
      <w:r w:rsidRPr="00ED5B54">
        <w:rPr>
          <w:color w:val="000000"/>
          <w:sz w:val="20"/>
        </w:rPr>
        <w:t xml:space="preserve"> ile katılmayı kabul ettiğimi beyan ediyorum. Bu teklif seçildiği </w:t>
      </w:r>
      <w:r w:rsidR="002F0BBD" w:rsidRPr="00ED5B54">
        <w:rPr>
          <w:color w:val="000000"/>
          <w:sz w:val="20"/>
        </w:rPr>
        <w:t>takdirde</w:t>
      </w:r>
      <w:r w:rsidRPr="00ED5B54">
        <w:rPr>
          <w:color w:val="000000"/>
          <w:sz w:val="20"/>
        </w:rPr>
        <w:t xml:space="preserve">, özgeçmişimin sunulduğu konum için öngörülen aşağıda belirtilen süre ya da sürelerde çalışmak istediğimi ve çalışabileceğimi beyan ediyorum: </w:t>
      </w:r>
    </w:p>
    <w:p w14:paraId="31FCE818" w14:textId="77777777" w:rsidR="00F038A0" w:rsidRPr="00ED5B54" w:rsidRDefault="00F038A0" w:rsidP="00F038A0">
      <w:pPr>
        <w:pStyle w:val="GvdeMetni3"/>
        <w:tabs>
          <w:tab w:val="left" w:pos="1701"/>
        </w:tabs>
        <w:rPr>
          <w:color w:val="000000"/>
          <w:sz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F038A0" w:rsidRPr="00ED5B54" w14:paraId="69041DB0" w14:textId="77777777">
        <w:tc>
          <w:tcPr>
            <w:tcW w:w="2406" w:type="dxa"/>
            <w:shd w:val="pct10" w:color="auto" w:fill="FFFFFF"/>
          </w:tcPr>
          <w:p w14:paraId="4E60ABCC" w14:textId="77777777" w:rsidR="00F038A0" w:rsidRPr="00ED5B54" w:rsidRDefault="00F038A0" w:rsidP="00C5781A">
            <w:pPr>
              <w:tabs>
                <w:tab w:val="left" w:pos="1701"/>
              </w:tabs>
              <w:spacing w:before="40" w:after="40"/>
              <w:ind w:firstLine="0"/>
              <w:jc w:val="center"/>
              <w:rPr>
                <w:b/>
                <w:color w:val="000000"/>
                <w:sz w:val="20"/>
              </w:rPr>
            </w:pPr>
            <w:r w:rsidRPr="00ED5B54">
              <w:rPr>
                <w:b/>
                <w:color w:val="000000"/>
                <w:sz w:val="20"/>
              </w:rPr>
              <w:t>Başlangıç</w:t>
            </w:r>
          </w:p>
        </w:tc>
        <w:tc>
          <w:tcPr>
            <w:tcW w:w="2001" w:type="dxa"/>
            <w:shd w:val="pct10" w:color="auto" w:fill="FFFFFF"/>
          </w:tcPr>
          <w:p w14:paraId="6DAB8B19" w14:textId="77777777" w:rsidR="00F038A0" w:rsidRPr="00ED5B54" w:rsidRDefault="00F038A0" w:rsidP="00C5781A">
            <w:pPr>
              <w:tabs>
                <w:tab w:val="left" w:pos="1701"/>
              </w:tabs>
              <w:spacing w:before="40" w:after="40"/>
              <w:ind w:firstLine="0"/>
              <w:jc w:val="center"/>
              <w:rPr>
                <w:b/>
                <w:color w:val="000000"/>
                <w:sz w:val="20"/>
              </w:rPr>
            </w:pPr>
            <w:r w:rsidRPr="00ED5B54">
              <w:rPr>
                <w:b/>
                <w:color w:val="000000"/>
                <w:sz w:val="20"/>
              </w:rPr>
              <w:t>Bitiş</w:t>
            </w:r>
          </w:p>
        </w:tc>
      </w:tr>
      <w:tr w:rsidR="00F038A0" w:rsidRPr="00ED5B54" w14:paraId="5B6A32D2" w14:textId="77777777">
        <w:tc>
          <w:tcPr>
            <w:tcW w:w="2406" w:type="dxa"/>
          </w:tcPr>
          <w:p w14:paraId="5DF3E072" w14:textId="77777777" w:rsidR="00F038A0" w:rsidRPr="00ED5B54" w:rsidRDefault="00F038A0" w:rsidP="00C5781A">
            <w:pPr>
              <w:tabs>
                <w:tab w:val="left" w:pos="1701"/>
              </w:tabs>
              <w:spacing w:before="40" w:after="40"/>
              <w:ind w:firstLine="0"/>
              <w:jc w:val="center"/>
              <w:rPr>
                <w:color w:val="000000"/>
                <w:sz w:val="20"/>
              </w:rPr>
            </w:pPr>
            <w:r w:rsidRPr="00ED5B54">
              <w:rPr>
                <w:color w:val="000000"/>
                <w:sz w:val="20"/>
              </w:rPr>
              <w:t>&lt; 1.sürecin başlangıcı &gt;</w:t>
            </w:r>
          </w:p>
        </w:tc>
        <w:tc>
          <w:tcPr>
            <w:tcW w:w="2001" w:type="dxa"/>
          </w:tcPr>
          <w:p w14:paraId="6FF66AC0" w14:textId="77777777" w:rsidR="00F038A0" w:rsidRPr="00ED5B54" w:rsidRDefault="00F038A0" w:rsidP="00C5781A">
            <w:pPr>
              <w:tabs>
                <w:tab w:val="left" w:pos="1701"/>
              </w:tabs>
              <w:spacing w:before="40" w:after="40"/>
              <w:ind w:firstLine="0"/>
              <w:jc w:val="center"/>
              <w:rPr>
                <w:color w:val="000000"/>
                <w:sz w:val="20"/>
              </w:rPr>
            </w:pPr>
            <w:r w:rsidRPr="00ED5B54">
              <w:rPr>
                <w:color w:val="000000"/>
                <w:sz w:val="20"/>
              </w:rPr>
              <w:t>&lt; 1. sürecin bitişi &gt;</w:t>
            </w:r>
          </w:p>
        </w:tc>
      </w:tr>
      <w:tr w:rsidR="00F038A0" w:rsidRPr="00ED5B54" w14:paraId="31C95414" w14:textId="77777777">
        <w:tc>
          <w:tcPr>
            <w:tcW w:w="2406" w:type="dxa"/>
          </w:tcPr>
          <w:p w14:paraId="142C91DC" w14:textId="77777777" w:rsidR="00F038A0" w:rsidRPr="00ED5B54" w:rsidRDefault="00F038A0" w:rsidP="00C5781A">
            <w:pPr>
              <w:tabs>
                <w:tab w:val="left" w:pos="1701"/>
              </w:tabs>
              <w:spacing w:before="40" w:after="40"/>
              <w:ind w:firstLine="0"/>
              <w:jc w:val="center"/>
              <w:rPr>
                <w:color w:val="000000"/>
                <w:sz w:val="20"/>
              </w:rPr>
            </w:pPr>
            <w:r w:rsidRPr="00ED5B54">
              <w:rPr>
                <w:color w:val="000000"/>
                <w:sz w:val="20"/>
              </w:rPr>
              <w:t>&lt; 2.sürecin başlangıcı &gt;</w:t>
            </w:r>
          </w:p>
        </w:tc>
        <w:tc>
          <w:tcPr>
            <w:tcW w:w="2001" w:type="dxa"/>
          </w:tcPr>
          <w:p w14:paraId="0CE46A29" w14:textId="77777777" w:rsidR="00F038A0" w:rsidRPr="00ED5B54" w:rsidRDefault="00F038A0" w:rsidP="00C5781A">
            <w:pPr>
              <w:tabs>
                <w:tab w:val="left" w:pos="1701"/>
              </w:tabs>
              <w:spacing w:before="40" w:after="40"/>
              <w:ind w:firstLine="0"/>
              <w:jc w:val="center"/>
              <w:rPr>
                <w:color w:val="000000"/>
                <w:sz w:val="20"/>
              </w:rPr>
            </w:pPr>
            <w:r w:rsidRPr="00ED5B54">
              <w:rPr>
                <w:color w:val="000000"/>
                <w:sz w:val="20"/>
              </w:rPr>
              <w:t>&lt; 2. sürecin bitişi &gt;</w:t>
            </w:r>
          </w:p>
        </w:tc>
      </w:tr>
      <w:tr w:rsidR="00F038A0" w:rsidRPr="00ED5B54" w14:paraId="78F8E66C" w14:textId="77777777">
        <w:tc>
          <w:tcPr>
            <w:tcW w:w="2406" w:type="dxa"/>
          </w:tcPr>
          <w:p w14:paraId="13AB4B0D" w14:textId="77777777" w:rsidR="00F038A0" w:rsidRPr="00ED5B54" w:rsidRDefault="00F038A0" w:rsidP="00C5781A">
            <w:pPr>
              <w:tabs>
                <w:tab w:val="left" w:pos="1701"/>
              </w:tabs>
              <w:spacing w:before="40" w:after="40"/>
              <w:ind w:firstLine="0"/>
              <w:jc w:val="center"/>
              <w:rPr>
                <w:color w:val="000000"/>
                <w:sz w:val="20"/>
              </w:rPr>
            </w:pPr>
            <w:r w:rsidRPr="00ED5B54">
              <w:rPr>
                <w:color w:val="000000"/>
                <w:sz w:val="20"/>
              </w:rPr>
              <w:t>&lt; vb. &gt;</w:t>
            </w:r>
          </w:p>
        </w:tc>
        <w:tc>
          <w:tcPr>
            <w:tcW w:w="2001" w:type="dxa"/>
          </w:tcPr>
          <w:p w14:paraId="2D6AE5A6" w14:textId="77777777" w:rsidR="00F038A0" w:rsidRPr="00ED5B54" w:rsidRDefault="00F038A0" w:rsidP="00C5781A">
            <w:pPr>
              <w:tabs>
                <w:tab w:val="left" w:pos="1701"/>
              </w:tabs>
              <w:spacing w:before="40" w:after="40"/>
              <w:ind w:firstLine="0"/>
              <w:jc w:val="center"/>
              <w:rPr>
                <w:color w:val="000000"/>
                <w:sz w:val="20"/>
              </w:rPr>
            </w:pPr>
          </w:p>
        </w:tc>
      </w:tr>
    </w:tbl>
    <w:p w14:paraId="7FACA442" w14:textId="77777777" w:rsidR="002F0BBD" w:rsidRPr="00ED5B54" w:rsidRDefault="002F0BBD" w:rsidP="00C5781A">
      <w:pPr>
        <w:tabs>
          <w:tab w:val="left" w:pos="1701"/>
        </w:tabs>
        <w:ind w:firstLine="0"/>
        <w:rPr>
          <w:color w:val="000000"/>
          <w:sz w:val="20"/>
        </w:rPr>
      </w:pPr>
    </w:p>
    <w:p w14:paraId="1D266EE4" w14:textId="77777777" w:rsidR="00F038A0" w:rsidRPr="00ED5B54" w:rsidRDefault="00F038A0" w:rsidP="00C5781A">
      <w:pPr>
        <w:tabs>
          <w:tab w:val="left" w:pos="1701"/>
        </w:tabs>
        <w:ind w:firstLine="0"/>
        <w:rPr>
          <w:color w:val="000000"/>
          <w:sz w:val="20"/>
        </w:rPr>
      </w:pPr>
      <w:r w:rsidRPr="00ED5B54">
        <w:rPr>
          <w:color w:val="000000"/>
          <w:sz w:val="20"/>
        </w:rPr>
        <w:t xml:space="preserve">……………….. Kalkınma Ajansı tarafından finanse edilen ve yukarıdaki sürelerde benim hizmetimi gerektirecek başka bir projede yer almadığımı teyit ederim.  </w:t>
      </w:r>
    </w:p>
    <w:p w14:paraId="6678DE7E" w14:textId="77777777" w:rsidR="002F0BBD" w:rsidRPr="00ED5B54" w:rsidRDefault="002F0BBD" w:rsidP="00C5781A">
      <w:pPr>
        <w:tabs>
          <w:tab w:val="left" w:pos="1701"/>
        </w:tabs>
        <w:ind w:firstLine="0"/>
        <w:rPr>
          <w:color w:val="000000"/>
          <w:sz w:val="20"/>
        </w:rPr>
      </w:pPr>
    </w:p>
    <w:p w14:paraId="45FC746B" w14:textId="77777777" w:rsidR="002F0BBD" w:rsidRPr="00ED5B54" w:rsidRDefault="00F038A0" w:rsidP="00C5781A">
      <w:pPr>
        <w:tabs>
          <w:tab w:val="left" w:pos="1701"/>
        </w:tabs>
        <w:ind w:firstLine="0"/>
        <w:rPr>
          <w:color w:val="000000"/>
          <w:sz w:val="20"/>
        </w:rPr>
      </w:pPr>
      <w:r w:rsidRPr="00ED5B54">
        <w:rPr>
          <w:color w:val="000000"/>
          <w:sz w:val="20"/>
        </w:rPr>
        <w:t xml:space="preserve">Bu bildirimi yaparak, bu ihale sürecine teklif veren başka bir istekliye kendimi aday olarak göstermeyeceğimi </w:t>
      </w:r>
      <w:r w:rsidR="002F0BBD" w:rsidRPr="00ED5B54">
        <w:rPr>
          <w:color w:val="000000"/>
          <w:sz w:val="20"/>
        </w:rPr>
        <w:t>kabul ediyorum</w:t>
      </w:r>
      <w:r w:rsidRPr="00ED5B54">
        <w:rPr>
          <w:color w:val="000000"/>
          <w:sz w:val="20"/>
        </w:rPr>
        <w:t xml:space="preserve">.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14:paraId="010B1540" w14:textId="77777777" w:rsidR="002F0BBD" w:rsidRPr="00ED5B54" w:rsidRDefault="002F0BBD" w:rsidP="00C5781A">
      <w:pPr>
        <w:tabs>
          <w:tab w:val="left" w:pos="1701"/>
        </w:tabs>
        <w:ind w:firstLine="0"/>
        <w:rPr>
          <w:color w:val="000000"/>
          <w:sz w:val="20"/>
        </w:rPr>
      </w:pPr>
    </w:p>
    <w:p w14:paraId="213AECB4" w14:textId="77777777" w:rsidR="00F038A0" w:rsidRPr="00ED5B54" w:rsidRDefault="00F038A0" w:rsidP="00C5781A">
      <w:pPr>
        <w:tabs>
          <w:tab w:val="left" w:pos="1701"/>
        </w:tabs>
        <w:ind w:firstLine="0"/>
        <w:rPr>
          <w:color w:val="000000"/>
          <w:sz w:val="20"/>
        </w:rPr>
      </w:pPr>
      <w:r w:rsidRPr="00ED5B54">
        <w:rPr>
          <w:color w:val="000000"/>
          <w:sz w:val="20"/>
        </w:rPr>
        <w:t xml:space="preserve">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w:t>
      </w:r>
      <w:r w:rsidR="00AD40DC" w:rsidRPr="00ED5B54">
        <w:rPr>
          <w:color w:val="000000"/>
          <w:sz w:val="20"/>
        </w:rPr>
        <w:t>süreçlerinden dışlanacağımın</w:t>
      </w:r>
      <w:r w:rsidR="007810F1" w:rsidRPr="00ED5B54">
        <w:rPr>
          <w:color w:val="000000"/>
          <w:sz w:val="20"/>
        </w:rPr>
        <w:t xml:space="preserve"> ve ayrıca </w:t>
      </w:r>
      <w:r w:rsidRPr="00ED5B54">
        <w:rPr>
          <w:color w:val="000000"/>
          <w:sz w:val="20"/>
        </w:rPr>
        <w:t>ihale kararının geçersiz ve hükümsüz sayılacağının tam olarak bilincinde olduğumu onaylarım.</w:t>
      </w:r>
    </w:p>
    <w:p w14:paraId="6C976E8F" w14:textId="77777777" w:rsidR="00F038A0" w:rsidRPr="00ED5B54" w:rsidRDefault="00F038A0" w:rsidP="00C5781A">
      <w:pPr>
        <w:tabs>
          <w:tab w:val="left" w:pos="1701"/>
        </w:tabs>
        <w:ind w:firstLine="0"/>
        <w:rPr>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F038A0" w:rsidRPr="00ED5B54" w14:paraId="2FEB7580" w14:textId="77777777">
        <w:tc>
          <w:tcPr>
            <w:tcW w:w="1276" w:type="dxa"/>
            <w:shd w:val="pct10" w:color="auto" w:fill="FFFFFF"/>
          </w:tcPr>
          <w:p w14:paraId="08795FFF" w14:textId="77777777" w:rsidR="00F038A0" w:rsidRPr="00ED5B54" w:rsidRDefault="00F038A0" w:rsidP="00C5781A">
            <w:pPr>
              <w:tabs>
                <w:tab w:val="left" w:pos="1701"/>
              </w:tabs>
              <w:spacing w:after="120"/>
              <w:ind w:firstLine="0"/>
              <w:rPr>
                <w:b/>
                <w:color w:val="000000"/>
                <w:sz w:val="20"/>
              </w:rPr>
            </w:pPr>
            <w:r w:rsidRPr="00ED5B54">
              <w:rPr>
                <w:b/>
                <w:color w:val="000000"/>
                <w:sz w:val="20"/>
              </w:rPr>
              <w:t>Adı Soyadı</w:t>
            </w:r>
          </w:p>
        </w:tc>
        <w:tc>
          <w:tcPr>
            <w:tcW w:w="3402" w:type="dxa"/>
          </w:tcPr>
          <w:p w14:paraId="3364750E" w14:textId="77777777" w:rsidR="00F038A0" w:rsidRPr="00ED5B54" w:rsidRDefault="00F038A0" w:rsidP="00C5781A">
            <w:pPr>
              <w:tabs>
                <w:tab w:val="left" w:pos="1701"/>
              </w:tabs>
              <w:spacing w:after="120"/>
              <w:ind w:firstLine="0"/>
              <w:rPr>
                <w:color w:val="000000"/>
                <w:sz w:val="20"/>
              </w:rPr>
            </w:pPr>
          </w:p>
        </w:tc>
      </w:tr>
      <w:tr w:rsidR="00F038A0" w:rsidRPr="00ED5B54" w14:paraId="25F13BA4" w14:textId="77777777">
        <w:tc>
          <w:tcPr>
            <w:tcW w:w="1276" w:type="dxa"/>
            <w:shd w:val="pct10" w:color="auto" w:fill="FFFFFF"/>
          </w:tcPr>
          <w:p w14:paraId="77077A0D" w14:textId="77777777" w:rsidR="00F038A0" w:rsidRPr="00ED5B54" w:rsidRDefault="00F038A0" w:rsidP="00C5781A">
            <w:pPr>
              <w:tabs>
                <w:tab w:val="left" w:pos="1701"/>
              </w:tabs>
              <w:spacing w:after="120"/>
              <w:ind w:firstLine="0"/>
              <w:rPr>
                <w:b/>
                <w:color w:val="000000"/>
                <w:sz w:val="20"/>
              </w:rPr>
            </w:pPr>
            <w:r w:rsidRPr="00ED5B54">
              <w:rPr>
                <w:b/>
                <w:color w:val="000000"/>
                <w:sz w:val="20"/>
              </w:rPr>
              <w:t>İmza</w:t>
            </w:r>
          </w:p>
        </w:tc>
        <w:tc>
          <w:tcPr>
            <w:tcW w:w="3402" w:type="dxa"/>
          </w:tcPr>
          <w:p w14:paraId="74E23AA8" w14:textId="77777777" w:rsidR="00F038A0" w:rsidRPr="00ED5B54" w:rsidRDefault="00F038A0" w:rsidP="00C5781A">
            <w:pPr>
              <w:tabs>
                <w:tab w:val="left" w:pos="1701"/>
              </w:tabs>
              <w:spacing w:after="120"/>
              <w:ind w:firstLine="0"/>
              <w:rPr>
                <w:color w:val="000000"/>
                <w:sz w:val="20"/>
              </w:rPr>
            </w:pPr>
          </w:p>
        </w:tc>
      </w:tr>
      <w:tr w:rsidR="00F038A0" w:rsidRPr="00ED5B54" w14:paraId="4BB5B7EE" w14:textId="77777777">
        <w:tc>
          <w:tcPr>
            <w:tcW w:w="1276" w:type="dxa"/>
            <w:shd w:val="pct10" w:color="auto" w:fill="FFFFFF"/>
          </w:tcPr>
          <w:p w14:paraId="3289B8C1" w14:textId="77777777" w:rsidR="00F038A0" w:rsidRPr="00ED5B54" w:rsidRDefault="00F038A0" w:rsidP="00C5781A">
            <w:pPr>
              <w:tabs>
                <w:tab w:val="left" w:pos="1701"/>
              </w:tabs>
              <w:spacing w:after="120"/>
              <w:ind w:firstLine="0"/>
              <w:rPr>
                <w:b/>
                <w:color w:val="000000"/>
                <w:sz w:val="20"/>
              </w:rPr>
            </w:pPr>
            <w:r w:rsidRPr="00ED5B54">
              <w:rPr>
                <w:b/>
                <w:color w:val="000000"/>
                <w:sz w:val="20"/>
              </w:rPr>
              <w:t>Tarih</w:t>
            </w:r>
          </w:p>
        </w:tc>
        <w:tc>
          <w:tcPr>
            <w:tcW w:w="3402" w:type="dxa"/>
          </w:tcPr>
          <w:p w14:paraId="6881841A" w14:textId="77777777" w:rsidR="00F038A0" w:rsidRPr="00ED5B54" w:rsidRDefault="00F038A0" w:rsidP="00C5781A">
            <w:pPr>
              <w:tabs>
                <w:tab w:val="left" w:pos="1701"/>
              </w:tabs>
              <w:spacing w:after="120"/>
              <w:ind w:firstLine="0"/>
              <w:rPr>
                <w:color w:val="000000"/>
                <w:sz w:val="20"/>
              </w:rPr>
            </w:pPr>
          </w:p>
        </w:tc>
      </w:tr>
    </w:tbl>
    <w:p w14:paraId="155E012D" w14:textId="77777777" w:rsidR="00F038A0" w:rsidRPr="00ED5B54" w:rsidRDefault="00F038A0" w:rsidP="00F038A0">
      <w:pPr>
        <w:tabs>
          <w:tab w:val="left" w:pos="284"/>
          <w:tab w:val="left" w:pos="1701"/>
        </w:tabs>
        <w:rPr>
          <w:sz w:val="20"/>
        </w:rPr>
      </w:pPr>
    </w:p>
    <w:p w14:paraId="525FDB69" w14:textId="77777777" w:rsidR="007E7ECB" w:rsidRPr="00ED5B54" w:rsidRDefault="007E7ECB" w:rsidP="00F038A0">
      <w:pPr>
        <w:tabs>
          <w:tab w:val="left" w:pos="284"/>
          <w:tab w:val="left" w:pos="1701"/>
        </w:tabs>
        <w:rPr>
          <w:sz w:val="20"/>
        </w:rPr>
      </w:pPr>
    </w:p>
    <w:p w14:paraId="42713099" w14:textId="77777777" w:rsidR="007E7ECB" w:rsidRPr="00ED5B54" w:rsidRDefault="007E7ECB" w:rsidP="00F038A0">
      <w:pPr>
        <w:tabs>
          <w:tab w:val="left" w:pos="284"/>
          <w:tab w:val="left" w:pos="1701"/>
        </w:tabs>
        <w:rPr>
          <w:sz w:val="20"/>
        </w:rPr>
      </w:pPr>
    </w:p>
    <w:p w14:paraId="0B62352D" w14:textId="77777777" w:rsidR="00F038A0" w:rsidRPr="00ED5B54" w:rsidRDefault="00F038A0" w:rsidP="00F038A0">
      <w:pPr>
        <w:rPr>
          <w:sz w:val="20"/>
        </w:rPr>
      </w:pPr>
    </w:p>
    <w:p w14:paraId="519EBFC9" w14:textId="77777777" w:rsidR="007E7ECB" w:rsidRPr="00ED5B54" w:rsidRDefault="007E7ECB" w:rsidP="00186EC3">
      <w:pPr>
        <w:overflowPunct w:val="0"/>
        <w:autoSpaceDE w:val="0"/>
        <w:autoSpaceDN w:val="0"/>
        <w:adjustRightInd w:val="0"/>
        <w:spacing w:after="120"/>
        <w:jc w:val="center"/>
        <w:textAlignment w:val="baseline"/>
        <w:rPr>
          <w:b/>
          <w:color w:val="000000"/>
          <w:sz w:val="36"/>
          <w:szCs w:val="36"/>
        </w:rPr>
        <w:sectPr w:rsidR="007E7ECB" w:rsidRPr="00ED5B54" w:rsidSect="006B4538">
          <w:pgSz w:w="11906" w:h="16838"/>
          <w:pgMar w:top="1418" w:right="1417" w:bottom="709" w:left="1417" w:header="708" w:footer="708" w:gutter="0"/>
          <w:cols w:space="708"/>
          <w:docGrid w:linePitch="360"/>
        </w:sectPr>
      </w:pPr>
    </w:p>
    <w:p w14:paraId="523063F3" w14:textId="77777777" w:rsidR="00DD7CD1" w:rsidRPr="00ED5B54" w:rsidRDefault="00BA006F" w:rsidP="00C5781A">
      <w:pPr>
        <w:pStyle w:val="Balk6"/>
        <w:ind w:firstLine="0"/>
      </w:pPr>
      <w:bookmarkStart w:id="89" w:name="_Toc189367324"/>
      <w:bookmarkStart w:id="90" w:name="_Toc233021566"/>
      <w:bookmarkStart w:id="91" w:name="_Toc232234043"/>
      <w:r w:rsidRPr="00ED5B54">
        <w:lastRenderedPageBreak/>
        <w:t>Değerlendirme Komitesi Tayini</w:t>
      </w:r>
      <w:bookmarkEnd w:id="89"/>
      <w:bookmarkEnd w:id="90"/>
      <w:r w:rsidRPr="00ED5B54">
        <w:t xml:space="preserve"> </w:t>
      </w:r>
      <w:bookmarkEnd w:id="91"/>
    </w:p>
    <w:p w14:paraId="25774AA1" w14:textId="77777777" w:rsidR="001E3B3A" w:rsidRPr="00ED5B54"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ED5B54" w14:paraId="4E42C992" w14:textId="77777777">
        <w:tc>
          <w:tcPr>
            <w:tcW w:w="3030" w:type="dxa"/>
          </w:tcPr>
          <w:p w14:paraId="6C76C4CC" w14:textId="77777777" w:rsidR="00DD7CD1" w:rsidRPr="00ED5B54" w:rsidRDefault="00DD7CD1" w:rsidP="00CF2996">
            <w:pPr>
              <w:spacing w:before="0"/>
              <w:ind w:firstLine="0"/>
              <w:rPr>
                <w:b/>
                <w:spacing w:val="4"/>
                <w:sz w:val="20"/>
                <w:szCs w:val="20"/>
              </w:rPr>
            </w:pPr>
            <w:bookmarkStart w:id="92" w:name="_Toc232234044"/>
            <w:r w:rsidRPr="00ED5B54">
              <w:rPr>
                <w:b/>
                <w:spacing w:val="4"/>
                <w:sz w:val="20"/>
                <w:szCs w:val="20"/>
              </w:rPr>
              <w:t>(Proje Adı)</w:t>
            </w:r>
            <w:bookmarkEnd w:id="92"/>
          </w:p>
          <w:p w14:paraId="2368BCCC" w14:textId="77777777" w:rsidR="00DD7CD1" w:rsidRPr="00ED5B54" w:rsidRDefault="00DD7CD1" w:rsidP="00CF2996">
            <w:pPr>
              <w:spacing w:before="0"/>
              <w:ind w:firstLine="0"/>
              <w:rPr>
                <w:spacing w:val="4"/>
                <w:sz w:val="20"/>
                <w:szCs w:val="20"/>
              </w:rPr>
            </w:pPr>
          </w:p>
        </w:tc>
        <w:tc>
          <w:tcPr>
            <w:tcW w:w="5951" w:type="dxa"/>
          </w:tcPr>
          <w:p w14:paraId="041FAD2A" w14:textId="77777777" w:rsidR="00DD7CD1" w:rsidRPr="00ED5B54" w:rsidRDefault="00DD7CD1" w:rsidP="00CF2996">
            <w:pPr>
              <w:spacing w:before="0"/>
              <w:ind w:firstLine="0"/>
              <w:jc w:val="right"/>
              <w:outlineLvl w:val="0"/>
              <w:rPr>
                <w:b/>
                <w:color w:val="808080"/>
                <w:spacing w:val="4"/>
                <w:sz w:val="20"/>
                <w:szCs w:val="20"/>
              </w:rPr>
            </w:pPr>
          </w:p>
        </w:tc>
      </w:tr>
      <w:tr w:rsidR="00DD7CD1" w:rsidRPr="00ED5B54" w14:paraId="756F193B" w14:textId="77777777">
        <w:trPr>
          <w:trHeight w:val="1143"/>
        </w:trPr>
        <w:tc>
          <w:tcPr>
            <w:tcW w:w="8981" w:type="dxa"/>
            <w:gridSpan w:val="2"/>
          </w:tcPr>
          <w:p w14:paraId="733BD169" w14:textId="77777777" w:rsidR="00DD7CD1" w:rsidRPr="00ED5B54" w:rsidRDefault="00DD7CD1" w:rsidP="00CF2996">
            <w:pPr>
              <w:spacing w:before="0"/>
              <w:ind w:firstLine="0"/>
              <w:outlineLvl w:val="3"/>
              <w:rPr>
                <w:b/>
                <w:caps/>
                <w:spacing w:val="4"/>
                <w:sz w:val="20"/>
                <w:szCs w:val="20"/>
              </w:rPr>
            </w:pPr>
          </w:p>
          <w:p w14:paraId="58DD8E26" w14:textId="77777777" w:rsidR="00DD7CD1" w:rsidRPr="00ED5B54" w:rsidRDefault="00DD7CD1" w:rsidP="00CF2996">
            <w:pPr>
              <w:spacing w:before="0"/>
              <w:ind w:firstLine="0"/>
              <w:rPr>
                <w:spacing w:val="4"/>
                <w:sz w:val="20"/>
                <w:szCs w:val="20"/>
              </w:rPr>
            </w:pPr>
            <w:r w:rsidRPr="00ED5B54">
              <w:rPr>
                <w:b/>
                <w:spacing w:val="4"/>
                <w:sz w:val="20"/>
                <w:szCs w:val="20"/>
              </w:rPr>
              <w:t>İHALE NO</w:t>
            </w:r>
            <w:r w:rsidRPr="00ED5B54">
              <w:rPr>
                <w:spacing w:val="4"/>
                <w:sz w:val="20"/>
                <w:szCs w:val="20"/>
              </w:rPr>
              <w:t>:</w:t>
            </w:r>
          </w:p>
          <w:p w14:paraId="46A31BF3" w14:textId="77777777" w:rsidR="00DD7CD1" w:rsidRPr="00ED5B54" w:rsidRDefault="00DD7CD1" w:rsidP="00CF2996">
            <w:pPr>
              <w:spacing w:before="0"/>
              <w:ind w:firstLine="0"/>
              <w:rPr>
                <w:spacing w:val="4"/>
                <w:sz w:val="20"/>
                <w:szCs w:val="20"/>
              </w:rPr>
            </w:pPr>
            <w:r w:rsidRPr="00ED5B54">
              <w:rPr>
                <w:b/>
                <w:spacing w:val="4"/>
                <w:sz w:val="20"/>
                <w:szCs w:val="20"/>
              </w:rPr>
              <w:t>TEKLİFE DAVET TARİHİ:</w:t>
            </w:r>
          </w:p>
          <w:p w14:paraId="7A741270" w14:textId="77777777" w:rsidR="00DD7CD1" w:rsidRPr="00ED5B54" w:rsidRDefault="00DD7CD1" w:rsidP="00CF2996">
            <w:pPr>
              <w:spacing w:before="0"/>
              <w:ind w:firstLine="0"/>
              <w:rPr>
                <w:spacing w:val="4"/>
                <w:sz w:val="20"/>
                <w:szCs w:val="20"/>
              </w:rPr>
            </w:pPr>
            <w:r w:rsidRPr="00ED5B54">
              <w:rPr>
                <w:b/>
                <w:spacing w:val="4"/>
                <w:sz w:val="20"/>
                <w:szCs w:val="20"/>
              </w:rPr>
              <w:t>İHALE KAPSAMI:</w:t>
            </w:r>
            <w:r w:rsidRPr="00ED5B54">
              <w:rPr>
                <w:spacing w:val="4"/>
                <w:sz w:val="20"/>
                <w:szCs w:val="20"/>
              </w:rPr>
              <w:t xml:space="preserve"> </w:t>
            </w:r>
            <w:r w:rsidRPr="00ED5B54">
              <w:rPr>
                <w:spacing w:val="4"/>
                <w:sz w:val="20"/>
                <w:szCs w:val="20"/>
              </w:rPr>
              <w:tab/>
            </w:r>
            <w:r w:rsidRPr="00ED5B54">
              <w:rPr>
                <w:spacing w:val="4"/>
                <w:sz w:val="20"/>
                <w:szCs w:val="20"/>
                <w:highlight w:val="lightGray"/>
              </w:rPr>
              <w:t xml:space="preserve">&lt; ……….. Mal Alımı / Hizmet Alımı / Yapım </w:t>
            </w:r>
            <w:proofErr w:type="spellStart"/>
            <w:r w:rsidRPr="00ED5B54">
              <w:rPr>
                <w:spacing w:val="4"/>
                <w:sz w:val="20"/>
                <w:szCs w:val="20"/>
                <w:highlight w:val="lightGray"/>
              </w:rPr>
              <w:t>İşi’nin</w:t>
            </w:r>
            <w:proofErr w:type="spellEnd"/>
            <w:r w:rsidRPr="00ED5B54">
              <w:rPr>
                <w:spacing w:val="4"/>
                <w:sz w:val="20"/>
                <w:szCs w:val="20"/>
                <w:highlight w:val="lightGray"/>
              </w:rPr>
              <w:t xml:space="preserve"> gerçekleştirilmesi&gt;</w:t>
            </w:r>
          </w:p>
          <w:p w14:paraId="51F458BC" w14:textId="77777777" w:rsidR="00DD7CD1" w:rsidRPr="00ED5B54" w:rsidRDefault="00DD7CD1" w:rsidP="00CF2996">
            <w:pPr>
              <w:spacing w:before="0"/>
              <w:ind w:firstLine="0"/>
              <w:rPr>
                <w:spacing w:val="4"/>
                <w:sz w:val="20"/>
                <w:szCs w:val="20"/>
              </w:rPr>
            </w:pPr>
            <w:r w:rsidRPr="00ED5B54">
              <w:rPr>
                <w:b/>
                <w:spacing w:val="4"/>
                <w:sz w:val="20"/>
                <w:szCs w:val="20"/>
              </w:rPr>
              <w:t>UYGULANAN PROSEDÜR:</w:t>
            </w:r>
            <w:r w:rsidRPr="00ED5B54">
              <w:rPr>
                <w:spacing w:val="4"/>
                <w:sz w:val="20"/>
                <w:szCs w:val="20"/>
              </w:rPr>
              <w:t xml:space="preserve"> </w:t>
            </w:r>
            <w:r w:rsidRPr="00ED5B54">
              <w:rPr>
                <w:spacing w:val="4"/>
                <w:sz w:val="20"/>
                <w:szCs w:val="20"/>
                <w:highlight w:val="lightGray"/>
              </w:rPr>
              <w:t>&lt;Pazarlık Usulü / Açık İhale Usulü&gt;</w:t>
            </w:r>
          </w:p>
          <w:p w14:paraId="25FCFC7D" w14:textId="77777777" w:rsidR="00DD7CD1" w:rsidRPr="00ED5B54" w:rsidRDefault="00DD7CD1" w:rsidP="00CF2996">
            <w:pPr>
              <w:spacing w:before="0"/>
              <w:ind w:firstLine="0"/>
              <w:rPr>
                <w:spacing w:val="4"/>
                <w:sz w:val="20"/>
                <w:szCs w:val="20"/>
              </w:rPr>
            </w:pPr>
          </w:p>
        </w:tc>
      </w:tr>
      <w:tr w:rsidR="00DD7CD1" w:rsidRPr="00ED5B54" w14:paraId="07987DE7" w14:textId="77777777">
        <w:trPr>
          <w:trHeight w:val="1143"/>
        </w:trPr>
        <w:tc>
          <w:tcPr>
            <w:tcW w:w="8981" w:type="dxa"/>
            <w:gridSpan w:val="2"/>
          </w:tcPr>
          <w:p w14:paraId="4227D3C3" w14:textId="77777777" w:rsidR="00DD7CD1" w:rsidRPr="00ED5B54" w:rsidRDefault="00DD7CD1" w:rsidP="00CF2996">
            <w:pPr>
              <w:spacing w:before="0"/>
              <w:ind w:firstLine="0"/>
              <w:rPr>
                <w:spacing w:val="4"/>
                <w:sz w:val="20"/>
                <w:szCs w:val="20"/>
              </w:rPr>
            </w:pPr>
          </w:p>
          <w:p w14:paraId="0CF3A5E7" w14:textId="77777777" w:rsidR="00DD7CD1" w:rsidRPr="00ED5B54" w:rsidRDefault="00DD7CD1" w:rsidP="00CF2996">
            <w:pPr>
              <w:spacing w:before="0"/>
              <w:ind w:firstLine="0"/>
              <w:rPr>
                <w:b/>
                <w:spacing w:val="4"/>
                <w:sz w:val="20"/>
                <w:szCs w:val="20"/>
              </w:rPr>
            </w:pPr>
            <w:r w:rsidRPr="00ED5B54">
              <w:rPr>
                <w:spacing w:val="4"/>
                <w:sz w:val="20"/>
                <w:szCs w:val="20"/>
              </w:rPr>
              <w:t>Yukarıda bahsi geçen ihale kapsamında sunulacak teklifleri değerlendirmek üzere, aşağıda; ad, soy ad ve görevleri belirtilen kişilerden oluşan Değerlendirme Komitesi tayin edilmiştir</w:t>
            </w:r>
            <w:r w:rsidRPr="00ED5B54">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ED5B54" w14:paraId="49E8AE35" w14:textId="77777777">
              <w:trPr>
                <w:trHeight w:val="344"/>
              </w:trPr>
              <w:tc>
                <w:tcPr>
                  <w:tcW w:w="1440" w:type="dxa"/>
                </w:tcPr>
                <w:p w14:paraId="7A303C06" w14:textId="77777777" w:rsidR="00DD7CD1" w:rsidRPr="00ED5B54" w:rsidRDefault="00DD7CD1" w:rsidP="00CF2996">
                  <w:pPr>
                    <w:spacing w:before="0"/>
                    <w:ind w:firstLine="0"/>
                    <w:jc w:val="center"/>
                    <w:rPr>
                      <w:spacing w:val="4"/>
                      <w:sz w:val="20"/>
                      <w:szCs w:val="20"/>
                    </w:rPr>
                  </w:pPr>
                </w:p>
              </w:tc>
              <w:tc>
                <w:tcPr>
                  <w:tcW w:w="2773" w:type="dxa"/>
                </w:tcPr>
                <w:p w14:paraId="277B995C" w14:textId="77777777" w:rsidR="00DD7CD1" w:rsidRPr="00ED5B54" w:rsidRDefault="00DD7CD1" w:rsidP="00CF2996">
                  <w:pPr>
                    <w:spacing w:before="0"/>
                    <w:ind w:firstLine="0"/>
                    <w:jc w:val="center"/>
                    <w:rPr>
                      <w:spacing w:val="4"/>
                      <w:sz w:val="20"/>
                      <w:szCs w:val="20"/>
                    </w:rPr>
                  </w:pPr>
                  <w:r w:rsidRPr="00ED5B54">
                    <w:rPr>
                      <w:spacing w:val="4"/>
                      <w:sz w:val="20"/>
                      <w:szCs w:val="20"/>
                    </w:rPr>
                    <w:t>Adı Soyadı</w:t>
                  </w:r>
                </w:p>
              </w:tc>
              <w:tc>
                <w:tcPr>
                  <w:tcW w:w="1902" w:type="dxa"/>
                </w:tcPr>
                <w:p w14:paraId="4BB7168B" w14:textId="77777777" w:rsidR="00DD7CD1" w:rsidRPr="00ED5B54" w:rsidRDefault="00DD7CD1" w:rsidP="00CF2996">
                  <w:pPr>
                    <w:spacing w:before="0"/>
                    <w:ind w:firstLine="0"/>
                    <w:jc w:val="center"/>
                    <w:rPr>
                      <w:spacing w:val="4"/>
                      <w:sz w:val="20"/>
                      <w:szCs w:val="20"/>
                    </w:rPr>
                  </w:pPr>
                  <w:r w:rsidRPr="00ED5B54">
                    <w:rPr>
                      <w:spacing w:val="4"/>
                      <w:sz w:val="20"/>
                      <w:szCs w:val="20"/>
                    </w:rPr>
                    <w:t>Görevi / Mesleği</w:t>
                  </w:r>
                </w:p>
              </w:tc>
            </w:tr>
            <w:tr w:rsidR="00DD7CD1" w:rsidRPr="00ED5B54" w14:paraId="001A62E1" w14:textId="77777777">
              <w:trPr>
                <w:trHeight w:val="20"/>
              </w:trPr>
              <w:tc>
                <w:tcPr>
                  <w:tcW w:w="1440" w:type="dxa"/>
                </w:tcPr>
                <w:p w14:paraId="7E700DAD" w14:textId="77777777" w:rsidR="00DD7CD1" w:rsidRPr="00ED5B54" w:rsidRDefault="00DD7CD1" w:rsidP="00CF2996">
                  <w:pPr>
                    <w:spacing w:before="0"/>
                    <w:ind w:firstLine="0"/>
                    <w:rPr>
                      <w:spacing w:val="4"/>
                      <w:sz w:val="20"/>
                      <w:szCs w:val="20"/>
                    </w:rPr>
                  </w:pPr>
                  <w:r w:rsidRPr="00ED5B54">
                    <w:rPr>
                      <w:spacing w:val="4"/>
                      <w:sz w:val="20"/>
                      <w:szCs w:val="20"/>
                    </w:rPr>
                    <w:t>Başkan Üye</w:t>
                  </w:r>
                </w:p>
              </w:tc>
              <w:tc>
                <w:tcPr>
                  <w:tcW w:w="2773" w:type="dxa"/>
                </w:tcPr>
                <w:p w14:paraId="2BC9B1AA" w14:textId="77777777" w:rsidR="00DD7CD1" w:rsidRPr="00ED5B54" w:rsidRDefault="00DD7CD1" w:rsidP="00CF2996">
                  <w:pPr>
                    <w:spacing w:before="0"/>
                    <w:ind w:firstLine="0"/>
                    <w:jc w:val="center"/>
                    <w:rPr>
                      <w:spacing w:val="4"/>
                      <w:sz w:val="20"/>
                      <w:szCs w:val="20"/>
                    </w:rPr>
                  </w:pPr>
                </w:p>
              </w:tc>
              <w:tc>
                <w:tcPr>
                  <w:tcW w:w="1902" w:type="dxa"/>
                </w:tcPr>
                <w:p w14:paraId="73B19E7F" w14:textId="77777777" w:rsidR="00DD7CD1" w:rsidRPr="00ED5B54" w:rsidRDefault="00DD7CD1" w:rsidP="00CF2996">
                  <w:pPr>
                    <w:spacing w:before="0"/>
                    <w:ind w:firstLine="0"/>
                    <w:jc w:val="center"/>
                    <w:rPr>
                      <w:spacing w:val="4"/>
                      <w:sz w:val="20"/>
                      <w:szCs w:val="20"/>
                    </w:rPr>
                  </w:pPr>
                </w:p>
              </w:tc>
            </w:tr>
            <w:tr w:rsidR="00DD7CD1" w:rsidRPr="00ED5B54" w14:paraId="094C7CE1" w14:textId="77777777">
              <w:trPr>
                <w:trHeight w:val="20"/>
              </w:trPr>
              <w:tc>
                <w:tcPr>
                  <w:tcW w:w="1440" w:type="dxa"/>
                </w:tcPr>
                <w:p w14:paraId="0F500538" w14:textId="77777777" w:rsidR="00DD7CD1" w:rsidRPr="00ED5B54" w:rsidRDefault="00DD7CD1" w:rsidP="00CF2996">
                  <w:pPr>
                    <w:spacing w:before="0"/>
                    <w:ind w:firstLine="0"/>
                    <w:rPr>
                      <w:spacing w:val="4"/>
                      <w:sz w:val="20"/>
                      <w:szCs w:val="20"/>
                    </w:rPr>
                  </w:pPr>
                  <w:r w:rsidRPr="00ED5B54">
                    <w:rPr>
                      <w:spacing w:val="4"/>
                      <w:sz w:val="20"/>
                      <w:szCs w:val="20"/>
                    </w:rPr>
                    <w:t>Üye</w:t>
                  </w:r>
                </w:p>
              </w:tc>
              <w:tc>
                <w:tcPr>
                  <w:tcW w:w="2773" w:type="dxa"/>
                </w:tcPr>
                <w:p w14:paraId="0BE4E0A8" w14:textId="77777777" w:rsidR="00DD7CD1" w:rsidRPr="00ED5B54" w:rsidRDefault="00DD7CD1" w:rsidP="00CF2996">
                  <w:pPr>
                    <w:spacing w:before="0"/>
                    <w:ind w:firstLine="0"/>
                    <w:jc w:val="center"/>
                    <w:rPr>
                      <w:spacing w:val="4"/>
                      <w:sz w:val="20"/>
                      <w:szCs w:val="20"/>
                    </w:rPr>
                  </w:pPr>
                </w:p>
              </w:tc>
              <w:tc>
                <w:tcPr>
                  <w:tcW w:w="1902" w:type="dxa"/>
                </w:tcPr>
                <w:p w14:paraId="668B4E6C" w14:textId="77777777" w:rsidR="00DD7CD1" w:rsidRPr="00ED5B54" w:rsidRDefault="00DD7CD1" w:rsidP="00CF2996">
                  <w:pPr>
                    <w:spacing w:before="0"/>
                    <w:ind w:firstLine="0"/>
                    <w:jc w:val="center"/>
                    <w:rPr>
                      <w:spacing w:val="4"/>
                      <w:sz w:val="20"/>
                      <w:szCs w:val="20"/>
                    </w:rPr>
                  </w:pPr>
                </w:p>
              </w:tc>
            </w:tr>
            <w:tr w:rsidR="00DD7CD1" w:rsidRPr="00ED5B54" w14:paraId="53084547" w14:textId="77777777">
              <w:trPr>
                <w:trHeight w:val="20"/>
              </w:trPr>
              <w:tc>
                <w:tcPr>
                  <w:tcW w:w="1440" w:type="dxa"/>
                </w:tcPr>
                <w:p w14:paraId="565F8227" w14:textId="77777777" w:rsidR="00DD7CD1" w:rsidRPr="00ED5B54" w:rsidRDefault="00DD7CD1" w:rsidP="00CF2996">
                  <w:pPr>
                    <w:spacing w:before="0"/>
                    <w:ind w:firstLine="0"/>
                    <w:rPr>
                      <w:spacing w:val="4"/>
                      <w:sz w:val="20"/>
                      <w:szCs w:val="20"/>
                    </w:rPr>
                  </w:pPr>
                  <w:r w:rsidRPr="00ED5B54">
                    <w:rPr>
                      <w:spacing w:val="4"/>
                      <w:sz w:val="20"/>
                      <w:szCs w:val="20"/>
                    </w:rPr>
                    <w:t>Üye</w:t>
                  </w:r>
                </w:p>
              </w:tc>
              <w:tc>
                <w:tcPr>
                  <w:tcW w:w="2773" w:type="dxa"/>
                </w:tcPr>
                <w:p w14:paraId="2910F7C6" w14:textId="77777777" w:rsidR="00DD7CD1" w:rsidRPr="00ED5B54" w:rsidRDefault="00DD7CD1" w:rsidP="00CF2996">
                  <w:pPr>
                    <w:spacing w:before="0"/>
                    <w:ind w:firstLine="0"/>
                    <w:jc w:val="center"/>
                    <w:rPr>
                      <w:spacing w:val="4"/>
                      <w:sz w:val="20"/>
                      <w:szCs w:val="20"/>
                    </w:rPr>
                  </w:pPr>
                </w:p>
              </w:tc>
              <w:tc>
                <w:tcPr>
                  <w:tcW w:w="1902" w:type="dxa"/>
                </w:tcPr>
                <w:p w14:paraId="0AFE2619" w14:textId="77777777" w:rsidR="00DD7CD1" w:rsidRPr="00ED5B54" w:rsidRDefault="00DD7CD1" w:rsidP="00CF2996">
                  <w:pPr>
                    <w:spacing w:before="0"/>
                    <w:ind w:firstLine="0"/>
                    <w:jc w:val="center"/>
                    <w:rPr>
                      <w:spacing w:val="4"/>
                      <w:sz w:val="20"/>
                      <w:szCs w:val="20"/>
                    </w:rPr>
                  </w:pPr>
                </w:p>
              </w:tc>
            </w:tr>
            <w:tr w:rsidR="00DD7CD1" w:rsidRPr="00ED5B54" w14:paraId="1EFF8CB1" w14:textId="77777777">
              <w:trPr>
                <w:trHeight w:val="20"/>
              </w:trPr>
              <w:tc>
                <w:tcPr>
                  <w:tcW w:w="1440" w:type="dxa"/>
                  <w:shd w:val="clear" w:color="auto" w:fill="D9D9D9"/>
                </w:tcPr>
                <w:p w14:paraId="7F569778" w14:textId="77777777" w:rsidR="00DD7CD1" w:rsidRPr="00ED5B54" w:rsidRDefault="00DD7CD1" w:rsidP="00CF2996">
                  <w:pPr>
                    <w:spacing w:before="0"/>
                    <w:ind w:firstLine="0"/>
                    <w:rPr>
                      <w:spacing w:val="4"/>
                      <w:sz w:val="20"/>
                      <w:szCs w:val="20"/>
                    </w:rPr>
                  </w:pPr>
                  <w:r w:rsidRPr="00ED5B54">
                    <w:rPr>
                      <w:spacing w:val="4"/>
                      <w:sz w:val="20"/>
                      <w:szCs w:val="20"/>
                    </w:rPr>
                    <w:t>Üye</w:t>
                  </w:r>
                </w:p>
              </w:tc>
              <w:tc>
                <w:tcPr>
                  <w:tcW w:w="2773" w:type="dxa"/>
                  <w:shd w:val="clear" w:color="auto" w:fill="D9D9D9"/>
                </w:tcPr>
                <w:p w14:paraId="37FDDF44" w14:textId="77777777" w:rsidR="00DD7CD1" w:rsidRPr="00ED5B54" w:rsidRDefault="00DD7CD1" w:rsidP="00CF2996">
                  <w:pPr>
                    <w:spacing w:before="0"/>
                    <w:ind w:firstLine="0"/>
                    <w:jc w:val="center"/>
                    <w:rPr>
                      <w:spacing w:val="4"/>
                      <w:sz w:val="20"/>
                      <w:szCs w:val="20"/>
                    </w:rPr>
                  </w:pPr>
                </w:p>
              </w:tc>
              <w:tc>
                <w:tcPr>
                  <w:tcW w:w="1902" w:type="dxa"/>
                  <w:shd w:val="clear" w:color="auto" w:fill="D9D9D9"/>
                </w:tcPr>
                <w:p w14:paraId="216AF32B" w14:textId="77777777" w:rsidR="00DD7CD1" w:rsidRPr="00ED5B54" w:rsidRDefault="00DD7CD1" w:rsidP="00CF2996">
                  <w:pPr>
                    <w:spacing w:before="0"/>
                    <w:ind w:firstLine="0"/>
                    <w:jc w:val="center"/>
                    <w:rPr>
                      <w:spacing w:val="4"/>
                      <w:sz w:val="20"/>
                      <w:szCs w:val="20"/>
                    </w:rPr>
                  </w:pPr>
                </w:p>
              </w:tc>
            </w:tr>
            <w:tr w:rsidR="00DD7CD1" w:rsidRPr="00ED5B54" w14:paraId="5E47939F" w14:textId="77777777">
              <w:trPr>
                <w:trHeight w:val="20"/>
              </w:trPr>
              <w:tc>
                <w:tcPr>
                  <w:tcW w:w="1440" w:type="dxa"/>
                  <w:shd w:val="clear" w:color="auto" w:fill="D9D9D9"/>
                </w:tcPr>
                <w:p w14:paraId="4CC5347F" w14:textId="77777777" w:rsidR="00DD7CD1" w:rsidRPr="00ED5B54" w:rsidRDefault="00DD7CD1" w:rsidP="00CF2996">
                  <w:pPr>
                    <w:spacing w:before="0"/>
                    <w:ind w:firstLine="0"/>
                    <w:rPr>
                      <w:spacing w:val="4"/>
                      <w:sz w:val="20"/>
                      <w:szCs w:val="20"/>
                    </w:rPr>
                  </w:pPr>
                  <w:r w:rsidRPr="00ED5B54">
                    <w:rPr>
                      <w:spacing w:val="4"/>
                      <w:sz w:val="20"/>
                      <w:szCs w:val="20"/>
                    </w:rPr>
                    <w:t>Üye</w:t>
                  </w:r>
                </w:p>
              </w:tc>
              <w:tc>
                <w:tcPr>
                  <w:tcW w:w="2773" w:type="dxa"/>
                  <w:shd w:val="clear" w:color="auto" w:fill="D9D9D9"/>
                </w:tcPr>
                <w:p w14:paraId="447BCFF1" w14:textId="77777777" w:rsidR="00DD7CD1" w:rsidRPr="00ED5B54" w:rsidRDefault="00DD7CD1" w:rsidP="00CF2996">
                  <w:pPr>
                    <w:spacing w:before="0"/>
                    <w:ind w:firstLine="0"/>
                    <w:jc w:val="center"/>
                    <w:rPr>
                      <w:spacing w:val="4"/>
                      <w:sz w:val="20"/>
                      <w:szCs w:val="20"/>
                    </w:rPr>
                  </w:pPr>
                </w:p>
              </w:tc>
              <w:tc>
                <w:tcPr>
                  <w:tcW w:w="1902" w:type="dxa"/>
                  <w:shd w:val="clear" w:color="auto" w:fill="D9D9D9"/>
                </w:tcPr>
                <w:p w14:paraId="5CE5284A" w14:textId="77777777" w:rsidR="00DD7CD1" w:rsidRPr="00ED5B54" w:rsidRDefault="00DD7CD1" w:rsidP="00CF2996">
                  <w:pPr>
                    <w:spacing w:before="0"/>
                    <w:ind w:firstLine="0"/>
                    <w:jc w:val="center"/>
                    <w:rPr>
                      <w:spacing w:val="4"/>
                      <w:sz w:val="20"/>
                      <w:szCs w:val="20"/>
                    </w:rPr>
                  </w:pPr>
                </w:p>
              </w:tc>
            </w:tr>
          </w:tbl>
          <w:p w14:paraId="7AF71473" w14:textId="77777777" w:rsidR="00DD7CD1" w:rsidRPr="00ED5B54" w:rsidRDefault="00DD7CD1" w:rsidP="00CF2996">
            <w:pPr>
              <w:spacing w:before="0"/>
              <w:ind w:firstLine="0"/>
              <w:rPr>
                <w:spacing w:val="4"/>
                <w:sz w:val="20"/>
                <w:szCs w:val="20"/>
              </w:rPr>
            </w:pPr>
          </w:p>
          <w:p w14:paraId="73D869DF" w14:textId="77777777" w:rsidR="00DD7CD1" w:rsidRPr="00ED5B54" w:rsidRDefault="00DD7CD1" w:rsidP="00CF2996">
            <w:pPr>
              <w:spacing w:before="0"/>
              <w:ind w:firstLine="0"/>
              <w:rPr>
                <w:spacing w:val="4"/>
                <w:sz w:val="20"/>
                <w:szCs w:val="20"/>
              </w:rPr>
            </w:pPr>
          </w:p>
          <w:p w14:paraId="50629802" w14:textId="77777777" w:rsidR="00DD7CD1" w:rsidRPr="00ED5B54" w:rsidRDefault="00DD7CD1" w:rsidP="00CF2996">
            <w:pPr>
              <w:spacing w:before="0"/>
              <w:ind w:firstLine="0"/>
              <w:rPr>
                <w:spacing w:val="4"/>
                <w:sz w:val="20"/>
                <w:szCs w:val="20"/>
              </w:rPr>
            </w:pPr>
          </w:p>
          <w:p w14:paraId="716E5246" w14:textId="77777777" w:rsidR="00DD7CD1" w:rsidRPr="00ED5B54" w:rsidRDefault="00DD7CD1" w:rsidP="00CF2996">
            <w:pPr>
              <w:spacing w:before="0"/>
              <w:ind w:firstLine="0"/>
              <w:rPr>
                <w:spacing w:val="4"/>
                <w:sz w:val="20"/>
                <w:szCs w:val="20"/>
              </w:rPr>
            </w:pPr>
          </w:p>
          <w:p w14:paraId="3057478F" w14:textId="77777777" w:rsidR="00DD7CD1" w:rsidRPr="00ED5B54" w:rsidRDefault="00DD7CD1" w:rsidP="00CF2996">
            <w:pPr>
              <w:spacing w:before="0"/>
              <w:ind w:firstLine="0"/>
              <w:rPr>
                <w:spacing w:val="4"/>
                <w:sz w:val="20"/>
                <w:szCs w:val="20"/>
              </w:rPr>
            </w:pPr>
          </w:p>
          <w:p w14:paraId="1F6103CE" w14:textId="77777777" w:rsidR="00DD7CD1" w:rsidRPr="00ED5B54" w:rsidRDefault="00DD7CD1" w:rsidP="00CF2996">
            <w:pPr>
              <w:spacing w:before="0"/>
              <w:ind w:firstLine="0"/>
              <w:rPr>
                <w:spacing w:val="4"/>
                <w:sz w:val="20"/>
                <w:szCs w:val="20"/>
              </w:rPr>
            </w:pPr>
          </w:p>
          <w:p w14:paraId="67DBBAEB" w14:textId="77777777" w:rsidR="00DD7CD1" w:rsidRPr="00ED5B54" w:rsidRDefault="00DD7CD1" w:rsidP="00CF2996">
            <w:pPr>
              <w:spacing w:before="0"/>
              <w:ind w:firstLine="0"/>
              <w:rPr>
                <w:spacing w:val="4"/>
                <w:sz w:val="20"/>
                <w:szCs w:val="20"/>
              </w:rPr>
            </w:pPr>
          </w:p>
          <w:p w14:paraId="739EB557" w14:textId="77777777" w:rsidR="00DD7CD1" w:rsidRPr="00ED5B54" w:rsidRDefault="00DD7CD1" w:rsidP="00CF2996">
            <w:pPr>
              <w:spacing w:before="0"/>
              <w:ind w:firstLine="0"/>
              <w:rPr>
                <w:spacing w:val="4"/>
                <w:sz w:val="20"/>
                <w:szCs w:val="20"/>
              </w:rPr>
            </w:pPr>
          </w:p>
          <w:p w14:paraId="2A9FC0FE" w14:textId="77777777" w:rsidR="00DD7CD1" w:rsidRPr="00ED5B54" w:rsidRDefault="00DD7CD1" w:rsidP="00CF2996">
            <w:pPr>
              <w:spacing w:before="0"/>
              <w:ind w:firstLine="0"/>
              <w:rPr>
                <w:spacing w:val="4"/>
                <w:sz w:val="20"/>
                <w:szCs w:val="20"/>
              </w:rPr>
            </w:pPr>
          </w:p>
          <w:p w14:paraId="4DBBA9D0" w14:textId="77777777" w:rsidR="00DD7CD1" w:rsidRPr="00ED5B54" w:rsidRDefault="00DD7CD1" w:rsidP="00CF2996">
            <w:pPr>
              <w:spacing w:before="0"/>
              <w:ind w:firstLine="0"/>
              <w:rPr>
                <w:spacing w:val="4"/>
                <w:sz w:val="20"/>
                <w:szCs w:val="20"/>
              </w:rPr>
            </w:pPr>
          </w:p>
          <w:p w14:paraId="336E6CBA" w14:textId="77777777" w:rsidR="00DD7CD1" w:rsidRPr="00ED5B54" w:rsidRDefault="00DD7CD1" w:rsidP="00CF2996">
            <w:pPr>
              <w:spacing w:before="0"/>
              <w:ind w:firstLine="0"/>
              <w:rPr>
                <w:spacing w:val="4"/>
                <w:sz w:val="20"/>
                <w:szCs w:val="20"/>
              </w:rPr>
            </w:pPr>
            <w:r w:rsidRPr="00ED5B54">
              <w:rPr>
                <w:spacing w:val="4"/>
                <w:sz w:val="20"/>
                <w:szCs w:val="20"/>
              </w:rPr>
              <w:t xml:space="preserve">Gözlemci olarak katılımları için </w:t>
            </w:r>
            <w:r w:rsidRPr="00ED5B54">
              <w:rPr>
                <w:spacing w:val="4"/>
                <w:sz w:val="20"/>
                <w:szCs w:val="20"/>
                <w:highlight w:val="lightGray"/>
              </w:rPr>
              <w:t>&lt;Ajans / diğer&gt;</w:t>
            </w:r>
            <w:r w:rsidRPr="00ED5B54">
              <w:rPr>
                <w:spacing w:val="4"/>
                <w:sz w:val="20"/>
                <w:szCs w:val="20"/>
              </w:rPr>
              <w:t xml:space="preserve"> uzman(</w:t>
            </w:r>
            <w:proofErr w:type="spellStart"/>
            <w:r w:rsidRPr="00ED5B54">
              <w:rPr>
                <w:spacing w:val="4"/>
                <w:sz w:val="20"/>
                <w:szCs w:val="20"/>
              </w:rPr>
              <w:t>lar</w:t>
            </w:r>
            <w:proofErr w:type="spellEnd"/>
            <w:r w:rsidRPr="00ED5B54">
              <w:rPr>
                <w:spacing w:val="4"/>
                <w:sz w:val="20"/>
                <w:szCs w:val="20"/>
              </w:rPr>
              <w:t>)ı davet edilmiştir.</w:t>
            </w:r>
          </w:p>
          <w:p w14:paraId="2E4DDF15" w14:textId="77777777" w:rsidR="00DD7CD1" w:rsidRPr="00ED5B54" w:rsidRDefault="00DD7CD1" w:rsidP="00CF2996">
            <w:pPr>
              <w:spacing w:before="0"/>
              <w:ind w:firstLine="0"/>
              <w:rPr>
                <w:spacing w:val="4"/>
                <w:sz w:val="20"/>
                <w:szCs w:val="20"/>
              </w:rPr>
            </w:pPr>
          </w:p>
          <w:p w14:paraId="7C73F55A" w14:textId="77777777" w:rsidR="00DD7CD1" w:rsidRPr="00ED5B54" w:rsidRDefault="00DD7CD1" w:rsidP="00CF2996">
            <w:pPr>
              <w:spacing w:before="0"/>
              <w:ind w:firstLine="0"/>
              <w:rPr>
                <w:spacing w:val="4"/>
                <w:sz w:val="20"/>
                <w:szCs w:val="20"/>
              </w:rPr>
            </w:pPr>
          </w:p>
        </w:tc>
      </w:tr>
      <w:tr w:rsidR="00DD7CD1" w:rsidRPr="00ED5B54" w14:paraId="71C33307" w14:textId="77777777">
        <w:trPr>
          <w:trHeight w:val="1143"/>
        </w:trPr>
        <w:tc>
          <w:tcPr>
            <w:tcW w:w="8981" w:type="dxa"/>
            <w:gridSpan w:val="2"/>
          </w:tcPr>
          <w:p w14:paraId="0022B24E" w14:textId="77777777" w:rsidR="00DD7CD1" w:rsidRPr="00ED5B54" w:rsidRDefault="00DD7CD1" w:rsidP="00CF2996">
            <w:pPr>
              <w:spacing w:before="0"/>
              <w:ind w:firstLine="0"/>
              <w:rPr>
                <w:spacing w:val="4"/>
                <w:sz w:val="20"/>
                <w:szCs w:val="20"/>
              </w:rPr>
            </w:pPr>
          </w:p>
          <w:p w14:paraId="4E1F1454" w14:textId="77777777" w:rsidR="00DD7CD1" w:rsidRPr="00ED5B54" w:rsidRDefault="00DD7CD1" w:rsidP="00CF2996">
            <w:pPr>
              <w:spacing w:before="0"/>
              <w:ind w:firstLine="0"/>
              <w:rPr>
                <w:spacing w:val="4"/>
                <w:sz w:val="20"/>
                <w:szCs w:val="20"/>
              </w:rPr>
            </w:pPr>
            <w:r w:rsidRPr="00ED5B54">
              <w:rPr>
                <w:spacing w:val="4"/>
                <w:sz w:val="20"/>
                <w:szCs w:val="20"/>
              </w:rPr>
              <w:t>Tarih: ____________________</w:t>
            </w:r>
          </w:p>
          <w:p w14:paraId="195BCAFD" w14:textId="77777777" w:rsidR="00DD7CD1" w:rsidRPr="00ED5B54" w:rsidRDefault="00DD7CD1" w:rsidP="00CF2996">
            <w:pPr>
              <w:spacing w:before="0"/>
              <w:ind w:firstLine="0"/>
              <w:rPr>
                <w:spacing w:val="4"/>
                <w:sz w:val="20"/>
                <w:szCs w:val="20"/>
              </w:rPr>
            </w:pPr>
          </w:p>
          <w:p w14:paraId="7187000F" w14:textId="77777777" w:rsidR="00DD7CD1" w:rsidRPr="00ED5B54" w:rsidRDefault="00DD7CD1" w:rsidP="00CF2996">
            <w:pPr>
              <w:spacing w:before="0"/>
              <w:ind w:firstLine="0"/>
              <w:rPr>
                <w:spacing w:val="4"/>
                <w:sz w:val="20"/>
                <w:szCs w:val="20"/>
              </w:rPr>
            </w:pPr>
          </w:p>
          <w:p w14:paraId="631A2979" w14:textId="77777777" w:rsidR="00DD7CD1" w:rsidRPr="00ED5B54" w:rsidRDefault="00DD7CD1" w:rsidP="00CF2996">
            <w:pPr>
              <w:spacing w:before="0"/>
              <w:ind w:firstLine="0"/>
              <w:rPr>
                <w:spacing w:val="4"/>
                <w:sz w:val="20"/>
                <w:szCs w:val="20"/>
              </w:rPr>
            </w:pPr>
          </w:p>
          <w:p w14:paraId="7DB5E1B1" w14:textId="77777777" w:rsidR="00DD7CD1" w:rsidRPr="00ED5B54" w:rsidRDefault="00DD7CD1" w:rsidP="00CF2996">
            <w:pPr>
              <w:spacing w:before="0"/>
              <w:ind w:firstLine="0"/>
              <w:rPr>
                <w:b/>
                <w:spacing w:val="4"/>
                <w:sz w:val="20"/>
                <w:szCs w:val="20"/>
              </w:rPr>
            </w:pPr>
            <w:r w:rsidRPr="00ED5B54">
              <w:rPr>
                <w:b/>
                <w:spacing w:val="4"/>
                <w:sz w:val="20"/>
                <w:szCs w:val="20"/>
              </w:rPr>
              <w:t xml:space="preserve">Sözleşme Makamı </w:t>
            </w:r>
          </w:p>
          <w:p w14:paraId="45A0423B" w14:textId="77777777" w:rsidR="00DD7CD1" w:rsidRPr="00ED5B54" w:rsidRDefault="00DD7CD1" w:rsidP="00CF2996">
            <w:pPr>
              <w:spacing w:before="0"/>
              <w:ind w:firstLine="0"/>
              <w:rPr>
                <w:b/>
                <w:spacing w:val="4"/>
                <w:sz w:val="20"/>
                <w:szCs w:val="20"/>
              </w:rPr>
            </w:pPr>
            <w:r w:rsidRPr="00ED5B54">
              <w:rPr>
                <w:b/>
                <w:spacing w:val="4"/>
                <w:sz w:val="20"/>
                <w:szCs w:val="20"/>
              </w:rPr>
              <w:t>Yetkilisi</w:t>
            </w:r>
          </w:p>
          <w:p w14:paraId="30199FE3" w14:textId="77777777" w:rsidR="00DD7CD1" w:rsidRPr="00ED5B54" w:rsidRDefault="00DD7CD1" w:rsidP="00CF2996">
            <w:pPr>
              <w:spacing w:before="0"/>
              <w:ind w:firstLine="0"/>
              <w:rPr>
                <w:spacing w:val="4"/>
                <w:sz w:val="20"/>
                <w:szCs w:val="20"/>
              </w:rPr>
            </w:pPr>
          </w:p>
          <w:p w14:paraId="621781C2" w14:textId="77777777" w:rsidR="00DD7CD1" w:rsidRPr="00ED5B54" w:rsidRDefault="00DD7CD1" w:rsidP="00CF2996">
            <w:pPr>
              <w:spacing w:before="0"/>
              <w:ind w:firstLine="0"/>
              <w:rPr>
                <w:spacing w:val="4"/>
                <w:sz w:val="20"/>
                <w:szCs w:val="20"/>
              </w:rPr>
            </w:pPr>
          </w:p>
          <w:p w14:paraId="3AD9D574" w14:textId="77777777" w:rsidR="00DD7CD1" w:rsidRPr="00ED5B54" w:rsidRDefault="00DD7CD1" w:rsidP="00CF2996">
            <w:pPr>
              <w:spacing w:before="0"/>
              <w:ind w:firstLine="0"/>
              <w:rPr>
                <w:spacing w:val="4"/>
                <w:sz w:val="20"/>
                <w:szCs w:val="20"/>
              </w:rPr>
            </w:pPr>
            <w:r w:rsidRPr="00ED5B54">
              <w:rPr>
                <w:spacing w:val="4"/>
                <w:sz w:val="20"/>
                <w:szCs w:val="20"/>
              </w:rPr>
              <w:t>_________________________</w:t>
            </w:r>
          </w:p>
          <w:p w14:paraId="51DEA525" w14:textId="77777777" w:rsidR="00DD7CD1" w:rsidRPr="00ED5B54" w:rsidRDefault="00DD7CD1" w:rsidP="00CF2996">
            <w:pPr>
              <w:spacing w:before="0"/>
              <w:ind w:firstLine="0"/>
              <w:rPr>
                <w:spacing w:val="4"/>
                <w:sz w:val="20"/>
                <w:szCs w:val="20"/>
              </w:rPr>
            </w:pPr>
            <w:r w:rsidRPr="00ED5B54">
              <w:rPr>
                <w:spacing w:val="4"/>
                <w:sz w:val="20"/>
                <w:szCs w:val="20"/>
              </w:rPr>
              <w:t>İmza</w:t>
            </w:r>
          </w:p>
          <w:p w14:paraId="65726CC2" w14:textId="77777777" w:rsidR="00DD7CD1" w:rsidRPr="00ED5B54" w:rsidRDefault="00DD7CD1" w:rsidP="00CF2996">
            <w:pPr>
              <w:spacing w:before="0"/>
              <w:ind w:firstLine="0"/>
              <w:rPr>
                <w:spacing w:val="4"/>
                <w:sz w:val="20"/>
                <w:szCs w:val="20"/>
              </w:rPr>
            </w:pPr>
          </w:p>
        </w:tc>
      </w:tr>
    </w:tbl>
    <w:p w14:paraId="68898A9A" w14:textId="77777777" w:rsidR="00DD7CD1" w:rsidRPr="00ED5B54" w:rsidRDefault="00DD7CD1" w:rsidP="00CF2996">
      <w:pPr>
        <w:ind w:firstLine="0"/>
      </w:pPr>
    </w:p>
    <w:p w14:paraId="7F9727E8" w14:textId="77777777" w:rsidR="00DD7CD1" w:rsidRPr="00ED5B54" w:rsidRDefault="00DD7CD1" w:rsidP="00CF2996">
      <w:pPr>
        <w:ind w:firstLine="0"/>
      </w:pPr>
    </w:p>
    <w:p w14:paraId="64E2FA0C" w14:textId="77777777" w:rsidR="00DD7CD1" w:rsidRPr="00ED5B54" w:rsidRDefault="00DD7CD1" w:rsidP="00CF2996">
      <w:pPr>
        <w:ind w:right="-108" w:firstLine="0"/>
        <w:rPr>
          <w:sz w:val="20"/>
          <w:szCs w:val="20"/>
        </w:rPr>
      </w:pPr>
      <w:r w:rsidRPr="00ED5B54">
        <w:rPr>
          <w:sz w:val="20"/>
          <w:szCs w:val="20"/>
          <w:highlight w:val="lightGray"/>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14:paraId="729F877B" w14:textId="77777777" w:rsidR="00DD7CD1" w:rsidRPr="00ED5B54" w:rsidRDefault="00DD7CD1" w:rsidP="00CF2996">
      <w:pPr>
        <w:ind w:firstLine="0"/>
      </w:pPr>
    </w:p>
    <w:p w14:paraId="6D1D73D0" w14:textId="77777777" w:rsidR="007E7ECB" w:rsidRPr="00ED5B54" w:rsidRDefault="007E7ECB" w:rsidP="00CF2996">
      <w:pPr>
        <w:ind w:firstLine="0"/>
        <w:sectPr w:rsidR="007E7ECB" w:rsidRPr="00ED5B54" w:rsidSect="006B4538">
          <w:headerReference w:type="default" r:id="rId23"/>
          <w:pgSz w:w="11906" w:h="16838"/>
          <w:pgMar w:top="1418" w:right="1417" w:bottom="709" w:left="1417" w:header="708" w:footer="708" w:gutter="0"/>
          <w:cols w:space="708"/>
          <w:docGrid w:linePitch="360"/>
        </w:sectPr>
      </w:pPr>
    </w:p>
    <w:p w14:paraId="1DF0F5C4" w14:textId="77777777" w:rsidR="001B4ABD" w:rsidRPr="00ED5B54" w:rsidRDefault="001B4ABD" w:rsidP="00DD7BB5">
      <w:pPr>
        <w:pStyle w:val="Balk6"/>
        <w:ind w:firstLine="0"/>
      </w:pPr>
      <w:bookmarkStart w:id="93" w:name="_Toc233021567"/>
      <w:r w:rsidRPr="00ED5B54">
        <w:lastRenderedPageBreak/>
        <w:t>Tarafsızlık ve Gizlilik Beyanı</w:t>
      </w:r>
      <w:r w:rsidRPr="00ED5B54">
        <w:rPr>
          <w:rStyle w:val="DipnotBavurusu"/>
          <w:b w:val="0"/>
          <w:caps/>
          <w:szCs w:val="20"/>
        </w:rPr>
        <w:footnoteReference w:id="5"/>
      </w:r>
      <w:bookmarkEnd w:id="93"/>
    </w:p>
    <w:p w14:paraId="401115C7" w14:textId="77777777" w:rsidR="001B4ABD" w:rsidRPr="00ED5B54" w:rsidRDefault="001B4ABD" w:rsidP="00CF2996">
      <w:pPr>
        <w:ind w:firstLine="0"/>
        <w:rPr>
          <w:rFonts w:ascii="Arial" w:hAnsi="Arial" w:cs="Arial"/>
        </w:rPr>
      </w:pPr>
    </w:p>
    <w:p w14:paraId="6A7D4842" w14:textId="77777777" w:rsidR="001B4ABD" w:rsidRPr="00ED5B54" w:rsidRDefault="001B4ABD" w:rsidP="00CF2996">
      <w:pPr>
        <w:ind w:firstLine="0"/>
        <w:rPr>
          <w:rFonts w:ascii="Arial" w:hAnsi="Arial" w:cs="Arial"/>
        </w:rPr>
      </w:pPr>
      <w:r w:rsidRPr="00ED5B54">
        <w:rPr>
          <w:b/>
          <w:sz w:val="20"/>
          <w:szCs w:val="20"/>
        </w:rPr>
        <w:t>İhale referansı</w:t>
      </w:r>
      <w:r w:rsidRPr="00ED5B54">
        <w:rPr>
          <w:rFonts w:ascii="Arial" w:hAnsi="Arial" w:cs="Arial"/>
        </w:rPr>
        <w:t>:____________________</w:t>
      </w:r>
    </w:p>
    <w:p w14:paraId="634A0B6E" w14:textId="77777777" w:rsidR="001B4ABD" w:rsidRPr="00ED5B54" w:rsidRDefault="001B4ABD" w:rsidP="00CF2996">
      <w:pPr>
        <w:ind w:firstLine="0"/>
        <w:rPr>
          <w:rFonts w:ascii="Arial" w:hAnsi="Arial" w:cs="Arial"/>
        </w:rPr>
      </w:pPr>
    </w:p>
    <w:p w14:paraId="2AA553AD" w14:textId="77777777" w:rsidR="001B4ABD" w:rsidRPr="00ED5B54" w:rsidRDefault="001B4ABD" w:rsidP="00CF2996">
      <w:pPr>
        <w:tabs>
          <w:tab w:val="left" w:pos="1701"/>
        </w:tabs>
        <w:ind w:firstLine="0"/>
        <w:rPr>
          <w:sz w:val="20"/>
          <w:szCs w:val="20"/>
        </w:rPr>
      </w:pPr>
      <w:r w:rsidRPr="00ED5B54">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ED5B54">
        <w:rPr>
          <w:sz w:val="20"/>
          <w:szCs w:val="20"/>
        </w:rPr>
        <w:t xml:space="preserve">ihale değerlendirme ve </w:t>
      </w:r>
      <w:r w:rsidRPr="00ED5B54">
        <w:rPr>
          <w:sz w:val="20"/>
          <w:szCs w:val="20"/>
        </w:rPr>
        <w:t xml:space="preserve">sözleşme prosedürlerine yönelik, Kalkınma Ajansları tarafından </w:t>
      </w:r>
      <w:r w:rsidR="00AA2F9A" w:rsidRPr="00ED5B54">
        <w:rPr>
          <w:sz w:val="20"/>
          <w:szCs w:val="20"/>
        </w:rPr>
        <w:t>sağlanan mali</w:t>
      </w:r>
      <w:r w:rsidRPr="00ED5B54">
        <w:rPr>
          <w:sz w:val="20"/>
          <w:szCs w:val="20"/>
        </w:rPr>
        <w:t xml:space="preserve"> destekler kapsamındaki satın almalarda uygulanacak ilgili rehberler ve mevzuat</w:t>
      </w:r>
      <w:r w:rsidR="000C417C" w:rsidRPr="00ED5B54">
        <w:rPr>
          <w:sz w:val="20"/>
          <w:szCs w:val="20"/>
        </w:rPr>
        <w:t xml:space="preserve"> </w:t>
      </w:r>
      <w:r w:rsidRPr="00ED5B54">
        <w:rPr>
          <w:sz w:val="20"/>
          <w:szCs w:val="20"/>
        </w:rPr>
        <w:t xml:space="preserve">hükümleri de dahil olmak üzere mevcut bilgileri edinmiş olduğumu doğrularım. </w:t>
      </w:r>
    </w:p>
    <w:p w14:paraId="2387F016" w14:textId="77777777" w:rsidR="001B4ABD" w:rsidRPr="00ED5B54" w:rsidRDefault="001B4ABD" w:rsidP="00CF2996">
      <w:pPr>
        <w:tabs>
          <w:tab w:val="left" w:pos="1701"/>
        </w:tabs>
        <w:ind w:firstLine="0"/>
        <w:rPr>
          <w:sz w:val="20"/>
          <w:szCs w:val="20"/>
        </w:rPr>
      </w:pPr>
    </w:p>
    <w:p w14:paraId="31124679" w14:textId="77777777" w:rsidR="001B4ABD" w:rsidRPr="00ED5B54" w:rsidRDefault="001B4ABD" w:rsidP="00CF2996">
      <w:pPr>
        <w:tabs>
          <w:tab w:val="left" w:pos="1701"/>
        </w:tabs>
        <w:ind w:firstLine="0"/>
        <w:rPr>
          <w:sz w:val="20"/>
          <w:szCs w:val="20"/>
        </w:rPr>
      </w:pPr>
      <w:r w:rsidRPr="00ED5B54">
        <w:rPr>
          <w:sz w:val="20"/>
          <w:szCs w:val="20"/>
        </w:rPr>
        <w:t xml:space="preserve">Sorumluluklarımı tarafsız ve adil bir şekilde yerine getireceğimi beyan ederim. </w:t>
      </w:r>
    </w:p>
    <w:p w14:paraId="25265891" w14:textId="77777777" w:rsidR="001B4ABD" w:rsidRPr="00ED5B54" w:rsidRDefault="001B4ABD" w:rsidP="00CF2996">
      <w:pPr>
        <w:tabs>
          <w:tab w:val="left" w:pos="1701"/>
        </w:tabs>
        <w:ind w:firstLine="0"/>
        <w:rPr>
          <w:sz w:val="20"/>
          <w:szCs w:val="20"/>
        </w:rPr>
      </w:pPr>
    </w:p>
    <w:p w14:paraId="4B206687" w14:textId="77777777" w:rsidR="001B4ABD" w:rsidRPr="00ED5B54" w:rsidRDefault="001B4ABD" w:rsidP="00CF2996">
      <w:pPr>
        <w:tabs>
          <w:tab w:val="left" w:pos="1701"/>
        </w:tabs>
        <w:ind w:firstLine="0"/>
        <w:rPr>
          <w:sz w:val="20"/>
          <w:szCs w:val="20"/>
        </w:rPr>
      </w:pPr>
      <w:r w:rsidRPr="00ED5B54">
        <w:rPr>
          <w:sz w:val="20"/>
          <w:szCs w:val="20"/>
        </w:rPr>
        <w:t>Değerlendirme sürecinin sonucundan kazanç sağlaması olası tüm taraflardan bağımsızım</w:t>
      </w:r>
      <w:r w:rsidRPr="00ED5B54">
        <w:rPr>
          <w:rStyle w:val="DipnotBavurusu"/>
          <w:sz w:val="20"/>
          <w:szCs w:val="20"/>
        </w:rPr>
        <w:footnoteReference w:id="6"/>
      </w:r>
      <w:r w:rsidRPr="00ED5B54">
        <w:rPr>
          <w:sz w:val="20"/>
          <w:szCs w:val="20"/>
        </w:rPr>
        <w:t>,</w:t>
      </w:r>
      <w:r w:rsidRPr="00ED5B54">
        <w:rPr>
          <w:rStyle w:val="DipnotBavurusu"/>
          <w:sz w:val="20"/>
          <w:szCs w:val="20"/>
        </w:rPr>
        <w:footnoteReference w:id="7"/>
      </w:r>
      <w:r w:rsidRPr="00ED5B54">
        <w:rPr>
          <w:sz w:val="20"/>
          <w:szCs w:val="20"/>
        </w:rPr>
        <w:t xml:space="preserve">.  Bildiğim ve inandığım kadarıyla, herhangi bir tarafın gözünde bağımsızlığım konusunda soru işareti yaratabilecek olan ve geçmişte veya bugün </w:t>
      </w:r>
      <w:r w:rsidR="000C417C" w:rsidRPr="00ED5B54">
        <w:rPr>
          <w:sz w:val="20"/>
          <w:szCs w:val="20"/>
        </w:rPr>
        <w:t>var olan</w:t>
      </w:r>
      <w:r w:rsidRPr="00ED5B54">
        <w:rPr>
          <w:sz w:val="20"/>
          <w:szCs w:val="20"/>
        </w:rPr>
        <w:t xml:space="preserve"> veya öngörülebilir gelecekte ortaya çıkması muhtemel olan hiçbir gerçek veya koşul mevcut değildir</w:t>
      </w:r>
      <w:r w:rsidR="000C417C" w:rsidRPr="00ED5B54">
        <w:rPr>
          <w:sz w:val="20"/>
          <w:szCs w:val="20"/>
        </w:rPr>
        <w:t>.</w:t>
      </w:r>
      <w:r w:rsidRPr="00ED5B54">
        <w:rPr>
          <w:sz w:val="20"/>
          <w:szCs w:val="20"/>
        </w:rPr>
        <w:t xml:space="preserve"> </w:t>
      </w:r>
      <w:r w:rsidR="000C417C" w:rsidRPr="00ED5B54">
        <w:rPr>
          <w:sz w:val="20"/>
          <w:szCs w:val="20"/>
        </w:rPr>
        <w:t>B</w:t>
      </w:r>
      <w:r w:rsidRPr="00ED5B54">
        <w:rPr>
          <w:sz w:val="20"/>
          <w:szCs w:val="20"/>
        </w:rPr>
        <w:t>u tür bir durumun değerlendirme süreci içerisinde</w:t>
      </w:r>
      <w:r w:rsidR="000C417C" w:rsidRPr="00ED5B54">
        <w:rPr>
          <w:sz w:val="20"/>
          <w:szCs w:val="20"/>
        </w:rPr>
        <w:t xml:space="preserve"> ortaya çıkması</w:t>
      </w:r>
      <w:r w:rsidRPr="00ED5B54">
        <w:rPr>
          <w:sz w:val="20"/>
          <w:szCs w:val="20"/>
        </w:rPr>
        <w:t xml:space="preserve">, bu tür bir ilişkinin </w:t>
      </w:r>
      <w:r w:rsidR="000C417C" w:rsidRPr="00ED5B54">
        <w:rPr>
          <w:sz w:val="20"/>
          <w:szCs w:val="20"/>
        </w:rPr>
        <w:t>var olması</w:t>
      </w:r>
      <w:r w:rsidRPr="00ED5B54">
        <w:rPr>
          <w:sz w:val="20"/>
          <w:szCs w:val="20"/>
        </w:rPr>
        <w:t xml:space="preserve"> veya kurulmuş olduğu yolunda ortaya çıkması halinde, bunu derhal beyan edeceğim ve değerlendirme sürecine katılımıma derhal son vereceğim. </w:t>
      </w:r>
    </w:p>
    <w:p w14:paraId="350A1732" w14:textId="77777777" w:rsidR="001B4ABD" w:rsidRPr="00ED5B54" w:rsidRDefault="001B4ABD" w:rsidP="00CF2996">
      <w:pPr>
        <w:tabs>
          <w:tab w:val="left" w:pos="1701"/>
        </w:tabs>
        <w:ind w:firstLine="0"/>
        <w:rPr>
          <w:sz w:val="20"/>
          <w:szCs w:val="20"/>
        </w:rPr>
      </w:pPr>
    </w:p>
    <w:p w14:paraId="5F289DF2" w14:textId="77777777" w:rsidR="001B4ABD" w:rsidRPr="00ED5B54" w:rsidRDefault="001B4ABD" w:rsidP="00CF2996">
      <w:pPr>
        <w:tabs>
          <w:tab w:val="left" w:pos="1701"/>
        </w:tabs>
        <w:ind w:firstLine="0"/>
        <w:rPr>
          <w:sz w:val="20"/>
          <w:szCs w:val="20"/>
        </w:rPr>
      </w:pPr>
      <w:r w:rsidRPr="00ED5B54">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14:paraId="34404360" w14:textId="77777777" w:rsidR="001B4ABD" w:rsidRPr="00ED5B54" w:rsidRDefault="001B4ABD" w:rsidP="00CF2996">
      <w:pPr>
        <w:tabs>
          <w:tab w:val="left" w:pos="1701"/>
        </w:tabs>
        <w:ind w:firstLine="0"/>
        <w:rPr>
          <w:sz w:val="20"/>
          <w:szCs w:val="20"/>
        </w:rPr>
      </w:pPr>
    </w:p>
    <w:p w14:paraId="20659A63" w14:textId="77777777" w:rsidR="001B4ABD" w:rsidRPr="00ED5B54" w:rsidRDefault="001B4ABD" w:rsidP="00CF2996">
      <w:pPr>
        <w:tabs>
          <w:tab w:val="left" w:pos="1701"/>
        </w:tabs>
        <w:ind w:firstLine="0"/>
        <w:rPr>
          <w:sz w:val="20"/>
          <w:szCs w:val="20"/>
        </w:rPr>
      </w:pPr>
      <w:r w:rsidRPr="00ED5B54">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ED5B54">
        <w:rPr>
          <w:sz w:val="20"/>
          <w:szCs w:val="20"/>
        </w:rPr>
        <w:t>standart formun</w:t>
      </w:r>
      <w:r w:rsidRPr="00ED5B54">
        <w:rPr>
          <w:sz w:val="20"/>
          <w:szCs w:val="20"/>
        </w:rPr>
        <w:t xml:space="preserve"> kopyalarını tutmamayı da kabul ediyorum. </w:t>
      </w:r>
    </w:p>
    <w:p w14:paraId="74E079A4" w14:textId="77777777" w:rsidR="001B4ABD" w:rsidRPr="00ED5B54" w:rsidRDefault="001B4ABD" w:rsidP="00CF2996">
      <w:pPr>
        <w:tabs>
          <w:tab w:val="left" w:pos="1701"/>
        </w:tabs>
        <w:ind w:firstLine="0"/>
        <w:rPr>
          <w:sz w:val="20"/>
          <w:szCs w:val="20"/>
        </w:rPr>
      </w:pPr>
    </w:p>
    <w:p w14:paraId="62A772D3" w14:textId="77777777" w:rsidR="001B4ABD" w:rsidRPr="00ED5B54" w:rsidRDefault="001B4ABD" w:rsidP="00CF2996">
      <w:pPr>
        <w:tabs>
          <w:tab w:val="left" w:pos="1701"/>
        </w:tabs>
        <w:ind w:firstLine="0"/>
        <w:rPr>
          <w:sz w:val="20"/>
          <w:szCs w:val="20"/>
        </w:rPr>
      </w:pPr>
      <w:r w:rsidRPr="00ED5B54">
        <w:rPr>
          <w:sz w:val="20"/>
          <w:szCs w:val="20"/>
        </w:rPr>
        <w:t xml:space="preserve">Gizli bilgiler, işbu Beyanı imzalamayı ve bu Beyanın şartları ile bağlı olmayı kabul etmedikleri sürece hiçbir çalışana veya uzmana ifşa edilmeyecektir. </w:t>
      </w:r>
    </w:p>
    <w:p w14:paraId="4CECF85F" w14:textId="77777777" w:rsidR="001B4ABD" w:rsidRPr="00ED5B54"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ED5B54" w14:paraId="40A59345" w14:textId="77777777">
        <w:tc>
          <w:tcPr>
            <w:tcW w:w="1101" w:type="dxa"/>
          </w:tcPr>
          <w:p w14:paraId="3A0127AF" w14:textId="77777777" w:rsidR="001B4ABD" w:rsidRPr="00ED5B54" w:rsidRDefault="001B4ABD" w:rsidP="00CF2996">
            <w:pPr>
              <w:widowControl w:val="0"/>
              <w:tabs>
                <w:tab w:val="left" w:pos="1701"/>
              </w:tabs>
              <w:spacing w:after="120"/>
              <w:ind w:firstLine="0"/>
              <w:rPr>
                <w:b/>
                <w:sz w:val="20"/>
                <w:szCs w:val="20"/>
              </w:rPr>
            </w:pPr>
            <w:r w:rsidRPr="00ED5B54">
              <w:rPr>
                <w:b/>
                <w:sz w:val="20"/>
                <w:szCs w:val="20"/>
              </w:rPr>
              <w:t>İsim</w:t>
            </w:r>
          </w:p>
        </w:tc>
        <w:tc>
          <w:tcPr>
            <w:tcW w:w="7909" w:type="dxa"/>
          </w:tcPr>
          <w:p w14:paraId="595C2FE0" w14:textId="77777777" w:rsidR="001B4ABD" w:rsidRPr="00ED5B54" w:rsidRDefault="001B4ABD" w:rsidP="00CF2996">
            <w:pPr>
              <w:widowControl w:val="0"/>
              <w:tabs>
                <w:tab w:val="left" w:pos="1701"/>
              </w:tabs>
              <w:spacing w:after="120"/>
              <w:ind w:firstLine="0"/>
              <w:rPr>
                <w:rFonts w:ascii="Arial" w:hAnsi="Arial" w:cs="Arial"/>
              </w:rPr>
            </w:pPr>
          </w:p>
        </w:tc>
      </w:tr>
      <w:tr w:rsidR="001B4ABD" w:rsidRPr="00ED5B54" w14:paraId="1E1CB3A7" w14:textId="77777777">
        <w:tc>
          <w:tcPr>
            <w:tcW w:w="1101" w:type="dxa"/>
          </w:tcPr>
          <w:p w14:paraId="2B0F9150" w14:textId="77777777" w:rsidR="001B4ABD" w:rsidRPr="00ED5B54" w:rsidRDefault="001B4ABD" w:rsidP="00CF2996">
            <w:pPr>
              <w:widowControl w:val="0"/>
              <w:tabs>
                <w:tab w:val="left" w:pos="1701"/>
              </w:tabs>
              <w:spacing w:after="120"/>
              <w:ind w:firstLine="0"/>
              <w:rPr>
                <w:b/>
                <w:sz w:val="20"/>
                <w:szCs w:val="20"/>
              </w:rPr>
            </w:pPr>
            <w:r w:rsidRPr="00ED5B54">
              <w:rPr>
                <w:b/>
                <w:sz w:val="20"/>
                <w:szCs w:val="20"/>
              </w:rPr>
              <w:t>İmza</w:t>
            </w:r>
          </w:p>
        </w:tc>
        <w:tc>
          <w:tcPr>
            <w:tcW w:w="7909" w:type="dxa"/>
          </w:tcPr>
          <w:p w14:paraId="0F467C56" w14:textId="77777777" w:rsidR="001B4ABD" w:rsidRPr="00ED5B54" w:rsidRDefault="001B4ABD" w:rsidP="00CF2996">
            <w:pPr>
              <w:widowControl w:val="0"/>
              <w:tabs>
                <w:tab w:val="left" w:pos="1701"/>
              </w:tabs>
              <w:spacing w:after="120"/>
              <w:ind w:firstLine="0"/>
              <w:rPr>
                <w:rFonts w:ascii="Arial" w:hAnsi="Arial" w:cs="Arial"/>
              </w:rPr>
            </w:pPr>
          </w:p>
        </w:tc>
      </w:tr>
      <w:tr w:rsidR="001B4ABD" w:rsidRPr="00ED5B54" w14:paraId="72E2F704" w14:textId="77777777">
        <w:tc>
          <w:tcPr>
            <w:tcW w:w="1101" w:type="dxa"/>
          </w:tcPr>
          <w:p w14:paraId="4E24E14A" w14:textId="77777777" w:rsidR="001B4ABD" w:rsidRPr="00ED5B54" w:rsidRDefault="001B4ABD" w:rsidP="00CF2996">
            <w:pPr>
              <w:widowControl w:val="0"/>
              <w:tabs>
                <w:tab w:val="left" w:pos="1701"/>
              </w:tabs>
              <w:spacing w:after="120"/>
              <w:ind w:firstLine="0"/>
              <w:rPr>
                <w:b/>
                <w:sz w:val="20"/>
                <w:szCs w:val="20"/>
              </w:rPr>
            </w:pPr>
            <w:r w:rsidRPr="00ED5B54">
              <w:rPr>
                <w:b/>
                <w:sz w:val="20"/>
                <w:szCs w:val="20"/>
              </w:rPr>
              <w:t xml:space="preserve">Tarih </w:t>
            </w:r>
          </w:p>
        </w:tc>
        <w:tc>
          <w:tcPr>
            <w:tcW w:w="7909" w:type="dxa"/>
          </w:tcPr>
          <w:p w14:paraId="77E3A2A1" w14:textId="77777777" w:rsidR="001B4ABD" w:rsidRPr="00ED5B54" w:rsidRDefault="001B4ABD" w:rsidP="00CF2996">
            <w:pPr>
              <w:widowControl w:val="0"/>
              <w:tabs>
                <w:tab w:val="left" w:pos="1701"/>
              </w:tabs>
              <w:spacing w:after="120"/>
              <w:ind w:firstLine="0"/>
              <w:rPr>
                <w:rFonts w:ascii="Arial" w:hAnsi="Arial" w:cs="Arial"/>
              </w:rPr>
            </w:pPr>
          </w:p>
        </w:tc>
      </w:tr>
    </w:tbl>
    <w:p w14:paraId="082B5077" w14:textId="77777777" w:rsidR="00DD7CD1" w:rsidRPr="00ED5B54" w:rsidRDefault="00DD7CD1" w:rsidP="00DD7CD1">
      <w:pPr>
        <w:spacing w:after="120"/>
        <w:rPr>
          <w:b/>
        </w:rPr>
      </w:pPr>
    </w:p>
    <w:p w14:paraId="00BA8A06" w14:textId="77777777" w:rsidR="007E7ECB" w:rsidRPr="00ED5B54" w:rsidRDefault="007E7ECB" w:rsidP="00DD7CD1">
      <w:pPr>
        <w:spacing w:after="120"/>
        <w:rPr>
          <w:b/>
        </w:rPr>
        <w:sectPr w:rsidR="007E7ECB" w:rsidRPr="00ED5B54" w:rsidSect="006B4538">
          <w:headerReference w:type="default" r:id="rId24"/>
          <w:pgSz w:w="11906" w:h="16838"/>
          <w:pgMar w:top="1418" w:right="1417" w:bottom="709" w:left="1417" w:header="708" w:footer="708" w:gutter="0"/>
          <w:cols w:space="708"/>
          <w:docGrid w:linePitch="360"/>
        </w:sectPr>
      </w:pPr>
    </w:p>
    <w:p w14:paraId="0F4DC2C7" w14:textId="77777777" w:rsidR="0021070E" w:rsidRPr="00ED5B54" w:rsidRDefault="0021070E" w:rsidP="0021070E"/>
    <w:p w14:paraId="3536016B" w14:textId="77777777" w:rsidR="0021070E" w:rsidRPr="00ED5B54" w:rsidRDefault="0021070E" w:rsidP="00CF2996">
      <w:pPr>
        <w:pStyle w:val="Balk6"/>
        <w:ind w:firstLine="0"/>
        <w:jc w:val="center"/>
        <w:rPr>
          <w:sz w:val="20"/>
          <w:szCs w:val="20"/>
        </w:rPr>
      </w:pPr>
      <w:bookmarkStart w:id="94" w:name="_Toc233021568"/>
      <w:r w:rsidRPr="00ED5B54">
        <w:t>Teklif Alındı Belgesi Örneği</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ED5B54" w14:paraId="339144AA" w14:textId="77777777">
        <w:tc>
          <w:tcPr>
            <w:tcW w:w="9212" w:type="dxa"/>
          </w:tcPr>
          <w:p w14:paraId="73E142E4" w14:textId="77777777" w:rsidR="0021070E" w:rsidRPr="00ED5B54" w:rsidRDefault="0021070E" w:rsidP="00CF2996">
            <w:pPr>
              <w:spacing w:after="120"/>
              <w:ind w:firstLine="0"/>
              <w:jc w:val="center"/>
              <w:rPr>
                <w:b/>
                <w:sz w:val="20"/>
                <w:szCs w:val="20"/>
              </w:rPr>
            </w:pPr>
          </w:p>
          <w:p w14:paraId="23D0254B" w14:textId="77777777" w:rsidR="0021070E" w:rsidRPr="00F61364" w:rsidRDefault="0021070E" w:rsidP="00CF2996">
            <w:pPr>
              <w:spacing w:after="120"/>
              <w:ind w:firstLine="0"/>
              <w:jc w:val="center"/>
              <w:rPr>
                <w:b/>
                <w:sz w:val="22"/>
              </w:rPr>
            </w:pPr>
            <w:r w:rsidRPr="00F61364">
              <w:rPr>
                <w:b/>
                <w:sz w:val="20"/>
                <w:szCs w:val="20"/>
              </w:rPr>
              <w:t>&lt;</w:t>
            </w:r>
            <w:r w:rsidRPr="00F61364">
              <w:rPr>
                <w:b/>
                <w:sz w:val="22"/>
              </w:rPr>
              <w:t>Sözleşme Makamı&gt;</w:t>
            </w:r>
          </w:p>
          <w:p w14:paraId="0333853E" w14:textId="77777777" w:rsidR="0021070E" w:rsidRPr="00F61364" w:rsidRDefault="0021070E" w:rsidP="00CF2996">
            <w:pPr>
              <w:spacing w:after="120"/>
              <w:ind w:left="714" w:right="357" w:firstLine="0"/>
              <w:rPr>
                <w:sz w:val="22"/>
              </w:rPr>
            </w:pPr>
            <w:r w:rsidRPr="00F61364">
              <w:rPr>
                <w:sz w:val="22"/>
              </w:rPr>
              <w:t>&lt;İhale konusu&gt; konulu hizmet alımı ihalesi kapsamında &lt; teklif verenin unvanı &gt; tarafından verilen teklif, &lt;tarih&gt; tarihinde ve saat &lt;saat&gt; ‘ de teslim alınmış ve &lt; teklif numarası &gt; no.lu teklif olarak telif listesine kaydedilmiştir.</w:t>
            </w:r>
          </w:p>
          <w:p w14:paraId="6A8B4A93" w14:textId="77777777" w:rsidR="0021070E" w:rsidRPr="00F61364" w:rsidRDefault="0021070E" w:rsidP="00CF2996">
            <w:pPr>
              <w:spacing w:after="120"/>
              <w:ind w:left="714" w:right="357" w:firstLine="0"/>
              <w:rPr>
                <w:sz w:val="22"/>
              </w:rPr>
            </w:pPr>
          </w:p>
          <w:p w14:paraId="7CB8EC4D" w14:textId="77777777" w:rsidR="0021070E" w:rsidRPr="00ED5B54" w:rsidRDefault="0021070E" w:rsidP="00CF2996">
            <w:pPr>
              <w:ind w:left="714" w:right="357" w:firstLine="0"/>
              <w:rPr>
                <w:sz w:val="22"/>
              </w:rPr>
            </w:pPr>
            <w:r w:rsidRPr="00F61364">
              <w:rPr>
                <w:sz w:val="22"/>
              </w:rPr>
              <w:t>Sözleşme Makamı adına</w:t>
            </w:r>
            <w:r w:rsidRPr="00ED5B54">
              <w:rPr>
                <w:sz w:val="22"/>
              </w:rPr>
              <w:t xml:space="preserve"> </w:t>
            </w:r>
          </w:p>
          <w:p w14:paraId="5D4E4354" w14:textId="77777777" w:rsidR="0021070E" w:rsidRPr="00ED5B54" w:rsidRDefault="0021070E" w:rsidP="00CF2996">
            <w:pPr>
              <w:ind w:left="714" w:right="357" w:firstLine="0"/>
              <w:rPr>
                <w:sz w:val="22"/>
              </w:rPr>
            </w:pPr>
            <w:r w:rsidRPr="00ED5B54">
              <w:rPr>
                <w:sz w:val="22"/>
              </w:rPr>
              <w:t>Teslim alanın adı soyadı</w:t>
            </w:r>
          </w:p>
          <w:p w14:paraId="1E79C303" w14:textId="77777777" w:rsidR="0021070E" w:rsidRPr="00ED5B54" w:rsidRDefault="0021070E" w:rsidP="00CF2996">
            <w:pPr>
              <w:spacing w:after="120"/>
              <w:ind w:firstLine="0"/>
              <w:rPr>
                <w:sz w:val="22"/>
              </w:rPr>
            </w:pPr>
            <w:r w:rsidRPr="00ED5B54">
              <w:rPr>
                <w:sz w:val="22"/>
              </w:rPr>
              <w:t xml:space="preserve">              İmzası</w:t>
            </w:r>
          </w:p>
          <w:p w14:paraId="403B073B" w14:textId="77777777" w:rsidR="0021070E" w:rsidRPr="00ED5B54" w:rsidRDefault="0021070E" w:rsidP="00CF2996">
            <w:pPr>
              <w:spacing w:after="120"/>
              <w:ind w:firstLine="0"/>
              <w:rPr>
                <w:b/>
                <w:sz w:val="20"/>
                <w:szCs w:val="20"/>
              </w:rPr>
            </w:pPr>
          </w:p>
        </w:tc>
      </w:tr>
    </w:tbl>
    <w:p w14:paraId="67040C9D" w14:textId="77777777" w:rsidR="0021070E" w:rsidRPr="00ED5B54" w:rsidRDefault="0021070E" w:rsidP="0021070E">
      <w:pPr>
        <w:overflowPunct w:val="0"/>
        <w:autoSpaceDE w:val="0"/>
        <w:autoSpaceDN w:val="0"/>
        <w:adjustRightInd w:val="0"/>
        <w:spacing w:after="120"/>
        <w:jc w:val="center"/>
        <w:textAlignment w:val="baseline"/>
        <w:rPr>
          <w:b/>
          <w:color w:val="000000"/>
          <w:sz w:val="36"/>
          <w:szCs w:val="36"/>
        </w:rPr>
      </w:pPr>
    </w:p>
    <w:p w14:paraId="2164E197" w14:textId="77777777" w:rsidR="0021070E" w:rsidRPr="00ED5B54" w:rsidRDefault="0021070E" w:rsidP="00CF2996">
      <w:pPr>
        <w:overflowPunct w:val="0"/>
        <w:autoSpaceDE w:val="0"/>
        <w:autoSpaceDN w:val="0"/>
        <w:adjustRightInd w:val="0"/>
        <w:spacing w:after="120"/>
        <w:ind w:firstLine="0"/>
        <w:textAlignment w:val="baseline"/>
        <w:rPr>
          <w:color w:val="000000"/>
          <w:sz w:val="20"/>
          <w:szCs w:val="20"/>
        </w:rPr>
      </w:pPr>
      <w:r w:rsidRPr="00ED5B54">
        <w:rPr>
          <w:color w:val="000000"/>
          <w:sz w:val="20"/>
          <w:szCs w:val="20"/>
          <w:highlight w:val="lightGray"/>
        </w:rPr>
        <w:t>Not: Sözleşme Makamı ihalesi kapsamında istekliler tarafından teslim edilen teklifleri kayıt altına alacak ve teklif sahiplerine tekliflerini teslim ettiklerine dair bu belgeyi imzalayarak vereceklerdir.</w:t>
      </w:r>
    </w:p>
    <w:p w14:paraId="362F2FAE" w14:textId="77777777" w:rsidR="0021070E" w:rsidRPr="00ED5B54" w:rsidRDefault="0021070E" w:rsidP="00CF2996">
      <w:pPr>
        <w:ind w:firstLine="0"/>
      </w:pPr>
    </w:p>
    <w:p w14:paraId="4B44E72C" w14:textId="77777777" w:rsidR="0021070E" w:rsidRPr="00ED5B54" w:rsidRDefault="0021070E" w:rsidP="00CF2996">
      <w:pPr>
        <w:ind w:firstLine="0"/>
      </w:pPr>
    </w:p>
    <w:p w14:paraId="2D656F55" w14:textId="77777777" w:rsidR="0021070E" w:rsidRPr="00ED5B54" w:rsidRDefault="0021070E" w:rsidP="00CF2996">
      <w:pPr>
        <w:ind w:firstLine="0"/>
        <w:sectPr w:rsidR="0021070E" w:rsidRPr="00ED5B54" w:rsidSect="006B4538">
          <w:headerReference w:type="default" r:id="rId25"/>
          <w:pgSz w:w="11906" w:h="16838"/>
          <w:pgMar w:top="1418" w:right="1417" w:bottom="709" w:left="1417" w:header="708" w:footer="708" w:gutter="0"/>
          <w:cols w:space="708"/>
          <w:docGrid w:linePitch="360"/>
        </w:sectPr>
      </w:pPr>
    </w:p>
    <w:p w14:paraId="276CDC62" w14:textId="77777777" w:rsidR="00FA0C2D" w:rsidRPr="00ED5B54" w:rsidRDefault="00BA006F" w:rsidP="00CF2996">
      <w:pPr>
        <w:pStyle w:val="Balk6"/>
        <w:ind w:firstLine="0"/>
      </w:pPr>
      <w:bookmarkStart w:id="95" w:name="_Toc233021569"/>
      <w:r w:rsidRPr="00ED5B54">
        <w:lastRenderedPageBreak/>
        <w:t>Teklif Açılış Kontrol Listesi</w:t>
      </w:r>
      <w:bookmarkEnd w:id="95"/>
    </w:p>
    <w:p w14:paraId="164F608A" w14:textId="77777777" w:rsidR="00FA0C2D" w:rsidRPr="00ED5B54" w:rsidRDefault="00FA0C2D" w:rsidP="00CF2996">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FA0C2D" w:rsidRPr="00ED5B54" w14:paraId="59726662" w14:textId="77777777">
        <w:trPr>
          <w:trHeight w:val="254"/>
        </w:trPr>
        <w:tc>
          <w:tcPr>
            <w:tcW w:w="4582" w:type="pct"/>
            <w:shd w:val="clear" w:color="auto" w:fill="B3B3B3"/>
          </w:tcPr>
          <w:p w14:paraId="7E3745CD" w14:textId="77777777" w:rsidR="00FA0C2D" w:rsidRPr="00ED5B54" w:rsidRDefault="00FA0C2D" w:rsidP="00CF2996">
            <w:pPr>
              <w:spacing w:before="0"/>
              <w:ind w:firstLine="0"/>
              <w:rPr>
                <w:b/>
                <w:sz w:val="20"/>
                <w:szCs w:val="20"/>
              </w:rPr>
            </w:pPr>
            <w:r w:rsidRPr="00ED5B54">
              <w:rPr>
                <w:b/>
                <w:sz w:val="20"/>
                <w:szCs w:val="20"/>
              </w:rPr>
              <w:t>Adımlar</w:t>
            </w:r>
          </w:p>
        </w:tc>
        <w:tc>
          <w:tcPr>
            <w:tcW w:w="418" w:type="pct"/>
            <w:shd w:val="clear" w:color="auto" w:fill="B3B3B3"/>
          </w:tcPr>
          <w:p w14:paraId="297DC81A" w14:textId="77777777" w:rsidR="00FA0C2D" w:rsidRPr="00ED5B54" w:rsidRDefault="00FA0C2D" w:rsidP="00CF2996">
            <w:pPr>
              <w:spacing w:before="0"/>
              <w:ind w:firstLine="0"/>
              <w:jc w:val="center"/>
              <w:rPr>
                <w:sz w:val="20"/>
                <w:szCs w:val="20"/>
              </w:rPr>
            </w:pPr>
            <w:r w:rsidRPr="00ED5B54">
              <w:rPr>
                <w:sz w:val="20"/>
                <w:szCs w:val="20"/>
              </w:rPr>
              <w:sym w:font="Symbol" w:char="F0D6"/>
            </w:r>
          </w:p>
        </w:tc>
      </w:tr>
      <w:tr w:rsidR="00FA0C2D" w:rsidRPr="00ED5B54" w14:paraId="445EE7DE" w14:textId="77777777">
        <w:trPr>
          <w:trHeight w:val="224"/>
        </w:trPr>
        <w:tc>
          <w:tcPr>
            <w:tcW w:w="4582" w:type="pct"/>
          </w:tcPr>
          <w:p w14:paraId="14CEAEBF" w14:textId="77777777" w:rsidR="00FA0C2D" w:rsidRPr="00ED5B54" w:rsidRDefault="00FA0C2D" w:rsidP="00D8473E">
            <w:pPr>
              <w:numPr>
                <w:ilvl w:val="0"/>
                <w:numId w:val="43"/>
              </w:numPr>
              <w:tabs>
                <w:tab w:val="clear" w:pos="720"/>
                <w:tab w:val="num" w:pos="360"/>
              </w:tabs>
              <w:spacing w:before="0"/>
              <w:ind w:left="357" w:hanging="324"/>
              <w:rPr>
                <w:sz w:val="20"/>
                <w:szCs w:val="20"/>
              </w:rPr>
            </w:pPr>
            <w:r w:rsidRPr="00ED5B54">
              <w:rPr>
                <w:sz w:val="20"/>
                <w:szCs w:val="20"/>
              </w:rPr>
              <w:t>Tüm teklif zarfları Başkana teslim edilmiştir.</w:t>
            </w:r>
          </w:p>
          <w:p w14:paraId="58129380" w14:textId="77777777" w:rsidR="00FA0C2D" w:rsidRPr="00ED5B54" w:rsidRDefault="00FA0C2D" w:rsidP="00CF2996">
            <w:pPr>
              <w:tabs>
                <w:tab w:val="num" w:pos="360"/>
              </w:tabs>
              <w:spacing w:before="0"/>
              <w:ind w:hanging="324"/>
              <w:rPr>
                <w:sz w:val="20"/>
                <w:szCs w:val="20"/>
              </w:rPr>
            </w:pPr>
          </w:p>
        </w:tc>
        <w:tc>
          <w:tcPr>
            <w:tcW w:w="418" w:type="pct"/>
          </w:tcPr>
          <w:p w14:paraId="5BB18597" w14:textId="77777777" w:rsidR="00FA0C2D" w:rsidRPr="00ED5B54" w:rsidRDefault="00FA0C2D" w:rsidP="00CF2996">
            <w:pPr>
              <w:spacing w:before="0"/>
              <w:ind w:firstLine="0"/>
              <w:jc w:val="center"/>
            </w:pPr>
            <w:r w:rsidRPr="00ED5B54">
              <w:rPr>
                <w:sz w:val="20"/>
                <w:szCs w:val="20"/>
              </w:rPr>
              <w:t>…</w:t>
            </w:r>
          </w:p>
        </w:tc>
      </w:tr>
      <w:tr w:rsidR="00FA0C2D" w:rsidRPr="00ED5B54" w14:paraId="51298BC3" w14:textId="77777777">
        <w:trPr>
          <w:trHeight w:val="224"/>
        </w:trPr>
        <w:tc>
          <w:tcPr>
            <w:tcW w:w="4582" w:type="pct"/>
          </w:tcPr>
          <w:p w14:paraId="07F20CB7" w14:textId="77777777" w:rsidR="00FA0C2D" w:rsidRPr="00ED5B54" w:rsidRDefault="00FA0C2D" w:rsidP="00D8473E">
            <w:pPr>
              <w:numPr>
                <w:ilvl w:val="0"/>
                <w:numId w:val="43"/>
              </w:numPr>
              <w:tabs>
                <w:tab w:val="clear" w:pos="720"/>
                <w:tab w:val="num" w:pos="360"/>
              </w:tabs>
              <w:spacing w:before="0"/>
              <w:ind w:left="357" w:hanging="324"/>
              <w:rPr>
                <w:sz w:val="20"/>
                <w:szCs w:val="20"/>
              </w:rPr>
            </w:pPr>
            <w:r w:rsidRPr="00ED5B54">
              <w:rPr>
                <w:sz w:val="20"/>
                <w:szCs w:val="20"/>
              </w:rPr>
              <w:t>Tüm teklif zarfları teslim alınma sırasına göre numaralandırılmıştır.</w:t>
            </w:r>
          </w:p>
          <w:p w14:paraId="6BDE6C85" w14:textId="77777777" w:rsidR="00FA0C2D" w:rsidRPr="00ED5B54" w:rsidRDefault="00FA0C2D" w:rsidP="00CF2996">
            <w:pPr>
              <w:tabs>
                <w:tab w:val="num" w:pos="360"/>
              </w:tabs>
              <w:spacing w:before="0"/>
              <w:ind w:hanging="324"/>
              <w:rPr>
                <w:sz w:val="20"/>
                <w:szCs w:val="20"/>
              </w:rPr>
            </w:pPr>
          </w:p>
        </w:tc>
        <w:tc>
          <w:tcPr>
            <w:tcW w:w="418" w:type="pct"/>
          </w:tcPr>
          <w:p w14:paraId="4EF61251" w14:textId="77777777" w:rsidR="00FA0C2D" w:rsidRPr="00ED5B54" w:rsidRDefault="00FA0C2D" w:rsidP="00CF2996">
            <w:pPr>
              <w:spacing w:before="0"/>
              <w:ind w:firstLine="0"/>
              <w:jc w:val="center"/>
            </w:pPr>
            <w:r w:rsidRPr="00ED5B54">
              <w:rPr>
                <w:sz w:val="20"/>
                <w:szCs w:val="20"/>
              </w:rPr>
              <w:t>…</w:t>
            </w:r>
          </w:p>
        </w:tc>
      </w:tr>
      <w:tr w:rsidR="00FA0C2D" w:rsidRPr="00ED5B54" w14:paraId="2C53CD59" w14:textId="77777777">
        <w:trPr>
          <w:trHeight w:val="463"/>
        </w:trPr>
        <w:tc>
          <w:tcPr>
            <w:tcW w:w="4582" w:type="pct"/>
          </w:tcPr>
          <w:p w14:paraId="41E3859E" w14:textId="77777777" w:rsidR="00FA0C2D" w:rsidRPr="00ED5B54" w:rsidRDefault="00FA0C2D" w:rsidP="00D8473E">
            <w:pPr>
              <w:numPr>
                <w:ilvl w:val="0"/>
                <w:numId w:val="43"/>
              </w:numPr>
              <w:tabs>
                <w:tab w:val="clear" w:pos="720"/>
                <w:tab w:val="num" w:pos="360"/>
              </w:tabs>
              <w:spacing w:before="0"/>
              <w:ind w:left="357" w:hanging="324"/>
              <w:rPr>
                <w:sz w:val="20"/>
                <w:szCs w:val="20"/>
              </w:rPr>
            </w:pPr>
            <w:r w:rsidRPr="00ED5B54">
              <w:rPr>
                <w:sz w:val="20"/>
              </w:rPr>
              <w:t>Başkan alınan tüm teklif zarflarının ihale açma oturumu sırasında mevcut bulunduğunu doğrula</w:t>
            </w:r>
            <w:r w:rsidRPr="00ED5B54">
              <w:rPr>
                <w:sz w:val="20"/>
                <w:szCs w:val="20"/>
              </w:rPr>
              <w:t>mıştır.</w:t>
            </w:r>
          </w:p>
          <w:p w14:paraId="5089C6B4" w14:textId="77777777" w:rsidR="00FA0C2D" w:rsidRPr="00ED5B54" w:rsidRDefault="00FA0C2D" w:rsidP="00CF2996">
            <w:pPr>
              <w:tabs>
                <w:tab w:val="num" w:pos="360"/>
              </w:tabs>
              <w:spacing w:before="0"/>
              <w:ind w:hanging="324"/>
              <w:rPr>
                <w:sz w:val="20"/>
                <w:szCs w:val="20"/>
              </w:rPr>
            </w:pPr>
          </w:p>
        </w:tc>
        <w:tc>
          <w:tcPr>
            <w:tcW w:w="418" w:type="pct"/>
          </w:tcPr>
          <w:p w14:paraId="5098CC18" w14:textId="77777777" w:rsidR="00FA0C2D" w:rsidRPr="00ED5B54" w:rsidRDefault="00FA0C2D" w:rsidP="00CF2996">
            <w:pPr>
              <w:spacing w:before="0"/>
              <w:ind w:firstLine="0"/>
              <w:jc w:val="center"/>
              <w:rPr>
                <w:sz w:val="20"/>
                <w:szCs w:val="20"/>
              </w:rPr>
            </w:pPr>
          </w:p>
          <w:p w14:paraId="10DA935B" w14:textId="77777777" w:rsidR="00FA0C2D" w:rsidRPr="00ED5B54" w:rsidRDefault="00FA0C2D" w:rsidP="00CF2996">
            <w:pPr>
              <w:spacing w:before="0"/>
              <w:ind w:firstLine="0"/>
              <w:jc w:val="center"/>
            </w:pPr>
            <w:r w:rsidRPr="00ED5B54">
              <w:rPr>
                <w:sz w:val="20"/>
                <w:szCs w:val="20"/>
              </w:rPr>
              <w:t>…</w:t>
            </w:r>
          </w:p>
        </w:tc>
      </w:tr>
      <w:tr w:rsidR="00FA0C2D" w:rsidRPr="00ED5B54" w14:paraId="4625AD7A" w14:textId="77777777">
        <w:trPr>
          <w:trHeight w:val="224"/>
        </w:trPr>
        <w:tc>
          <w:tcPr>
            <w:tcW w:w="4582" w:type="pct"/>
          </w:tcPr>
          <w:p w14:paraId="25F98728" w14:textId="77777777" w:rsidR="00FA0C2D" w:rsidRPr="00ED5B54" w:rsidRDefault="00FA0C2D" w:rsidP="00D8473E">
            <w:pPr>
              <w:numPr>
                <w:ilvl w:val="0"/>
                <w:numId w:val="43"/>
              </w:numPr>
              <w:tabs>
                <w:tab w:val="clear" w:pos="720"/>
                <w:tab w:val="num" w:pos="360"/>
              </w:tabs>
              <w:spacing w:before="0"/>
              <w:ind w:left="357" w:hanging="324"/>
              <w:rPr>
                <w:sz w:val="20"/>
                <w:szCs w:val="20"/>
              </w:rPr>
            </w:pPr>
            <w:r w:rsidRPr="00ED5B54">
              <w:rPr>
                <w:sz w:val="20"/>
                <w:szCs w:val="20"/>
              </w:rPr>
              <w:t>Başkan tüm teklif zarflarının kapalı ve iyi durumda olduğunu doğrulamıştır.</w:t>
            </w:r>
          </w:p>
          <w:p w14:paraId="70C2C95E" w14:textId="77777777" w:rsidR="00FA0C2D" w:rsidRPr="00ED5B54" w:rsidRDefault="00FA0C2D" w:rsidP="00CF2996">
            <w:pPr>
              <w:tabs>
                <w:tab w:val="num" w:pos="360"/>
              </w:tabs>
              <w:spacing w:before="0"/>
              <w:ind w:hanging="324"/>
              <w:rPr>
                <w:sz w:val="20"/>
                <w:szCs w:val="20"/>
              </w:rPr>
            </w:pPr>
          </w:p>
        </w:tc>
        <w:tc>
          <w:tcPr>
            <w:tcW w:w="418" w:type="pct"/>
          </w:tcPr>
          <w:p w14:paraId="7BB4120E" w14:textId="77777777" w:rsidR="00FA0C2D" w:rsidRPr="00ED5B54" w:rsidRDefault="00FA0C2D" w:rsidP="00CF2996">
            <w:pPr>
              <w:spacing w:before="0"/>
              <w:ind w:firstLine="0"/>
              <w:jc w:val="center"/>
            </w:pPr>
            <w:r w:rsidRPr="00ED5B54">
              <w:rPr>
                <w:sz w:val="20"/>
                <w:szCs w:val="20"/>
              </w:rPr>
              <w:t>…</w:t>
            </w:r>
          </w:p>
        </w:tc>
      </w:tr>
      <w:tr w:rsidR="00FA0C2D" w:rsidRPr="00ED5B54" w14:paraId="2D259780" w14:textId="77777777">
        <w:trPr>
          <w:trHeight w:val="1154"/>
        </w:trPr>
        <w:tc>
          <w:tcPr>
            <w:tcW w:w="4582" w:type="pct"/>
          </w:tcPr>
          <w:p w14:paraId="2E7D0E0B" w14:textId="77777777" w:rsidR="00FA0C2D" w:rsidRPr="00ED5B54" w:rsidRDefault="00FA0C2D" w:rsidP="00D8473E">
            <w:pPr>
              <w:numPr>
                <w:ilvl w:val="0"/>
                <w:numId w:val="43"/>
              </w:numPr>
              <w:tabs>
                <w:tab w:val="clear" w:pos="720"/>
                <w:tab w:val="num" w:pos="360"/>
              </w:tabs>
              <w:spacing w:before="0"/>
              <w:ind w:left="357" w:hanging="324"/>
              <w:rPr>
                <w:sz w:val="20"/>
                <w:szCs w:val="20"/>
              </w:rPr>
            </w:pPr>
            <w:r w:rsidRPr="00ED5B54">
              <w:rPr>
                <w:sz w:val="20"/>
                <w:szCs w:val="20"/>
              </w:rPr>
              <w:t>Başkan ve üyeler dış teklif zarflarını açarak aşağıda belirtilen işlemleri gerçekleştirmiştir:</w:t>
            </w:r>
          </w:p>
          <w:p w14:paraId="0E9084FB"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Teklif zarfı numarasının, tüm teknik teklif nüshalarının ve mali teklif zarfının üzerine yazılması.</w:t>
            </w:r>
          </w:p>
          <w:p w14:paraId="594A4183"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 xml:space="preserve">Tüm belge asıllarının ilk sayfalarının ve mali teklifi içeren zarfın parafe edilmesi </w:t>
            </w:r>
          </w:p>
          <w:p w14:paraId="10C01E80" w14:textId="77777777" w:rsidR="00FA0C2D" w:rsidRPr="00ED5B54" w:rsidRDefault="00FA0C2D" w:rsidP="00CF2996">
            <w:pPr>
              <w:tabs>
                <w:tab w:val="num" w:pos="360"/>
              </w:tabs>
              <w:spacing w:before="0"/>
              <w:ind w:hanging="324"/>
              <w:rPr>
                <w:sz w:val="20"/>
                <w:szCs w:val="20"/>
              </w:rPr>
            </w:pPr>
          </w:p>
        </w:tc>
        <w:tc>
          <w:tcPr>
            <w:tcW w:w="418" w:type="pct"/>
          </w:tcPr>
          <w:p w14:paraId="355EDB29" w14:textId="77777777" w:rsidR="00FA0C2D" w:rsidRPr="00ED5B54" w:rsidRDefault="00FA0C2D" w:rsidP="00CF2996">
            <w:pPr>
              <w:spacing w:before="0"/>
              <w:ind w:firstLine="0"/>
              <w:jc w:val="center"/>
              <w:rPr>
                <w:sz w:val="20"/>
                <w:szCs w:val="20"/>
              </w:rPr>
            </w:pPr>
          </w:p>
          <w:p w14:paraId="130A7263" w14:textId="77777777" w:rsidR="00FA0C2D" w:rsidRPr="00ED5B54" w:rsidRDefault="00FA0C2D" w:rsidP="00CF2996">
            <w:pPr>
              <w:spacing w:before="0"/>
              <w:ind w:firstLine="0"/>
              <w:jc w:val="center"/>
              <w:rPr>
                <w:sz w:val="20"/>
                <w:szCs w:val="20"/>
              </w:rPr>
            </w:pPr>
          </w:p>
          <w:p w14:paraId="12D3062D" w14:textId="77777777" w:rsidR="00FA0C2D" w:rsidRPr="00ED5B54" w:rsidRDefault="00FA0C2D" w:rsidP="00CF2996">
            <w:pPr>
              <w:spacing w:before="0"/>
              <w:ind w:firstLine="0"/>
              <w:jc w:val="center"/>
              <w:rPr>
                <w:sz w:val="20"/>
                <w:szCs w:val="20"/>
              </w:rPr>
            </w:pPr>
          </w:p>
          <w:p w14:paraId="44A0A764" w14:textId="77777777" w:rsidR="00FA0C2D" w:rsidRPr="00ED5B54" w:rsidRDefault="00FA0C2D" w:rsidP="00CF2996">
            <w:pPr>
              <w:spacing w:before="0"/>
              <w:ind w:firstLine="0"/>
              <w:jc w:val="center"/>
              <w:rPr>
                <w:sz w:val="20"/>
                <w:szCs w:val="20"/>
              </w:rPr>
            </w:pPr>
            <w:r w:rsidRPr="00ED5B54">
              <w:rPr>
                <w:sz w:val="20"/>
                <w:szCs w:val="20"/>
              </w:rPr>
              <w:t>…</w:t>
            </w:r>
          </w:p>
          <w:p w14:paraId="62428643" w14:textId="77777777" w:rsidR="00FA0C2D" w:rsidRPr="00ED5B54" w:rsidRDefault="00FA0C2D" w:rsidP="00CF2996">
            <w:pPr>
              <w:spacing w:before="0"/>
              <w:ind w:firstLine="0"/>
              <w:jc w:val="center"/>
            </w:pPr>
          </w:p>
        </w:tc>
      </w:tr>
      <w:tr w:rsidR="00FA0C2D" w:rsidRPr="00ED5B54" w14:paraId="18BB58C5" w14:textId="77777777">
        <w:trPr>
          <w:trHeight w:val="3250"/>
        </w:trPr>
        <w:tc>
          <w:tcPr>
            <w:tcW w:w="4582" w:type="pct"/>
          </w:tcPr>
          <w:p w14:paraId="1631D734" w14:textId="77777777" w:rsidR="00FA0C2D" w:rsidRPr="00ED5B54" w:rsidRDefault="00FA0C2D" w:rsidP="00D8473E">
            <w:pPr>
              <w:numPr>
                <w:ilvl w:val="0"/>
                <w:numId w:val="43"/>
              </w:numPr>
              <w:tabs>
                <w:tab w:val="clear" w:pos="720"/>
                <w:tab w:val="num" w:pos="360"/>
              </w:tabs>
              <w:spacing w:before="0"/>
              <w:ind w:left="357" w:hanging="324"/>
              <w:rPr>
                <w:sz w:val="20"/>
                <w:szCs w:val="20"/>
              </w:rPr>
            </w:pPr>
            <w:r w:rsidRPr="00ED5B54">
              <w:rPr>
                <w:sz w:val="20"/>
                <w:szCs w:val="20"/>
              </w:rPr>
              <w:t>Her teklif zarfı için, Değerlendirme Komitesi, alınan tekliflerin aşağıdaki hususları içerip içermediğini:</w:t>
            </w:r>
          </w:p>
          <w:p w14:paraId="1119A73B"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Zarf üzerindeki kayıt numarası</w:t>
            </w:r>
          </w:p>
          <w:p w14:paraId="203144E6"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İsteklinin adı</w:t>
            </w:r>
          </w:p>
          <w:p w14:paraId="1D2CE374"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Tarih (ve saat, teklifler için verilen son tarihte teslim alınan teklifler için)</w:t>
            </w:r>
          </w:p>
          <w:p w14:paraId="5E1E9FF2"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Dış zarfın durumu</w:t>
            </w:r>
          </w:p>
          <w:p w14:paraId="57EAF9B4"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 xml:space="preserve">Teknik ve mali tekliflerin ayrı ayrı zarflarda teslim alınıp alınmadığı </w:t>
            </w:r>
          </w:p>
          <w:p w14:paraId="6C7A52B8"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İsteklinin, beyanını da içeren teklif başvuru formunu ekleyip eklemediği</w:t>
            </w:r>
          </w:p>
          <w:p w14:paraId="2BC43F00"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Talep edilmiş ise, geçici teminatın sağlanıp sağlanmadığı</w:t>
            </w:r>
          </w:p>
          <w:p w14:paraId="22B1BB0B"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Teklifin açılış safhasına ilişkin idari kurallara uygun olup olmadığı</w:t>
            </w:r>
          </w:p>
          <w:p w14:paraId="176158E2" w14:textId="77777777" w:rsidR="00FA0C2D" w:rsidRPr="00ED5B54" w:rsidRDefault="00FA0C2D" w:rsidP="00CF2996">
            <w:pPr>
              <w:tabs>
                <w:tab w:val="num" w:pos="360"/>
              </w:tabs>
              <w:spacing w:before="0"/>
              <w:ind w:hanging="324"/>
              <w:rPr>
                <w:sz w:val="20"/>
                <w:szCs w:val="20"/>
              </w:rPr>
            </w:pPr>
          </w:p>
          <w:p w14:paraId="0C9B9F4F" w14:textId="77777777" w:rsidR="00FA0C2D" w:rsidRPr="00ED5B54" w:rsidRDefault="00FA0C2D" w:rsidP="00CF2996">
            <w:pPr>
              <w:tabs>
                <w:tab w:val="num" w:pos="360"/>
              </w:tabs>
              <w:spacing w:before="0"/>
              <w:ind w:firstLine="33"/>
              <w:rPr>
                <w:sz w:val="20"/>
                <w:szCs w:val="20"/>
              </w:rPr>
            </w:pPr>
            <w:r w:rsidRPr="00ED5B54">
              <w:rPr>
                <w:sz w:val="20"/>
                <w:szCs w:val="20"/>
              </w:rPr>
              <w:t>kontrol etmiştir.</w:t>
            </w:r>
          </w:p>
          <w:p w14:paraId="493B5EEF" w14:textId="77777777" w:rsidR="00FA0C2D" w:rsidRPr="00ED5B54" w:rsidRDefault="00FA0C2D" w:rsidP="00CF2996">
            <w:pPr>
              <w:tabs>
                <w:tab w:val="num" w:pos="360"/>
              </w:tabs>
              <w:spacing w:before="0"/>
              <w:ind w:hanging="324"/>
              <w:rPr>
                <w:sz w:val="20"/>
                <w:szCs w:val="20"/>
              </w:rPr>
            </w:pPr>
          </w:p>
        </w:tc>
        <w:tc>
          <w:tcPr>
            <w:tcW w:w="418" w:type="pct"/>
          </w:tcPr>
          <w:p w14:paraId="05B5CA60" w14:textId="77777777" w:rsidR="00FA0C2D" w:rsidRPr="00ED5B54" w:rsidRDefault="00FA0C2D" w:rsidP="00CF2996">
            <w:pPr>
              <w:spacing w:before="0"/>
              <w:ind w:firstLine="0"/>
              <w:jc w:val="center"/>
              <w:rPr>
                <w:sz w:val="20"/>
                <w:szCs w:val="20"/>
              </w:rPr>
            </w:pPr>
          </w:p>
          <w:p w14:paraId="2A21664B" w14:textId="77777777" w:rsidR="00FA0C2D" w:rsidRPr="00ED5B54" w:rsidRDefault="00FA0C2D" w:rsidP="00CF2996">
            <w:pPr>
              <w:spacing w:before="0"/>
              <w:ind w:firstLine="0"/>
              <w:jc w:val="center"/>
              <w:rPr>
                <w:sz w:val="20"/>
                <w:szCs w:val="20"/>
              </w:rPr>
            </w:pPr>
          </w:p>
          <w:p w14:paraId="5E5E2588" w14:textId="77777777" w:rsidR="00FA0C2D" w:rsidRPr="00ED5B54" w:rsidRDefault="00FA0C2D" w:rsidP="00CF2996">
            <w:pPr>
              <w:spacing w:before="0"/>
              <w:ind w:firstLine="0"/>
              <w:jc w:val="center"/>
              <w:rPr>
                <w:sz w:val="20"/>
                <w:szCs w:val="20"/>
              </w:rPr>
            </w:pPr>
            <w:r w:rsidRPr="00ED5B54">
              <w:rPr>
                <w:sz w:val="20"/>
                <w:szCs w:val="20"/>
              </w:rPr>
              <w:t>…</w:t>
            </w:r>
          </w:p>
          <w:p w14:paraId="5CD2CDE3" w14:textId="77777777" w:rsidR="00FA0C2D" w:rsidRPr="00ED5B54" w:rsidRDefault="00FA0C2D" w:rsidP="00CF2996">
            <w:pPr>
              <w:spacing w:before="0"/>
              <w:ind w:firstLine="0"/>
              <w:jc w:val="center"/>
              <w:rPr>
                <w:sz w:val="20"/>
                <w:szCs w:val="20"/>
              </w:rPr>
            </w:pPr>
            <w:r w:rsidRPr="00ED5B54">
              <w:rPr>
                <w:sz w:val="20"/>
                <w:szCs w:val="20"/>
              </w:rPr>
              <w:t>…</w:t>
            </w:r>
          </w:p>
          <w:p w14:paraId="1E31647E" w14:textId="77777777" w:rsidR="00FA0C2D" w:rsidRPr="00ED5B54" w:rsidRDefault="00FA0C2D" w:rsidP="00CF2996">
            <w:pPr>
              <w:spacing w:before="0"/>
              <w:ind w:firstLine="0"/>
              <w:jc w:val="center"/>
              <w:rPr>
                <w:sz w:val="20"/>
                <w:szCs w:val="20"/>
              </w:rPr>
            </w:pPr>
            <w:r w:rsidRPr="00ED5B54">
              <w:rPr>
                <w:sz w:val="20"/>
                <w:szCs w:val="20"/>
              </w:rPr>
              <w:t>…</w:t>
            </w:r>
          </w:p>
          <w:p w14:paraId="67E9063F" w14:textId="77777777" w:rsidR="00FA0C2D" w:rsidRPr="00ED5B54" w:rsidRDefault="00FA0C2D" w:rsidP="00CF2996">
            <w:pPr>
              <w:spacing w:before="0"/>
              <w:ind w:firstLine="0"/>
              <w:jc w:val="center"/>
              <w:rPr>
                <w:sz w:val="20"/>
                <w:szCs w:val="20"/>
              </w:rPr>
            </w:pPr>
            <w:r w:rsidRPr="00ED5B54">
              <w:rPr>
                <w:sz w:val="20"/>
                <w:szCs w:val="20"/>
              </w:rPr>
              <w:t>…</w:t>
            </w:r>
          </w:p>
          <w:p w14:paraId="71A17BDF" w14:textId="77777777" w:rsidR="00FA0C2D" w:rsidRPr="00ED5B54" w:rsidRDefault="00FA0C2D" w:rsidP="00CF2996">
            <w:pPr>
              <w:spacing w:before="0"/>
              <w:ind w:firstLine="0"/>
              <w:jc w:val="center"/>
              <w:rPr>
                <w:sz w:val="20"/>
                <w:szCs w:val="20"/>
              </w:rPr>
            </w:pPr>
          </w:p>
          <w:p w14:paraId="5B1A03CF" w14:textId="77777777" w:rsidR="00FA0C2D" w:rsidRPr="00ED5B54" w:rsidRDefault="00FA0C2D" w:rsidP="00CF2996">
            <w:pPr>
              <w:spacing w:before="0"/>
              <w:ind w:firstLine="0"/>
              <w:jc w:val="center"/>
              <w:rPr>
                <w:sz w:val="20"/>
                <w:szCs w:val="20"/>
              </w:rPr>
            </w:pPr>
            <w:r w:rsidRPr="00ED5B54">
              <w:rPr>
                <w:sz w:val="20"/>
                <w:szCs w:val="20"/>
              </w:rPr>
              <w:t>…</w:t>
            </w:r>
          </w:p>
          <w:p w14:paraId="10110853" w14:textId="77777777" w:rsidR="00FA0C2D" w:rsidRPr="00ED5B54" w:rsidRDefault="00FA0C2D" w:rsidP="00CF2996">
            <w:pPr>
              <w:spacing w:before="0"/>
              <w:ind w:firstLine="0"/>
              <w:jc w:val="center"/>
              <w:rPr>
                <w:sz w:val="20"/>
                <w:szCs w:val="20"/>
              </w:rPr>
            </w:pPr>
            <w:r w:rsidRPr="00ED5B54">
              <w:rPr>
                <w:sz w:val="20"/>
                <w:szCs w:val="20"/>
              </w:rPr>
              <w:t>…</w:t>
            </w:r>
          </w:p>
          <w:p w14:paraId="78790FBF" w14:textId="77777777" w:rsidR="00FA0C2D" w:rsidRPr="00ED5B54" w:rsidRDefault="00FA0C2D" w:rsidP="00CF2996">
            <w:pPr>
              <w:spacing w:before="0"/>
              <w:ind w:firstLine="0"/>
              <w:jc w:val="center"/>
              <w:rPr>
                <w:sz w:val="20"/>
                <w:szCs w:val="20"/>
              </w:rPr>
            </w:pPr>
            <w:r w:rsidRPr="00ED5B54">
              <w:rPr>
                <w:sz w:val="20"/>
                <w:szCs w:val="20"/>
              </w:rPr>
              <w:t>…</w:t>
            </w:r>
          </w:p>
          <w:p w14:paraId="575E0A0C" w14:textId="77777777" w:rsidR="00FA0C2D" w:rsidRPr="00ED5B54" w:rsidRDefault="00FA0C2D" w:rsidP="00CF2996">
            <w:pPr>
              <w:spacing w:before="0"/>
              <w:ind w:firstLine="0"/>
              <w:jc w:val="center"/>
              <w:rPr>
                <w:sz w:val="20"/>
                <w:szCs w:val="20"/>
              </w:rPr>
            </w:pPr>
            <w:r w:rsidRPr="00ED5B54">
              <w:rPr>
                <w:sz w:val="20"/>
                <w:szCs w:val="20"/>
              </w:rPr>
              <w:t>…</w:t>
            </w:r>
          </w:p>
          <w:p w14:paraId="4DB44B58" w14:textId="77777777" w:rsidR="00FA0C2D" w:rsidRPr="00ED5B54" w:rsidRDefault="00FA0C2D" w:rsidP="00CF2996">
            <w:pPr>
              <w:spacing w:before="0"/>
              <w:ind w:firstLine="0"/>
              <w:jc w:val="center"/>
            </w:pPr>
          </w:p>
        </w:tc>
      </w:tr>
      <w:tr w:rsidR="00FA0C2D" w:rsidRPr="00ED5B54" w14:paraId="18B93A4B" w14:textId="77777777">
        <w:trPr>
          <w:trHeight w:val="448"/>
        </w:trPr>
        <w:tc>
          <w:tcPr>
            <w:tcW w:w="4582" w:type="pct"/>
          </w:tcPr>
          <w:p w14:paraId="66494353" w14:textId="77777777" w:rsidR="00FA0C2D" w:rsidRPr="00ED5B54" w:rsidRDefault="007810F1" w:rsidP="00D8473E">
            <w:pPr>
              <w:numPr>
                <w:ilvl w:val="0"/>
                <w:numId w:val="43"/>
              </w:numPr>
              <w:tabs>
                <w:tab w:val="clear" w:pos="720"/>
                <w:tab w:val="num" w:pos="360"/>
              </w:tabs>
              <w:spacing w:before="0"/>
              <w:ind w:left="357" w:hanging="357"/>
              <w:rPr>
                <w:sz w:val="20"/>
                <w:szCs w:val="20"/>
              </w:rPr>
            </w:pPr>
            <w:r w:rsidRPr="00ED5B54">
              <w:rPr>
                <w:sz w:val="20"/>
                <w:szCs w:val="20"/>
              </w:rPr>
              <w:t>Tarafsızl</w:t>
            </w:r>
            <w:r w:rsidR="00FA0C2D" w:rsidRPr="00ED5B54">
              <w:rPr>
                <w:sz w:val="20"/>
                <w:szCs w:val="20"/>
              </w:rPr>
              <w:t>ık ve gizlilik beyanı değerlendirme komitesinin tüm üyeleri ve gözlemciler tarafından imzalanmıştır.</w:t>
            </w:r>
          </w:p>
          <w:p w14:paraId="23A8A51D" w14:textId="77777777" w:rsidR="00FA0C2D" w:rsidRPr="00ED5B54" w:rsidRDefault="00FA0C2D" w:rsidP="00CF2996">
            <w:pPr>
              <w:spacing w:before="0"/>
              <w:ind w:hanging="357"/>
              <w:rPr>
                <w:sz w:val="20"/>
                <w:szCs w:val="20"/>
              </w:rPr>
            </w:pPr>
          </w:p>
        </w:tc>
        <w:tc>
          <w:tcPr>
            <w:tcW w:w="418" w:type="pct"/>
          </w:tcPr>
          <w:p w14:paraId="17D31AD6" w14:textId="77777777" w:rsidR="00FA0C2D" w:rsidRPr="00ED5B54" w:rsidRDefault="00FA0C2D" w:rsidP="00CF2996">
            <w:pPr>
              <w:spacing w:before="0"/>
              <w:ind w:firstLine="0"/>
              <w:jc w:val="center"/>
            </w:pPr>
            <w:r w:rsidRPr="00ED5B54">
              <w:rPr>
                <w:sz w:val="20"/>
                <w:szCs w:val="20"/>
              </w:rPr>
              <w:t>…</w:t>
            </w:r>
          </w:p>
        </w:tc>
      </w:tr>
      <w:tr w:rsidR="00FA0C2D" w:rsidRPr="00ED5B54" w14:paraId="2784699F" w14:textId="77777777">
        <w:trPr>
          <w:trHeight w:val="239"/>
        </w:trPr>
        <w:tc>
          <w:tcPr>
            <w:tcW w:w="4582" w:type="pct"/>
          </w:tcPr>
          <w:p w14:paraId="14FE0BB7" w14:textId="77777777" w:rsidR="00FA0C2D" w:rsidRPr="00ED5B54" w:rsidRDefault="00FA0C2D" w:rsidP="00D8473E">
            <w:pPr>
              <w:numPr>
                <w:ilvl w:val="0"/>
                <w:numId w:val="43"/>
              </w:numPr>
              <w:tabs>
                <w:tab w:val="clear" w:pos="720"/>
                <w:tab w:val="num" w:pos="360"/>
              </w:tabs>
              <w:spacing w:before="0"/>
              <w:ind w:left="357" w:hanging="357"/>
              <w:rPr>
                <w:sz w:val="20"/>
                <w:szCs w:val="20"/>
              </w:rPr>
            </w:pPr>
            <w:r w:rsidRPr="00ED5B54">
              <w:rPr>
                <w:sz w:val="20"/>
                <w:szCs w:val="20"/>
              </w:rPr>
              <w:t>Başkan teslim alınan teklif sunuş mektuplarını imzalamıştır.</w:t>
            </w:r>
          </w:p>
          <w:p w14:paraId="7114355B" w14:textId="77777777" w:rsidR="00FA0C2D" w:rsidRPr="00ED5B54" w:rsidRDefault="00FA0C2D" w:rsidP="00CF2996">
            <w:pPr>
              <w:spacing w:before="0"/>
              <w:ind w:hanging="357"/>
              <w:rPr>
                <w:sz w:val="20"/>
                <w:szCs w:val="20"/>
              </w:rPr>
            </w:pPr>
          </w:p>
        </w:tc>
        <w:tc>
          <w:tcPr>
            <w:tcW w:w="418" w:type="pct"/>
          </w:tcPr>
          <w:p w14:paraId="2F4FE802" w14:textId="77777777" w:rsidR="00FA0C2D" w:rsidRPr="00ED5B54" w:rsidRDefault="00FA0C2D" w:rsidP="00CF2996">
            <w:pPr>
              <w:spacing w:before="0"/>
              <w:ind w:firstLine="0"/>
              <w:jc w:val="center"/>
            </w:pPr>
            <w:r w:rsidRPr="00ED5B54">
              <w:rPr>
                <w:sz w:val="20"/>
                <w:szCs w:val="20"/>
              </w:rPr>
              <w:t>…</w:t>
            </w:r>
          </w:p>
        </w:tc>
      </w:tr>
      <w:tr w:rsidR="00FA0C2D" w:rsidRPr="00ED5B54" w14:paraId="291763BA" w14:textId="77777777">
        <w:trPr>
          <w:trHeight w:val="448"/>
        </w:trPr>
        <w:tc>
          <w:tcPr>
            <w:tcW w:w="4582" w:type="pct"/>
          </w:tcPr>
          <w:p w14:paraId="1DD4CAE3" w14:textId="77777777" w:rsidR="00FA0C2D" w:rsidRPr="00ED5B54" w:rsidRDefault="00FA0C2D" w:rsidP="00D8473E">
            <w:pPr>
              <w:numPr>
                <w:ilvl w:val="0"/>
                <w:numId w:val="43"/>
              </w:numPr>
              <w:tabs>
                <w:tab w:val="clear" w:pos="720"/>
                <w:tab w:val="num" w:pos="360"/>
              </w:tabs>
              <w:spacing w:before="0"/>
              <w:ind w:left="357" w:hanging="357"/>
              <w:rPr>
                <w:sz w:val="20"/>
                <w:szCs w:val="20"/>
              </w:rPr>
            </w:pPr>
            <w:r w:rsidRPr="00ED5B54">
              <w:rPr>
                <w:sz w:val="20"/>
                <w:szCs w:val="20"/>
              </w:rPr>
              <w:t>Başkan, mali tekliflerin güvenli bir yerde muhafazasını sağlamıştır (hizmet alımları için).</w:t>
            </w:r>
          </w:p>
          <w:p w14:paraId="07781CF1" w14:textId="77777777" w:rsidR="00FA0C2D" w:rsidRPr="00ED5B54" w:rsidRDefault="00FA0C2D" w:rsidP="00CF2996">
            <w:pPr>
              <w:spacing w:before="0"/>
              <w:ind w:hanging="357"/>
              <w:rPr>
                <w:sz w:val="20"/>
                <w:szCs w:val="20"/>
              </w:rPr>
            </w:pPr>
          </w:p>
        </w:tc>
        <w:tc>
          <w:tcPr>
            <w:tcW w:w="418" w:type="pct"/>
          </w:tcPr>
          <w:p w14:paraId="25FAFF0D" w14:textId="77777777" w:rsidR="00FA0C2D" w:rsidRPr="00ED5B54" w:rsidRDefault="00FA0C2D" w:rsidP="00CF2996">
            <w:pPr>
              <w:spacing w:before="0"/>
              <w:ind w:firstLine="0"/>
              <w:jc w:val="center"/>
            </w:pPr>
            <w:r w:rsidRPr="00ED5B54">
              <w:rPr>
                <w:sz w:val="20"/>
                <w:szCs w:val="20"/>
              </w:rPr>
              <w:t>…</w:t>
            </w:r>
          </w:p>
        </w:tc>
      </w:tr>
      <w:tr w:rsidR="00FA0C2D" w:rsidRPr="00ED5B54" w14:paraId="3D14726C" w14:textId="77777777">
        <w:trPr>
          <w:trHeight w:val="239"/>
        </w:trPr>
        <w:tc>
          <w:tcPr>
            <w:tcW w:w="4582" w:type="pct"/>
          </w:tcPr>
          <w:p w14:paraId="01598D6C" w14:textId="77777777" w:rsidR="00FA0C2D" w:rsidRPr="00ED5B54" w:rsidRDefault="00FA0C2D" w:rsidP="00D8473E">
            <w:pPr>
              <w:numPr>
                <w:ilvl w:val="0"/>
                <w:numId w:val="43"/>
              </w:numPr>
              <w:tabs>
                <w:tab w:val="clear" w:pos="720"/>
                <w:tab w:val="num" w:pos="360"/>
              </w:tabs>
              <w:spacing w:before="0"/>
              <w:ind w:left="357" w:hanging="357"/>
              <w:rPr>
                <w:sz w:val="20"/>
                <w:szCs w:val="20"/>
              </w:rPr>
            </w:pPr>
            <w:r w:rsidRPr="00ED5B54">
              <w:rPr>
                <w:sz w:val="20"/>
                <w:szCs w:val="20"/>
              </w:rPr>
              <w:t>Teklif açılış tutanağı, değerlendirme komitesinin tüm üyeleri tarafından imzalanmıştır.</w:t>
            </w:r>
          </w:p>
          <w:p w14:paraId="63931A36" w14:textId="77777777" w:rsidR="00FA0C2D" w:rsidRPr="00ED5B54" w:rsidRDefault="00FA0C2D" w:rsidP="00CF2996">
            <w:pPr>
              <w:spacing w:before="0"/>
              <w:ind w:hanging="357"/>
              <w:rPr>
                <w:sz w:val="20"/>
                <w:szCs w:val="20"/>
              </w:rPr>
            </w:pPr>
          </w:p>
        </w:tc>
        <w:tc>
          <w:tcPr>
            <w:tcW w:w="418" w:type="pct"/>
          </w:tcPr>
          <w:p w14:paraId="1D616961" w14:textId="77777777" w:rsidR="00FA0C2D" w:rsidRPr="00ED5B54" w:rsidRDefault="00FA0C2D" w:rsidP="00CF2996">
            <w:pPr>
              <w:spacing w:before="0"/>
              <w:ind w:firstLine="0"/>
              <w:jc w:val="center"/>
            </w:pPr>
            <w:r w:rsidRPr="00ED5B54">
              <w:rPr>
                <w:sz w:val="20"/>
                <w:szCs w:val="20"/>
              </w:rPr>
              <w:t>…</w:t>
            </w:r>
          </w:p>
        </w:tc>
      </w:tr>
    </w:tbl>
    <w:p w14:paraId="54767E50" w14:textId="77777777" w:rsidR="00FA0C2D" w:rsidRPr="00ED5B54" w:rsidRDefault="00FA0C2D" w:rsidP="00FA0C2D"/>
    <w:p w14:paraId="60D89E2C" w14:textId="77777777" w:rsidR="00FA0C2D" w:rsidRPr="00ED5B54" w:rsidRDefault="00FA0C2D" w:rsidP="00FA0C2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FA0C2D" w:rsidRPr="00ED5B54" w14:paraId="537317B5" w14:textId="77777777">
        <w:tc>
          <w:tcPr>
            <w:tcW w:w="3794" w:type="dxa"/>
            <w:shd w:val="pct5" w:color="auto" w:fill="FFFFFF"/>
          </w:tcPr>
          <w:p w14:paraId="7138F963" w14:textId="77777777" w:rsidR="00FA0C2D" w:rsidRPr="00ED5B54" w:rsidRDefault="00FA0C2D" w:rsidP="00CF2996">
            <w:pPr>
              <w:spacing w:after="120"/>
              <w:ind w:firstLine="0"/>
              <w:rPr>
                <w:b/>
                <w:color w:val="000000"/>
                <w:sz w:val="20"/>
              </w:rPr>
            </w:pPr>
            <w:r w:rsidRPr="00ED5B54">
              <w:rPr>
                <w:b/>
                <w:color w:val="000000"/>
                <w:sz w:val="20"/>
              </w:rPr>
              <w:t>Değerlendirme Komitesi Başkanı / Üyesi</w:t>
            </w:r>
          </w:p>
        </w:tc>
        <w:tc>
          <w:tcPr>
            <w:tcW w:w="3260" w:type="dxa"/>
          </w:tcPr>
          <w:p w14:paraId="31C45163" w14:textId="77777777" w:rsidR="00FA0C2D" w:rsidRPr="00ED5B54" w:rsidRDefault="00FA0C2D" w:rsidP="00CF2996">
            <w:pPr>
              <w:spacing w:after="120"/>
              <w:ind w:firstLine="0"/>
              <w:rPr>
                <w:color w:val="000000"/>
                <w:sz w:val="20"/>
              </w:rPr>
            </w:pPr>
          </w:p>
        </w:tc>
      </w:tr>
      <w:tr w:rsidR="00FA0C2D" w:rsidRPr="00ED5B54" w14:paraId="6B726DD6" w14:textId="77777777">
        <w:tc>
          <w:tcPr>
            <w:tcW w:w="3794" w:type="dxa"/>
            <w:shd w:val="pct5" w:color="auto" w:fill="FFFFFF"/>
          </w:tcPr>
          <w:p w14:paraId="0161654E" w14:textId="77777777" w:rsidR="00FA0C2D" w:rsidRPr="00ED5B54" w:rsidRDefault="00FA0C2D" w:rsidP="00CF2996">
            <w:pPr>
              <w:spacing w:after="120"/>
              <w:ind w:firstLine="0"/>
              <w:rPr>
                <w:b/>
                <w:color w:val="000000"/>
                <w:sz w:val="20"/>
              </w:rPr>
            </w:pPr>
            <w:r w:rsidRPr="00ED5B54">
              <w:rPr>
                <w:b/>
                <w:color w:val="000000"/>
                <w:sz w:val="20"/>
              </w:rPr>
              <w:t>İmza</w:t>
            </w:r>
          </w:p>
        </w:tc>
        <w:tc>
          <w:tcPr>
            <w:tcW w:w="3260" w:type="dxa"/>
          </w:tcPr>
          <w:p w14:paraId="1078200E" w14:textId="77777777" w:rsidR="00FA0C2D" w:rsidRPr="00ED5B54" w:rsidRDefault="00FA0C2D" w:rsidP="00CF2996">
            <w:pPr>
              <w:spacing w:after="120"/>
              <w:ind w:firstLine="0"/>
              <w:rPr>
                <w:color w:val="000000"/>
                <w:sz w:val="20"/>
              </w:rPr>
            </w:pPr>
          </w:p>
        </w:tc>
      </w:tr>
      <w:tr w:rsidR="00FA0C2D" w:rsidRPr="00ED5B54" w14:paraId="6637FBE1" w14:textId="77777777">
        <w:tc>
          <w:tcPr>
            <w:tcW w:w="3794" w:type="dxa"/>
            <w:shd w:val="pct5" w:color="auto" w:fill="FFFFFF"/>
          </w:tcPr>
          <w:p w14:paraId="1FEC8B4A" w14:textId="77777777" w:rsidR="00FA0C2D" w:rsidRPr="00ED5B54" w:rsidRDefault="00FA0C2D" w:rsidP="00CF2996">
            <w:pPr>
              <w:spacing w:after="120"/>
              <w:ind w:firstLine="0"/>
              <w:rPr>
                <w:b/>
                <w:color w:val="000000"/>
                <w:sz w:val="20"/>
              </w:rPr>
            </w:pPr>
            <w:r w:rsidRPr="00ED5B54">
              <w:rPr>
                <w:b/>
                <w:color w:val="000000"/>
                <w:sz w:val="20"/>
              </w:rPr>
              <w:t>Tarih</w:t>
            </w:r>
          </w:p>
        </w:tc>
        <w:tc>
          <w:tcPr>
            <w:tcW w:w="3260" w:type="dxa"/>
          </w:tcPr>
          <w:p w14:paraId="50A85E56" w14:textId="77777777" w:rsidR="00FA0C2D" w:rsidRPr="00ED5B54" w:rsidRDefault="00FA0C2D" w:rsidP="00CF2996">
            <w:pPr>
              <w:spacing w:after="120"/>
              <w:ind w:firstLine="0"/>
              <w:rPr>
                <w:color w:val="000000"/>
                <w:sz w:val="20"/>
              </w:rPr>
            </w:pPr>
          </w:p>
        </w:tc>
      </w:tr>
    </w:tbl>
    <w:p w14:paraId="0CC6E37F" w14:textId="77777777" w:rsidR="00DD7CD1" w:rsidRPr="00ED5B54" w:rsidRDefault="00DD7CD1" w:rsidP="00DD7CD1">
      <w:pPr>
        <w:spacing w:after="120"/>
        <w:rPr>
          <w:b/>
        </w:rPr>
      </w:pPr>
    </w:p>
    <w:p w14:paraId="4512432C" w14:textId="77777777" w:rsidR="00DD7CD1" w:rsidRPr="00ED5B54" w:rsidRDefault="00DD7CD1" w:rsidP="00DD7CD1">
      <w:pPr>
        <w:spacing w:after="120"/>
        <w:rPr>
          <w:b/>
        </w:rPr>
      </w:pPr>
    </w:p>
    <w:p w14:paraId="68A7C620" w14:textId="77777777" w:rsidR="007E7ECB" w:rsidRPr="00ED5B54" w:rsidRDefault="007E7ECB" w:rsidP="00DD7CD1">
      <w:pPr>
        <w:spacing w:after="120"/>
        <w:rPr>
          <w:b/>
        </w:rPr>
        <w:sectPr w:rsidR="007E7ECB" w:rsidRPr="00ED5B54" w:rsidSect="006B4538">
          <w:headerReference w:type="default" r:id="rId26"/>
          <w:pgSz w:w="11906" w:h="16838"/>
          <w:pgMar w:top="1418" w:right="1417" w:bottom="709" w:left="1417" w:header="708" w:footer="708" w:gutter="0"/>
          <w:cols w:space="708"/>
          <w:docGrid w:linePitch="360"/>
        </w:sectPr>
      </w:pPr>
    </w:p>
    <w:p w14:paraId="07689CFC" w14:textId="77777777" w:rsidR="00B0515E" w:rsidRPr="00ED5B54" w:rsidRDefault="00BA006F" w:rsidP="002E6F93">
      <w:pPr>
        <w:pStyle w:val="Balk6"/>
        <w:ind w:firstLine="0"/>
        <w:rPr>
          <w:u w:val="single"/>
        </w:rPr>
      </w:pPr>
      <w:bookmarkStart w:id="96" w:name="_Toc233021570"/>
      <w:r w:rsidRPr="00ED5B54">
        <w:lastRenderedPageBreak/>
        <w:t>Mali Teklif Oturumu Teklif Açılış Tutanağı</w:t>
      </w:r>
      <w:bookmarkEnd w:id="96"/>
    </w:p>
    <w:p w14:paraId="535B1D7A" w14:textId="77777777" w:rsidR="00B0515E" w:rsidRPr="00ED5B54" w:rsidRDefault="00B0515E" w:rsidP="002E6F93">
      <w:pPr>
        <w:ind w:firstLine="0"/>
        <w:jc w:val="center"/>
        <w:rPr>
          <w:b/>
          <w:caps/>
          <w:sz w:val="20"/>
          <w:szCs w:val="20"/>
        </w:rPr>
      </w:pPr>
    </w:p>
    <w:p w14:paraId="6986B86B" w14:textId="77777777" w:rsidR="00B0515E" w:rsidRPr="00ED5B54" w:rsidRDefault="00B0515E" w:rsidP="002E6F93">
      <w:pPr>
        <w:keepNext/>
        <w:spacing w:after="120"/>
        <w:ind w:firstLine="0"/>
        <w:rPr>
          <w:b/>
          <w:sz w:val="20"/>
          <w:szCs w:val="20"/>
        </w:rPr>
      </w:pPr>
      <w:r w:rsidRPr="00ED5B54">
        <w:rPr>
          <w:b/>
          <w:sz w:val="20"/>
          <w:szCs w:val="20"/>
        </w:rPr>
        <w:t>1.</w:t>
      </w:r>
      <w:r w:rsidRPr="00ED5B54">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ED5B54" w14:paraId="1ED99C2F" w14:textId="77777777">
        <w:trPr>
          <w:trHeight w:val="20"/>
        </w:trPr>
        <w:tc>
          <w:tcPr>
            <w:tcW w:w="1500" w:type="pct"/>
            <w:tcBorders>
              <w:bottom w:val="nil"/>
            </w:tcBorders>
          </w:tcPr>
          <w:p w14:paraId="705DDEAC" w14:textId="77777777" w:rsidR="00B0515E" w:rsidRPr="00ED5B54" w:rsidRDefault="00B0515E" w:rsidP="002E6F93">
            <w:pPr>
              <w:spacing w:before="0"/>
              <w:ind w:firstLine="0"/>
              <w:rPr>
                <w:sz w:val="20"/>
                <w:szCs w:val="20"/>
              </w:rPr>
            </w:pPr>
          </w:p>
        </w:tc>
        <w:tc>
          <w:tcPr>
            <w:tcW w:w="1000" w:type="pct"/>
            <w:shd w:val="pct10" w:color="auto" w:fill="FFFFFF"/>
          </w:tcPr>
          <w:p w14:paraId="5C346BB6" w14:textId="77777777" w:rsidR="00B0515E" w:rsidRPr="00ED5B54" w:rsidRDefault="00B0515E" w:rsidP="002E6F93">
            <w:pPr>
              <w:spacing w:before="0"/>
              <w:ind w:firstLine="0"/>
              <w:jc w:val="center"/>
              <w:rPr>
                <w:b/>
                <w:sz w:val="20"/>
                <w:szCs w:val="20"/>
              </w:rPr>
            </w:pPr>
            <w:r w:rsidRPr="00ED5B54">
              <w:rPr>
                <w:b/>
                <w:sz w:val="20"/>
                <w:szCs w:val="20"/>
              </w:rPr>
              <w:t>TARİH</w:t>
            </w:r>
          </w:p>
        </w:tc>
        <w:tc>
          <w:tcPr>
            <w:tcW w:w="1250" w:type="pct"/>
            <w:tcBorders>
              <w:bottom w:val="nil"/>
            </w:tcBorders>
            <w:shd w:val="pct10" w:color="auto" w:fill="FFFFFF"/>
          </w:tcPr>
          <w:p w14:paraId="62150F70" w14:textId="77777777" w:rsidR="00B0515E" w:rsidRPr="00ED5B54" w:rsidRDefault="00B0515E" w:rsidP="002E6F93">
            <w:pPr>
              <w:spacing w:before="0"/>
              <w:ind w:firstLine="0"/>
              <w:jc w:val="center"/>
              <w:rPr>
                <w:b/>
                <w:sz w:val="20"/>
                <w:szCs w:val="20"/>
              </w:rPr>
            </w:pPr>
            <w:r w:rsidRPr="00ED5B54">
              <w:rPr>
                <w:b/>
                <w:sz w:val="20"/>
                <w:szCs w:val="20"/>
              </w:rPr>
              <w:t>SAAT</w:t>
            </w:r>
          </w:p>
        </w:tc>
        <w:tc>
          <w:tcPr>
            <w:tcW w:w="1250" w:type="pct"/>
            <w:tcBorders>
              <w:bottom w:val="nil"/>
            </w:tcBorders>
            <w:shd w:val="pct10" w:color="auto" w:fill="FFFFFF"/>
          </w:tcPr>
          <w:p w14:paraId="5CFE3239" w14:textId="77777777" w:rsidR="00B0515E" w:rsidRPr="00ED5B54" w:rsidRDefault="00B0515E" w:rsidP="002E6F93">
            <w:pPr>
              <w:spacing w:before="0"/>
              <w:ind w:firstLine="0"/>
              <w:jc w:val="center"/>
              <w:rPr>
                <w:b/>
                <w:sz w:val="20"/>
                <w:szCs w:val="20"/>
              </w:rPr>
            </w:pPr>
            <w:r w:rsidRPr="00ED5B54">
              <w:rPr>
                <w:b/>
                <w:sz w:val="20"/>
                <w:szCs w:val="20"/>
              </w:rPr>
              <w:t>YER</w:t>
            </w:r>
          </w:p>
        </w:tc>
      </w:tr>
      <w:tr w:rsidR="00B0515E" w:rsidRPr="00ED5B54" w14:paraId="194F4D97" w14:textId="77777777">
        <w:trPr>
          <w:trHeight w:val="429"/>
        </w:trPr>
        <w:tc>
          <w:tcPr>
            <w:tcW w:w="1500" w:type="pct"/>
            <w:shd w:val="pct10" w:color="auto" w:fill="FFFFFF"/>
          </w:tcPr>
          <w:p w14:paraId="1D498AFF" w14:textId="77777777" w:rsidR="00B0515E" w:rsidRPr="00ED5B54" w:rsidRDefault="00B0515E" w:rsidP="002E6F93">
            <w:pPr>
              <w:spacing w:before="0"/>
              <w:ind w:firstLine="0"/>
              <w:rPr>
                <w:b/>
                <w:sz w:val="20"/>
                <w:szCs w:val="20"/>
              </w:rPr>
            </w:pPr>
            <w:r w:rsidRPr="00ED5B54">
              <w:rPr>
                <w:b/>
                <w:sz w:val="20"/>
                <w:szCs w:val="20"/>
              </w:rPr>
              <w:t>Teklif Davet mektubunun gönderilme tarihi</w:t>
            </w:r>
          </w:p>
        </w:tc>
        <w:tc>
          <w:tcPr>
            <w:tcW w:w="1000" w:type="pct"/>
          </w:tcPr>
          <w:p w14:paraId="29661CE6" w14:textId="77777777" w:rsidR="00B0515E" w:rsidRPr="00ED5B54" w:rsidRDefault="00B0515E" w:rsidP="002E6F93">
            <w:pPr>
              <w:spacing w:before="0"/>
              <w:ind w:firstLine="0"/>
              <w:rPr>
                <w:sz w:val="20"/>
                <w:szCs w:val="20"/>
              </w:rPr>
            </w:pPr>
          </w:p>
        </w:tc>
        <w:tc>
          <w:tcPr>
            <w:tcW w:w="1250" w:type="pct"/>
            <w:shd w:val="pct10" w:color="auto" w:fill="FFFFFF"/>
          </w:tcPr>
          <w:p w14:paraId="4D6F693D" w14:textId="77777777" w:rsidR="00B0515E" w:rsidRPr="00ED5B54" w:rsidRDefault="00B0515E" w:rsidP="002E6F93">
            <w:pPr>
              <w:spacing w:before="0"/>
              <w:ind w:firstLine="0"/>
              <w:rPr>
                <w:sz w:val="20"/>
                <w:szCs w:val="20"/>
              </w:rPr>
            </w:pPr>
          </w:p>
        </w:tc>
        <w:tc>
          <w:tcPr>
            <w:tcW w:w="1250" w:type="pct"/>
            <w:shd w:val="pct10" w:color="auto" w:fill="FFFFFF"/>
          </w:tcPr>
          <w:p w14:paraId="46252027" w14:textId="77777777" w:rsidR="00B0515E" w:rsidRPr="00ED5B54" w:rsidRDefault="00B0515E" w:rsidP="002E6F93">
            <w:pPr>
              <w:spacing w:before="0"/>
              <w:ind w:firstLine="0"/>
              <w:rPr>
                <w:sz w:val="20"/>
                <w:szCs w:val="20"/>
              </w:rPr>
            </w:pPr>
          </w:p>
        </w:tc>
      </w:tr>
      <w:tr w:rsidR="00B0515E" w:rsidRPr="00ED5B54" w14:paraId="1BCEED61" w14:textId="77777777">
        <w:trPr>
          <w:trHeight w:val="20"/>
        </w:trPr>
        <w:tc>
          <w:tcPr>
            <w:tcW w:w="1500" w:type="pct"/>
            <w:shd w:val="pct10" w:color="auto" w:fill="FFFFFF"/>
          </w:tcPr>
          <w:p w14:paraId="12605008" w14:textId="77777777" w:rsidR="00B0515E" w:rsidRPr="00ED5B54" w:rsidRDefault="00B0515E" w:rsidP="002E6F93">
            <w:pPr>
              <w:spacing w:before="0"/>
              <w:ind w:firstLine="0"/>
              <w:rPr>
                <w:b/>
                <w:sz w:val="20"/>
                <w:szCs w:val="20"/>
              </w:rPr>
            </w:pPr>
            <w:r w:rsidRPr="00ED5B54">
              <w:rPr>
                <w:b/>
                <w:sz w:val="20"/>
                <w:szCs w:val="20"/>
              </w:rPr>
              <w:t>Başvuru için son tarih</w:t>
            </w:r>
          </w:p>
        </w:tc>
        <w:tc>
          <w:tcPr>
            <w:tcW w:w="1000" w:type="pct"/>
          </w:tcPr>
          <w:p w14:paraId="13EB02E6" w14:textId="77777777" w:rsidR="00B0515E" w:rsidRPr="00ED5B54" w:rsidRDefault="00B0515E" w:rsidP="002E6F93">
            <w:pPr>
              <w:spacing w:before="0"/>
              <w:ind w:firstLine="0"/>
              <w:rPr>
                <w:sz w:val="20"/>
                <w:szCs w:val="20"/>
              </w:rPr>
            </w:pPr>
          </w:p>
        </w:tc>
        <w:tc>
          <w:tcPr>
            <w:tcW w:w="1250" w:type="pct"/>
          </w:tcPr>
          <w:p w14:paraId="39DAE9AD" w14:textId="77777777" w:rsidR="00B0515E" w:rsidRPr="00ED5B54" w:rsidRDefault="00B0515E" w:rsidP="002E6F93">
            <w:pPr>
              <w:spacing w:before="0"/>
              <w:ind w:firstLine="0"/>
              <w:rPr>
                <w:sz w:val="20"/>
                <w:szCs w:val="20"/>
              </w:rPr>
            </w:pPr>
          </w:p>
        </w:tc>
        <w:tc>
          <w:tcPr>
            <w:tcW w:w="1250" w:type="pct"/>
            <w:shd w:val="pct10" w:color="auto" w:fill="FFFFFF"/>
          </w:tcPr>
          <w:p w14:paraId="1E436D90" w14:textId="77777777" w:rsidR="00B0515E" w:rsidRPr="00ED5B54" w:rsidRDefault="00B0515E" w:rsidP="002E6F93">
            <w:pPr>
              <w:spacing w:before="0"/>
              <w:ind w:firstLine="0"/>
              <w:rPr>
                <w:sz w:val="20"/>
                <w:szCs w:val="20"/>
              </w:rPr>
            </w:pPr>
          </w:p>
        </w:tc>
      </w:tr>
      <w:tr w:rsidR="00B0515E" w:rsidRPr="00ED5B54" w14:paraId="0DA79A0F" w14:textId="77777777">
        <w:trPr>
          <w:trHeight w:val="20"/>
        </w:trPr>
        <w:tc>
          <w:tcPr>
            <w:tcW w:w="1500" w:type="pct"/>
            <w:shd w:val="pct10" w:color="auto" w:fill="FFFFFF"/>
          </w:tcPr>
          <w:p w14:paraId="6C756153" w14:textId="77777777" w:rsidR="00B0515E" w:rsidRPr="00ED5B54" w:rsidRDefault="00B0515E" w:rsidP="002E6F93">
            <w:pPr>
              <w:spacing w:before="0"/>
              <w:ind w:firstLine="0"/>
              <w:rPr>
                <w:b/>
                <w:sz w:val="20"/>
                <w:szCs w:val="20"/>
              </w:rPr>
            </w:pPr>
            <w:r w:rsidRPr="00ED5B54">
              <w:rPr>
                <w:b/>
                <w:sz w:val="20"/>
                <w:szCs w:val="20"/>
              </w:rPr>
              <w:t>Teklif açma oturumu</w:t>
            </w:r>
          </w:p>
        </w:tc>
        <w:tc>
          <w:tcPr>
            <w:tcW w:w="1000" w:type="pct"/>
          </w:tcPr>
          <w:p w14:paraId="6E23AB1B" w14:textId="77777777" w:rsidR="00B0515E" w:rsidRPr="00ED5B54" w:rsidRDefault="00B0515E" w:rsidP="002E6F93">
            <w:pPr>
              <w:spacing w:before="0"/>
              <w:ind w:firstLine="0"/>
              <w:rPr>
                <w:sz w:val="20"/>
                <w:szCs w:val="20"/>
              </w:rPr>
            </w:pPr>
          </w:p>
        </w:tc>
        <w:tc>
          <w:tcPr>
            <w:tcW w:w="1250" w:type="pct"/>
          </w:tcPr>
          <w:p w14:paraId="696811AF" w14:textId="77777777" w:rsidR="00B0515E" w:rsidRPr="00ED5B54" w:rsidRDefault="00B0515E" w:rsidP="002E6F93">
            <w:pPr>
              <w:spacing w:before="0"/>
              <w:ind w:firstLine="0"/>
              <w:rPr>
                <w:sz w:val="20"/>
                <w:szCs w:val="20"/>
              </w:rPr>
            </w:pPr>
          </w:p>
        </w:tc>
        <w:tc>
          <w:tcPr>
            <w:tcW w:w="1250" w:type="pct"/>
          </w:tcPr>
          <w:p w14:paraId="587B4F8C" w14:textId="77777777" w:rsidR="00B0515E" w:rsidRPr="00ED5B54" w:rsidRDefault="00B0515E" w:rsidP="002E6F93">
            <w:pPr>
              <w:spacing w:before="0"/>
              <w:ind w:firstLine="0"/>
              <w:rPr>
                <w:sz w:val="20"/>
                <w:szCs w:val="20"/>
              </w:rPr>
            </w:pPr>
          </w:p>
        </w:tc>
      </w:tr>
    </w:tbl>
    <w:p w14:paraId="71CDF003" w14:textId="77777777" w:rsidR="00B0515E" w:rsidRPr="00ED5B54" w:rsidRDefault="00B0515E" w:rsidP="002E6F93">
      <w:pPr>
        <w:spacing w:after="120"/>
        <w:ind w:firstLine="0"/>
        <w:rPr>
          <w:b/>
          <w:sz w:val="20"/>
          <w:szCs w:val="20"/>
        </w:rPr>
      </w:pPr>
      <w:r w:rsidRPr="00ED5B54">
        <w:rPr>
          <w:b/>
          <w:sz w:val="20"/>
          <w:szCs w:val="20"/>
        </w:rPr>
        <w:t>2.</w:t>
      </w:r>
      <w:r w:rsidRPr="00ED5B54">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AD012E" w:rsidRPr="00ED5B54" w14:paraId="14E43EFA" w14:textId="77777777" w:rsidTr="00156A6E">
        <w:trPr>
          <w:cantSplit/>
          <w:trHeight w:val="503"/>
        </w:trPr>
        <w:tc>
          <w:tcPr>
            <w:tcW w:w="715" w:type="pct"/>
          </w:tcPr>
          <w:p w14:paraId="047D96A2" w14:textId="77777777" w:rsidR="00AD012E" w:rsidRPr="00ED5B54" w:rsidRDefault="00AD012E" w:rsidP="002E6F93">
            <w:pPr>
              <w:keepNext/>
              <w:spacing w:before="0" w:after="120"/>
              <w:ind w:firstLine="0"/>
              <w:jc w:val="center"/>
              <w:rPr>
                <w:b/>
                <w:sz w:val="20"/>
                <w:szCs w:val="20"/>
              </w:rPr>
            </w:pPr>
            <w:r w:rsidRPr="00ED5B54">
              <w:rPr>
                <w:b/>
                <w:sz w:val="20"/>
                <w:szCs w:val="20"/>
              </w:rPr>
              <w:t>Teklif zarfı numarası</w:t>
            </w:r>
          </w:p>
        </w:tc>
        <w:tc>
          <w:tcPr>
            <w:tcW w:w="1423" w:type="pct"/>
          </w:tcPr>
          <w:p w14:paraId="61087BEC" w14:textId="77777777" w:rsidR="00AD012E" w:rsidRPr="00ED5B54" w:rsidRDefault="00AD012E" w:rsidP="002E6F93">
            <w:pPr>
              <w:keepNext/>
              <w:spacing w:before="0" w:after="120"/>
              <w:ind w:firstLine="0"/>
              <w:jc w:val="center"/>
              <w:rPr>
                <w:b/>
                <w:sz w:val="20"/>
                <w:szCs w:val="20"/>
              </w:rPr>
            </w:pPr>
            <w:r w:rsidRPr="00ED5B54">
              <w:rPr>
                <w:b/>
                <w:sz w:val="20"/>
                <w:szCs w:val="20"/>
              </w:rPr>
              <w:t>İsteklinin adı</w:t>
            </w:r>
          </w:p>
        </w:tc>
        <w:tc>
          <w:tcPr>
            <w:tcW w:w="1431" w:type="pct"/>
          </w:tcPr>
          <w:p w14:paraId="1D86F9FB" w14:textId="77777777" w:rsidR="00AD012E" w:rsidRPr="00ED5B54" w:rsidRDefault="00AD012E" w:rsidP="002E6F93">
            <w:pPr>
              <w:keepNext/>
              <w:spacing w:before="0" w:after="120"/>
              <w:ind w:firstLine="0"/>
              <w:jc w:val="center"/>
              <w:rPr>
                <w:b/>
                <w:sz w:val="20"/>
                <w:szCs w:val="20"/>
              </w:rPr>
            </w:pPr>
            <w:r w:rsidRPr="00ED5B54">
              <w:rPr>
                <w:b/>
                <w:sz w:val="20"/>
                <w:szCs w:val="20"/>
              </w:rPr>
              <w:t>Mali teklif tutarları (KDV Hariç TL)</w:t>
            </w:r>
          </w:p>
        </w:tc>
        <w:tc>
          <w:tcPr>
            <w:tcW w:w="1431" w:type="pct"/>
          </w:tcPr>
          <w:p w14:paraId="5E30E594" w14:textId="77777777" w:rsidR="00AD012E" w:rsidRPr="00ED5B54" w:rsidRDefault="00AD012E" w:rsidP="002E6F93">
            <w:pPr>
              <w:keepNext/>
              <w:spacing w:before="0" w:after="120"/>
              <w:ind w:firstLine="0"/>
              <w:jc w:val="center"/>
              <w:rPr>
                <w:b/>
                <w:sz w:val="20"/>
                <w:szCs w:val="20"/>
              </w:rPr>
            </w:pPr>
            <w:r w:rsidRPr="00ED5B54">
              <w:rPr>
                <w:b/>
                <w:sz w:val="20"/>
                <w:szCs w:val="20"/>
              </w:rPr>
              <w:t>Mali teklif tutarları (KDV Dâhil TL)</w:t>
            </w:r>
          </w:p>
        </w:tc>
      </w:tr>
      <w:tr w:rsidR="00AD012E" w:rsidRPr="00ED5B54" w14:paraId="2C84678D" w14:textId="77777777" w:rsidTr="00156A6E">
        <w:trPr>
          <w:cantSplit/>
          <w:trHeight w:val="232"/>
        </w:trPr>
        <w:tc>
          <w:tcPr>
            <w:tcW w:w="715" w:type="pct"/>
          </w:tcPr>
          <w:p w14:paraId="1350B8FE" w14:textId="77777777" w:rsidR="00AD012E" w:rsidRPr="00ED5B54" w:rsidRDefault="00AD012E" w:rsidP="002E6F93">
            <w:pPr>
              <w:keepNext/>
              <w:spacing w:before="0" w:after="120"/>
              <w:ind w:firstLine="0"/>
              <w:rPr>
                <w:b/>
                <w:sz w:val="20"/>
                <w:szCs w:val="20"/>
              </w:rPr>
            </w:pPr>
          </w:p>
        </w:tc>
        <w:tc>
          <w:tcPr>
            <w:tcW w:w="1423" w:type="pct"/>
          </w:tcPr>
          <w:p w14:paraId="1AD59648" w14:textId="77777777" w:rsidR="00AD012E" w:rsidRPr="00ED5B54" w:rsidRDefault="00AD012E" w:rsidP="002E6F93">
            <w:pPr>
              <w:keepNext/>
              <w:spacing w:before="0" w:after="120"/>
              <w:ind w:firstLine="0"/>
              <w:rPr>
                <w:sz w:val="20"/>
                <w:szCs w:val="20"/>
              </w:rPr>
            </w:pPr>
          </w:p>
        </w:tc>
        <w:tc>
          <w:tcPr>
            <w:tcW w:w="1431" w:type="pct"/>
          </w:tcPr>
          <w:p w14:paraId="0EF30FDE" w14:textId="77777777" w:rsidR="00AD012E" w:rsidRPr="00ED5B54" w:rsidRDefault="00AD012E" w:rsidP="002E6F93">
            <w:pPr>
              <w:keepNext/>
              <w:spacing w:before="0" w:after="120"/>
              <w:ind w:firstLine="0"/>
              <w:rPr>
                <w:sz w:val="20"/>
                <w:szCs w:val="20"/>
              </w:rPr>
            </w:pPr>
          </w:p>
        </w:tc>
        <w:tc>
          <w:tcPr>
            <w:tcW w:w="1431" w:type="pct"/>
          </w:tcPr>
          <w:p w14:paraId="1DB4649C" w14:textId="77777777" w:rsidR="00AD012E" w:rsidRPr="00ED5B54" w:rsidRDefault="00AD012E" w:rsidP="002E6F93">
            <w:pPr>
              <w:keepNext/>
              <w:spacing w:before="0" w:after="120"/>
              <w:ind w:firstLine="0"/>
              <w:rPr>
                <w:sz w:val="20"/>
                <w:szCs w:val="20"/>
              </w:rPr>
            </w:pPr>
          </w:p>
        </w:tc>
      </w:tr>
      <w:tr w:rsidR="00AD012E" w:rsidRPr="00ED5B54" w14:paraId="6B549AD2" w14:textId="77777777" w:rsidTr="00156A6E">
        <w:trPr>
          <w:cantSplit/>
        </w:trPr>
        <w:tc>
          <w:tcPr>
            <w:tcW w:w="715" w:type="pct"/>
          </w:tcPr>
          <w:p w14:paraId="6E854C82" w14:textId="77777777" w:rsidR="00AD012E" w:rsidRPr="00ED5B54" w:rsidRDefault="00AD012E" w:rsidP="002E6F93">
            <w:pPr>
              <w:keepNext/>
              <w:spacing w:before="0" w:after="120"/>
              <w:ind w:firstLine="0"/>
              <w:rPr>
                <w:b/>
                <w:sz w:val="20"/>
                <w:szCs w:val="20"/>
              </w:rPr>
            </w:pPr>
          </w:p>
        </w:tc>
        <w:tc>
          <w:tcPr>
            <w:tcW w:w="1423" w:type="pct"/>
          </w:tcPr>
          <w:p w14:paraId="0AD51197" w14:textId="77777777" w:rsidR="00AD012E" w:rsidRPr="00ED5B54" w:rsidRDefault="00AD012E" w:rsidP="002E6F93">
            <w:pPr>
              <w:keepNext/>
              <w:spacing w:before="0" w:after="120"/>
              <w:ind w:firstLine="0"/>
              <w:rPr>
                <w:sz w:val="20"/>
                <w:szCs w:val="20"/>
              </w:rPr>
            </w:pPr>
          </w:p>
        </w:tc>
        <w:tc>
          <w:tcPr>
            <w:tcW w:w="1431" w:type="pct"/>
          </w:tcPr>
          <w:p w14:paraId="2B1072CC" w14:textId="77777777" w:rsidR="00AD012E" w:rsidRPr="00ED5B54" w:rsidRDefault="00AD012E" w:rsidP="002E6F93">
            <w:pPr>
              <w:keepNext/>
              <w:spacing w:before="0" w:after="120"/>
              <w:ind w:firstLine="0"/>
              <w:rPr>
                <w:sz w:val="20"/>
                <w:szCs w:val="20"/>
              </w:rPr>
            </w:pPr>
          </w:p>
        </w:tc>
        <w:tc>
          <w:tcPr>
            <w:tcW w:w="1431" w:type="pct"/>
          </w:tcPr>
          <w:p w14:paraId="3110C4A4" w14:textId="77777777" w:rsidR="00AD012E" w:rsidRPr="00ED5B54" w:rsidRDefault="00AD012E" w:rsidP="002E6F93">
            <w:pPr>
              <w:keepNext/>
              <w:spacing w:before="0" w:after="120"/>
              <w:ind w:firstLine="0"/>
              <w:rPr>
                <w:sz w:val="20"/>
                <w:szCs w:val="20"/>
              </w:rPr>
            </w:pPr>
          </w:p>
        </w:tc>
      </w:tr>
      <w:tr w:rsidR="00AD012E" w:rsidRPr="00ED5B54" w14:paraId="666B99C6" w14:textId="77777777" w:rsidTr="00156A6E">
        <w:trPr>
          <w:cantSplit/>
        </w:trPr>
        <w:tc>
          <w:tcPr>
            <w:tcW w:w="715" w:type="pct"/>
          </w:tcPr>
          <w:p w14:paraId="27C462ED" w14:textId="77777777" w:rsidR="00AD012E" w:rsidRPr="00ED5B54" w:rsidRDefault="00AD012E" w:rsidP="002E6F93">
            <w:pPr>
              <w:keepNext/>
              <w:spacing w:before="0" w:after="120"/>
              <w:ind w:firstLine="0"/>
              <w:rPr>
                <w:b/>
                <w:sz w:val="20"/>
                <w:szCs w:val="20"/>
              </w:rPr>
            </w:pPr>
          </w:p>
        </w:tc>
        <w:tc>
          <w:tcPr>
            <w:tcW w:w="1423" w:type="pct"/>
          </w:tcPr>
          <w:p w14:paraId="3413E2A8" w14:textId="77777777" w:rsidR="00AD012E" w:rsidRPr="00ED5B54" w:rsidRDefault="00AD012E" w:rsidP="002E6F93">
            <w:pPr>
              <w:keepNext/>
              <w:spacing w:before="0" w:after="120"/>
              <w:ind w:firstLine="0"/>
              <w:rPr>
                <w:sz w:val="20"/>
                <w:szCs w:val="20"/>
              </w:rPr>
            </w:pPr>
          </w:p>
        </w:tc>
        <w:tc>
          <w:tcPr>
            <w:tcW w:w="1431" w:type="pct"/>
          </w:tcPr>
          <w:p w14:paraId="79EB2896" w14:textId="77777777" w:rsidR="00AD012E" w:rsidRPr="00ED5B54" w:rsidRDefault="00AD012E" w:rsidP="002E6F93">
            <w:pPr>
              <w:keepNext/>
              <w:spacing w:before="0" w:after="120"/>
              <w:ind w:firstLine="0"/>
              <w:rPr>
                <w:sz w:val="20"/>
                <w:szCs w:val="20"/>
              </w:rPr>
            </w:pPr>
          </w:p>
        </w:tc>
        <w:tc>
          <w:tcPr>
            <w:tcW w:w="1431" w:type="pct"/>
          </w:tcPr>
          <w:p w14:paraId="4D80EF5D" w14:textId="77777777" w:rsidR="00AD012E" w:rsidRPr="00ED5B54" w:rsidRDefault="00AD012E" w:rsidP="002E6F93">
            <w:pPr>
              <w:keepNext/>
              <w:spacing w:before="0" w:after="120"/>
              <w:ind w:firstLine="0"/>
              <w:rPr>
                <w:sz w:val="20"/>
                <w:szCs w:val="20"/>
              </w:rPr>
            </w:pPr>
          </w:p>
        </w:tc>
      </w:tr>
      <w:tr w:rsidR="00AD012E" w:rsidRPr="00ED5B54" w14:paraId="0B9386B1" w14:textId="77777777" w:rsidTr="00156A6E">
        <w:trPr>
          <w:cantSplit/>
        </w:trPr>
        <w:tc>
          <w:tcPr>
            <w:tcW w:w="715" w:type="pct"/>
          </w:tcPr>
          <w:p w14:paraId="48F73CB6" w14:textId="77777777" w:rsidR="00AD012E" w:rsidRPr="00ED5B54" w:rsidRDefault="00AD012E" w:rsidP="002E6F93">
            <w:pPr>
              <w:keepNext/>
              <w:spacing w:before="0" w:after="120"/>
              <w:ind w:firstLine="0"/>
              <w:rPr>
                <w:b/>
                <w:sz w:val="20"/>
                <w:szCs w:val="20"/>
              </w:rPr>
            </w:pPr>
          </w:p>
        </w:tc>
        <w:tc>
          <w:tcPr>
            <w:tcW w:w="1423" w:type="pct"/>
          </w:tcPr>
          <w:p w14:paraId="4FE0EEA7" w14:textId="77777777" w:rsidR="00AD012E" w:rsidRPr="00ED5B54" w:rsidRDefault="00AD012E" w:rsidP="002E6F93">
            <w:pPr>
              <w:keepNext/>
              <w:spacing w:before="0" w:after="120"/>
              <w:ind w:firstLine="0"/>
              <w:rPr>
                <w:sz w:val="20"/>
                <w:szCs w:val="20"/>
              </w:rPr>
            </w:pPr>
          </w:p>
        </w:tc>
        <w:tc>
          <w:tcPr>
            <w:tcW w:w="1431" w:type="pct"/>
          </w:tcPr>
          <w:p w14:paraId="03306306" w14:textId="77777777" w:rsidR="00AD012E" w:rsidRPr="00ED5B54" w:rsidRDefault="00AD012E" w:rsidP="002E6F93">
            <w:pPr>
              <w:keepNext/>
              <w:spacing w:before="0" w:after="120"/>
              <w:ind w:firstLine="0"/>
              <w:rPr>
                <w:sz w:val="20"/>
                <w:szCs w:val="20"/>
              </w:rPr>
            </w:pPr>
          </w:p>
        </w:tc>
        <w:tc>
          <w:tcPr>
            <w:tcW w:w="1431" w:type="pct"/>
          </w:tcPr>
          <w:p w14:paraId="7253954C" w14:textId="77777777" w:rsidR="00AD012E" w:rsidRPr="00ED5B54" w:rsidRDefault="00AD012E" w:rsidP="002E6F93">
            <w:pPr>
              <w:keepNext/>
              <w:spacing w:before="0" w:after="120"/>
              <w:ind w:firstLine="0"/>
              <w:rPr>
                <w:sz w:val="20"/>
                <w:szCs w:val="20"/>
              </w:rPr>
            </w:pPr>
          </w:p>
        </w:tc>
      </w:tr>
      <w:tr w:rsidR="00AD012E" w:rsidRPr="00ED5B54" w14:paraId="0B564FE2" w14:textId="77777777" w:rsidTr="00156A6E">
        <w:trPr>
          <w:cantSplit/>
        </w:trPr>
        <w:tc>
          <w:tcPr>
            <w:tcW w:w="715" w:type="pct"/>
          </w:tcPr>
          <w:p w14:paraId="35A2E514" w14:textId="77777777" w:rsidR="00AD012E" w:rsidRPr="00ED5B54" w:rsidRDefault="00AD012E" w:rsidP="002E6F93">
            <w:pPr>
              <w:keepNext/>
              <w:spacing w:before="0" w:after="120"/>
              <w:ind w:firstLine="0"/>
              <w:rPr>
                <w:b/>
                <w:sz w:val="20"/>
                <w:szCs w:val="20"/>
              </w:rPr>
            </w:pPr>
          </w:p>
        </w:tc>
        <w:tc>
          <w:tcPr>
            <w:tcW w:w="1423" w:type="pct"/>
          </w:tcPr>
          <w:p w14:paraId="453B139F" w14:textId="77777777" w:rsidR="00AD012E" w:rsidRPr="00ED5B54" w:rsidRDefault="00AD012E" w:rsidP="002E6F93">
            <w:pPr>
              <w:keepNext/>
              <w:spacing w:before="0" w:after="120"/>
              <w:ind w:firstLine="0"/>
              <w:rPr>
                <w:sz w:val="20"/>
                <w:szCs w:val="20"/>
              </w:rPr>
            </w:pPr>
          </w:p>
        </w:tc>
        <w:tc>
          <w:tcPr>
            <w:tcW w:w="1431" w:type="pct"/>
          </w:tcPr>
          <w:p w14:paraId="066C8F0F" w14:textId="77777777" w:rsidR="00AD012E" w:rsidRPr="00ED5B54" w:rsidRDefault="00AD012E" w:rsidP="002E6F93">
            <w:pPr>
              <w:keepNext/>
              <w:spacing w:before="0" w:after="120"/>
              <w:ind w:firstLine="0"/>
              <w:rPr>
                <w:sz w:val="20"/>
                <w:szCs w:val="20"/>
              </w:rPr>
            </w:pPr>
          </w:p>
        </w:tc>
        <w:tc>
          <w:tcPr>
            <w:tcW w:w="1431" w:type="pct"/>
          </w:tcPr>
          <w:p w14:paraId="0DB8F331" w14:textId="77777777" w:rsidR="00AD012E" w:rsidRPr="00ED5B54" w:rsidRDefault="00AD012E" w:rsidP="002E6F93">
            <w:pPr>
              <w:keepNext/>
              <w:spacing w:before="0" w:after="120"/>
              <w:ind w:firstLine="0"/>
              <w:rPr>
                <w:sz w:val="20"/>
                <w:szCs w:val="20"/>
              </w:rPr>
            </w:pPr>
          </w:p>
        </w:tc>
      </w:tr>
    </w:tbl>
    <w:p w14:paraId="0943439B" w14:textId="77777777" w:rsidR="00B0515E" w:rsidRPr="00ED5B54" w:rsidRDefault="00B0515E" w:rsidP="002E6F93">
      <w:pPr>
        <w:spacing w:after="120"/>
        <w:ind w:firstLine="0"/>
        <w:rPr>
          <w:b/>
          <w:sz w:val="20"/>
          <w:szCs w:val="20"/>
        </w:rPr>
      </w:pPr>
      <w:r w:rsidRPr="00ED5B54">
        <w:rPr>
          <w:b/>
          <w:sz w:val="20"/>
          <w:szCs w:val="20"/>
        </w:rPr>
        <w:t>3.</w:t>
      </w:r>
      <w:r w:rsidRPr="00ED5B54">
        <w:rPr>
          <w:b/>
          <w:sz w:val="20"/>
          <w:szCs w:val="20"/>
        </w:rPr>
        <w:tab/>
        <w:t>Geri çekilen teklifler</w:t>
      </w:r>
    </w:p>
    <w:p w14:paraId="7485551E" w14:textId="77777777" w:rsidR="00B0515E" w:rsidRPr="00ED5B54" w:rsidRDefault="00B0515E" w:rsidP="002E6F93">
      <w:pPr>
        <w:spacing w:after="120"/>
        <w:ind w:firstLine="0"/>
        <w:rPr>
          <w:sz w:val="20"/>
          <w:szCs w:val="20"/>
        </w:rPr>
      </w:pPr>
      <w:r w:rsidRPr="00ED5B54">
        <w:rPr>
          <w:sz w:val="20"/>
          <w:szCs w:val="20"/>
        </w:rPr>
        <w:t>Aşağıda belirtilen istekliler teklif tekliflerini geri çekmişlerdir</w:t>
      </w:r>
      <w:r w:rsidRPr="00ED5B54">
        <w:rPr>
          <w:i/>
          <w:iCs/>
          <w:sz w:val="20"/>
          <w:szCs w:val="20"/>
        </w:rPr>
        <w:t>(herhangi bir teklifin geri çekilmiş olması halinde)</w:t>
      </w:r>
      <w:r w:rsidRPr="00ED5B54">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ED5B54" w14:paraId="5A65BC3C" w14:textId="77777777">
        <w:trPr>
          <w:cantSplit/>
        </w:trPr>
        <w:tc>
          <w:tcPr>
            <w:tcW w:w="1000" w:type="pct"/>
          </w:tcPr>
          <w:p w14:paraId="3A1F4880" w14:textId="77777777" w:rsidR="00B0515E" w:rsidRPr="00ED5B54" w:rsidRDefault="00B0515E" w:rsidP="002E6F93">
            <w:pPr>
              <w:keepNext/>
              <w:spacing w:before="0"/>
              <w:ind w:firstLine="0"/>
              <w:jc w:val="center"/>
              <w:rPr>
                <w:b/>
                <w:sz w:val="20"/>
                <w:szCs w:val="20"/>
              </w:rPr>
            </w:pPr>
            <w:r w:rsidRPr="00ED5B54">
              <w:rPr>
                <w:b/>
                <w:sz w:val="20"/>
                <w:szCs w:val="20"/>
              </w:rPr>
              <w:t>Teklif zarfı numarası</w:t>
            </w:r>
          </w:p>
        </w:tc>
        <w:tc>
          <w:tcPr>
            <w:tcW w:w="1500" w:type="pct"/>
          </w:tcPr>
          <w:p w14:paraId="5D2D1FDA" w14:textId="77777777" w:rsidR="00B0515E" w:rsidRPr="00ED5B54" w:rsidRDefault="00B0515E" w:rsidP="002E6F93">
            <w:pPr>
              <w:keepNext/>
              <w:spacing w:before="0"/>
              <w:ind w:firstLine="0"/>
              <w:jc w:val="center"/>
              <w:rPr>
                <w:b/>
                <w:sz w:val="20"/>
                <w:szCs w:val="20"/>
              </w:rPr>
            </w:pPr>
            <w:r w:rsidRPr="00ED5B54">
              <w:rPr>
                <w:b/>
                <w:sz w:val="20"/>
                <w:szCs w:val="20"/>
              </w:rPr>
              <w:t>İsteklinin adı</w:t>
            </w:r>
          </w:p>
        </w:tc>
        <w:tc>
          <w:tcPr>
            <w:tcW w:w="2500" w:type="pct"/>
          </w:tcPr>
          <w:p w14:paraId="272BE7BB" w14:textId="77777777" w:rsidR="00B0515E" w:rsidRPr="00ED5B54" w:rsidRDefault="00B0515E" w:rsidP="002E6F93">
            <w:pPr>
              <w:keepNext/>
              <w:spacing w:before="0"/>
              <w:ind w:firstLine="0"/>
              <w:jc w:val="center"/>
              <w:rPr>
                <w:b/>
                <w:sz w:val="20"/>
                <w:szCs w:val="20"/>
              </w:rPr>
            </w:pPr>
            <w:r w:rsidRPr="00ED5B54">
              <w:rPr>
                <w:b/>
                <w:sz w:val="20"/>
                <w:szCs w:val="20"/>
              </w:rPr>
              <w:t>Nedeni (biliniyorsa)</w:t>
            </w:r>
          </w:p>
        </w:tc>
      </w:tr>
      <w:tr w:rsidR="00B0515E" w:rsidRPr="00ED5B54" w14:paraId="27E14EC3" w14:textId="77777777">
        <w:trPr>
          <w:cantSplit/>
        </w:trPr>
        <w:tc>
          <w:tcPr>
            <w:tcW w:w="1000" w:type="pct"/>
          </w:tcPr>
          <w:p w14:paraId="0BF338B2" w14:textId="77777777" w:rsidR="00B0515E" w:rsidRPr="00ED5B54" w:rsidRDefault="00B0515E" w:rsidP="002E6F93">
            <w:pPr>
              <w:keepNext/>
              <w:spacing w:before="0"/>
              <w:ind w:firstLine="0"/>
              <w:rPr>
                <w:b/>
                <w:sz w:val="20"/>
                <w:szCs w:val="20"/>
              </w:rPr>
            </w:pPr>
          </w:p>
        </w:tc>
        <w:tc>
          <w:tcPr>
            <w:tcW w:w="1500" w:type="pct"/>
          </w:tcPr>
          <w:p w14:paraId="0CD2B18D" w14:textId="77777777" w:rsidR="00B0515E" w:rsidRPr="00ED5B54" w:rsidRDefault="00B0515E" w:rsidP="002E6F93">
            <w:pPr>
              <w:keepNext/>
              <w:spacing w:before="0"/>
              <w:ind w:firstLine="0"/>
              <w:rPr>
                <w:sz w:val="20"/>
                <w:szCs w:val="20"/>
              </w:rPr>
            </w:pPr>
          </w:p>
        </w:tc>
        <w:tc>
          <w:tcPr>
            <w:tcW w:w="2500" w:type="pct"/>
          </w:tcPr>
          <w:p w14:paraId="09F21A22" w14:textId="77777777" w:rsidR="00B0515E" w:rsidRPr="00ED5B54" w:rsidRDefault="00B0515E" w:rsidP="002E6F93">
            <w:pPr>
              <w:keepNext/>
              <w:spacing w:before="0"/>
              <w:ind w:firstLine="0"/>
              <w:rPr>
                <w:sz w:val="20"/>
                <w:szCs w:val="20"/>
              </w:rPr>
            </w:pPr>
          </w:p>
        </w:tc>
      </w:tr>
      <w:tr w:rsidR="00B0515E" w:rsidRPr="00ED5B54" w14:paraId="2D96362C" w14:textId="77777777">
        <w:trPr>
          <w:cantSplit/>
        </w:trPr>
        <w:tc>
          <w:tcPr>
            <w:tcW w:w="1000" w:type="pct"/>
          </w:tcPr>
          <w:p w14:paraId="09976277" w14:textId="77777777" w:rsidR="00B0515E" w:rsidRPr="00ED5B54" w:rsidRDefault="00B0515E" w:rsidP="002E6F93">
            <w:pPr>
              <w:keepNext/>
              <w:spacing w:before="0"/>
              <w:ind w:firstLine="0"/>
              <w:rPr>
                <w:b/>
                <w:sz w:val="20"/>
                <w:szCs w:val="20"/>
              </w:rPr>
            </w:pPr>
          </w:p>
        </w:tc>
        <w:tc>
          <w:tcPr>
            <w:tcW w:w="1500" w:type="pct"/>
          </w:tcPr>
          <w:p w14:paraId="0FA9179F" w14:textId="77777777" w:rsidR="00B0515E" w:rsidRPr="00ED5B54" w:rsidRDefault="00B0515E" w:rsidP="002E6F93">
            <w:pPr>
              <w:keepNext/>
              <w:spacing w:before="0"/>
              <w:ind w:firstLine="0"/>
              <w:rPr>
                <w:sz w:val="20"/>
                <w:szCs w:val="20"/>
              </w:rPr>
            </w:pPr>
          </w:p>
        </w:tc>
        <w:tc>
          <w:tcPr>
            <w:tcW w:w="2500" w:type="pct"/>
          </w:tcPr>
          <w:p w14:paraId="64FBDE90" w14:textId="77777777" w:rsidR="00B0515E" w:rsidRPr="00ED5B54" w:rsidRDefault="00B0515E" w:rsidP="002E6F93">
            <w:pPr>
              <w:keepNext/>
              <w:spacing w:before="0"/>
              <w:ind w:firstLine="0"/>
              <w:rPr>
                <w:sz w:val="20"/>
                <w:szCs w:val="20"/>
              </w:rPr>
            </w:pPr>
          </w:p>
        </w:tc>
      </w:tr>
    </w:tbl>
    <w:p w14:paraId="76A8F31F" w14:textId="77777777" w:rsidR="00B0515E" w:rsidRPr="00ED5B54" w:rsidRDefault="00B0515E" w:rsidP="002E6F93">
      <w:pPr>
        <w:spacing w:after="120"/>
        <w:ind w:firstLine="0"/>
        <w:rPr>
          <w:b/>
          <w:sz w:val="20"/>
          <w:szCs w:val="20"/>
        </w:rPr>
      </w:pPr>
      <w:r w:rsidRPr="00ED5B54">
        <w:rPr>
          <w:b/>
          <w:sz w:val="20"/>
          <w:szCs w:val="20"/>
        </w:rPr>
        <w:t>4.</w:t>
      </w:r>
      <w:r w:rsidRPr="00ED5B54">
        <w:rPr>
          <w:b/>
          <w:sz w:val="20"/>
          <w:szCs w:val="20"/>
        </w:rPr>
        <w:tab/>
        <w:t>Gözlemci(</w:t>
      </w:r>
      <w:proofErr w:type="spellStart"/>
      <w:r w:rsidRPr="00ED5B54">
        <w:rPr>
          <w:b/>
          <w:sz w:val="20"/>
          <w:szCs w:val="20"/>
        </w:rPr>
        <w:t>ler</w:t>
      </w:r>
      <w:proofErr w:type="spellEnd"/>
      <w:r w:rsidRPr="00ED5B54">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ED5B54" w14:paraId="3B9744EF" w14:textId="77777777">
        <w:trPr>
          <w:cantSplit/>
          <w:trHeight w:val="284"/>
        </w:trPr>
        <w:tc>
          <w:tcPr>
            <w:tcW w:w="2500" w:type="pct"/>
          </w:tcPr>
          <w:p w14:paraId="4A83F4DB" w14:textId="77777777" w:rsidR="00B0515E" w:rsidRPr="00ED5B54" w:rsidRDefault="00B0515E" w:rsidP="002E6F93">
            <w:pPr>
              <w:spacing w:before="0"/>
              <w:ind w:firstLine="0"/>
              <w:jc w:val="center"/>
              <w:rPr>
                <w:b/>
                <w:sz w:val="20"/>
                <w:szCs w:val="20"/>
              </w:rPr>
            </w:pPr>
            <w:r w:rsidRPr="00ED5B54">
              <w:rPr>
                <w:b/>
                <w:sz w:val="20"/>
                <w:szCs w:val="20"/>
              </w:rPr>
              <w:t>Adı</w:t>
            </w:r>
          </w:p>
        </w:tc>
        <w:tc>
          <w:tcPr>
            <w:tcW w:w="2500" w:type="pct"/>
          </w:tcPr>
          <w:p w14:paraId="4355547E" w14:textId="77777777" w:rsidR="00B0515E" w:rsidRPr="00ED5B54" w:rsidRDefault="00B0515E" w:rsidP="002E6F93">
            <w:pPr>
              <w:spacing w:before="0"/>
              <w:ind w:firstLine="0"/>
              <w:jc w:val="center"/>
              <w:rPr>
                <w:b/>
                <w:sz w:val="20"/>
                <w:szCs w:val="20"/>
              </w:rPr>
            </w:pPr>
            <w:r w:rsidRPr="00ED5B54">
              <w:rPr>
                <w:b/>
                <w:sz w:val="20"/>
                <w:szCs w:val="20"/>
              </w:rPr>
              <w:t>Temsil ettiği Kurum</w:t>
            </w:r>
          </w:p>
        </w:tc>
      </w:tr>
      <w:tr w:rsidR="00B0515E" w:rsidRPr="00ED5B54" w14:paraId="5E656010" w14:textId="77777777">
        <w:trPr>
          <w:cantSplit/>
          <w:trHeight w:val="284"/>
        </w:trPr>
        <w:tc>
          <w:tcPr>
            <w:tcW w:w="2500" w:type="pct"/>
          </w:tcPr>
          <w:p w14:paraId="353C5287" w14:textId="77777777" w:rsidR="00B0515E" w:rsidRPr="00ED5B54" w:rsidRDefault="00B0515E" w:rsidP="002E6F93">
            <w:pPr>
              <w:spacing w:before="0"/>
              <w:ind w:firstLine="0"/>
              <w:rPr>
                <w:sz w:val="20"/>
                <w:szCs w:val="20"/>
              </w:rPr>
            </w:pPr>
          </w:p>
        </w:tc>
        <w:tc>
          <w:tcPr>
            <w:tcW w:w="2500" w:type="pct"/>
          </w:tcPr>
          <w:p w14:paraId="6636C661" w14:textId="77777777" w:rsidR="00B0515E" w:rsidRPr="00ED5B54" w:rsidRDefault="00B0515E" w:rsidP="002E6F93">
            <w:pPr>
              <w:spacing w:before="0"/>
              <w:ind w:firstLine="0"/>
              <w:rPr>
                <w:sz w:val="20"/>
                <w:szCs w:val="20"/>
              </w:rPr>
            </w:pPr>
          </w:p>
        </w:tc>
      </w:tr>
    </w:tbl>
    <w:p w14:paraId="72232412" w14:textId="77777777" w:rsidR="00B0515E" w:rsidRPr="00ED5B54" w:rsidRDefault="00B0515E" w:rsidP="00B0515E">
      <w:pPr>
        <w:spacing w:after="120"/>
        <w:rPr>
          <w:b/>
          <w:sz w:val="20"/>
          <w:szCs w:val="20"/>
        </w:rPr>
      </w:pPr>
    </w:p>
    <w:p w14:paraId="492BB3B6" w14:textId="77777777" w:rsidR="00B0515E" w:rsidRPr="00ED5B54" w:rsidRDefault="00B0515E" w:rsidP="002E6F93">
      <w:pPr>
        <w:spacing w:after="120"/>
        <w:ind w:firstLine="0"/>
        <w:rPr>
          <w:b/>
          <w:sz w:val="20"/>
          <w:szCs w:val="20"/>
        </w:rPr>
      </w:pPr>
      <w:r w:rsidRPr="00ED5B54">
        <w:rPr>
          <w:b/>
          <w:sz w:val="20"/>
          <w:szCs w:val="20"/>
        </w:rPr>
        <w:t>5.</w:t>
      </w:r>
      <w:r w:rsidRPr="00ED5B54">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ED5B54" w14:paraId="707EA24A" w14:textId="77777777">
        <w:trPr>
          <w:cantSplit/>
          <w:trHeight w:val="20"/>
        </w:trPr>
        <w:tc>
          <w:tcPr>
            <w:tcW w:w="2943" w:type="dxa"/>
            <w:shd w:val="clear" w:color="auto" w:fill="D9D9D9"/>
          </w:tcPr>
          <w:p w14:paraId="2C9A199F" w14:textId="77777777" w:rsidR="00B0515E" w:rsidRPr="00ED5B54" w:rsidRDefault="00B0515E" w:rsidP="002E6F93">
            <w:pPr>
              <w:keepNext/>
              <w:spacing w:before="0"/>
              <w:ind w:firstLine="0"/>
              <w:jc w:val="center"/>
              <w:rPr>
                <w:b/>
                <w:sz w:val="20"/>
                <w:szCs w:val="20"/>
              </w:rPr>
            </w:pPr>
            <w:r w:rsidRPr="00ED5B54">
              <w:rPr>
                <w:b/>
                <w:sz w:val="20"/>
                <w:szCs w:val="20"/>
              </w:rPr>
              <w:t>Değerlendirme Komitesi</w:t>
            </w:r>
          </w:p>
        </w:tc>
        <w:tc>
          <w:tcPr>
            <w:tcW w:w="1843" w:type="dxa"/>
          </w:tcPr>
          <w:p w14:paraId="2ED5ADB2" w14:textId="77777777" w:rsidR="00B0515E" w:rsidRPr="00ED5B54" w:rsidRDefault="00B0515E" w:rsidP="002E6F93">
            <w:pPr>
              <w:keepNext/>
              <w:spacing w:before="0"/>
              <w:ind w:firstLine="0"/>
              <w:jc w:val="center"/>
              <w:rPr>
                <w:b/>
                <w:sz w:val="20"/>
                <w:szCs w:val="20"/>
              </w:rPr>
            </w:pPr>
            <w:r w:rsidRPr="00ED5B54">
              <w:rPr>
                <w:b/>
                <w:sz w:val="20"/>
                <w:szCs w:val="20"/>
              </w:rPr>
              <w:t>Adı Soyadı</w:t>
            </w:r>
          </w:p>
        </w:tc>
        <w:tc>
          <w:tcPr>
            <w:tcW w:w="1134" w:type="dxa"/>
          </w:tcPr>
          <w:p w14:paraId="567563B3" w14:textId="77777777" w:rsidR="00B0515E" w:rsidRPr="00ED5B54" w:rsidRDefault="00B0515E" w:rsidP="002E6F93">
            <w:pPr>
              <w:keepNext/>
              <w:spacing w:before="0"/>
              <w:ind w:firstLine="0"/>
              <w:jc w:val="center"/>
              <w:rPr>
                <w:b/>
                <w:sz w:val="20"/>
                <w:szCs w:val="20"/>
              </w:rPr>
            </w:pPr>
            <w:r w:rsidRPr="00ED5B54">
              <w:rPr>
                <w:b/>
                <w:sz w:val="20"/>
                <w:szCs w:val="20"/>
              </w:rPr>
              <w:t>İmzası</w:t>
            </w:r>
          </w:p>
        </w:tc>
      </w:tr>
      <w:tr w:rsidR="00B0515E" w:rsidRPr="00ED5B54" w14:paraId="097B2816" w14:textId="77777777">
        <w:trPr>
          <w:cantSplit/>
          <w:trHeight w:val="20"/>
        </w:trPr>
        <w:tc>
          <w:tcPr>
            <w:tcW w:w="2943" w:type="dxa"/>
            <w:shd w:val="clear" w:color="auto" w:fill="D9D9D9"/>
          </w:tcPr>
          <w:p w14:paraId="4524F009" w14:textId="77777777" w:rsidR="00B0515E" w:rsidRPr="00ED5B54" w:rsidRDefault="00B0515E" w:rsidP="002E6F93">
            <w:pPr>
              <w:keepNext/>
              <w:spacing w:before="0"/>
              <w:ind w:firstLine="0"/>
              <w:rPr>
                <w:b/>
                <w:sz w:val="20"/>
                <w:szCs w:val="20"/>
              </w:rPr>
            </w:pPr>
            <w:r w:rsidRPr="00ED5B54">
              <w:rPr>
                <w:b/>
                <w:sz w:val="20"/>
                <w:szCs w:val="20"/>
              </w:rPr>
              <w:t>Başkan</w:t>
            </w:r>
          </w:p>
        </w:tc>
        <w:tc>
          <w:tcPr>
            <w:tcW w:w="1843" w:type="dxa"/>
          </w:tcPr>
          <w:p w14:paraId="35196C8D" w14:textId="77777777" w:rsidR="00B0515E" w:rsidRPr="00ED5B54" w:rsidRDefault="00B0515E" w:rsidP="002E6F93">
            <w:pPr>
              <w:keepNext/>
              <w:spacing w:before="0"/>
              <w:ind w:firstLine="0"/>
              <w:rPr>
                <w:sz w:val="20"/>
                <w:szCs w:val="20"/>
              </w:rPr>
            </w:pPr>
          </w:p>
        </w:tc>
        <w:tc>
          <w:tcPr>
            <w:tcW w:w="1134" w:type="dxa"/>
          </w:tcPr>
          <w:p w14:paraId="2B662A8D" w14:textId="77777777" w:rsidR="00B0515E" w:rsidRPr="00ED5B54" w:rsidRDefault="00B0515E" w:rsidP="002E6F93">
            <w:pPr>
              <w:keepNext/>
              <w:spacing w:before="0"/>
              <w:ind w:firstLine="0"/>
              <w:rPr>
                <w:sz w:val="20"/>
                <w:szCs w:val="20"/>
              </w:rPr>
            </w:pPr>
          </w:p>
        </w:tc>
      </w:tr>
      <w:tr w:rsidR="00B0515E" w:rsidRPr="00ED5B54" w14:paraId="5D970971" w14:textId="77777777">
        <w:trPr>
          <w:cantSplit/>
          <w:trHeight w:val="20"/>
        </w:trPr>
        <w:tc>
          <w:tcPr>
            <w:tcW w:w="2943" w:type="dxa"/>
            <w:shd w:val="clear" w:color="auto" w:fill="D9D9D9"/>
          </w:tcPr>
          <w:p w14:paraId="54BD84B2" w14:textId="77777777" w:rsidR="00B0515E" w:rsidRPr="00ED5B54" w:rsidRDefault="00B0515E" w:rsidP="002E6F93">
            <w:pPr>
              <w:keepNext/>
              <w:spacing w:before="0"/>
              <w:ind w:firstLine="0"/>
              <w:rPr>
                <w:b/>
                <w:sz w:val="20"/>
                <w:szCs w:val="20"/>
              </w:rPr>
            </w:pPr>
            <w:r w:rsidRPr="00ED5B54">
              <w:rPr>
                <w:b/>
                <w:sz w:val="20"/>
                <w:szCs w:val="20"/>
              </w:rPr>
              <w:t>Üye</w:t>
            </w:r>
          </w:p>
        </w:tc>
        <w:tc>
          <w:tcPr>
            <w:tcW w:w="1843" w:type="dxa"/>
          </w:tcPr>
          <w:p w14:paraId="05987D0E" w14:textId="77777777" w:rsidR="00B0515E" w:rsidRPr="00ED5B54" w:rsidRDefault="00B0515E" w:rsidP="002E6F93">
            <w:pPr>
              <w:keepNext/>
              <w:spacing w:before="0"/>
              <w:ind w:firstLine="0"/>
              <w:rPr>
                <w:sz w:val="20"/>
                <w:szCs w:val="20"/>
              </w:rPr>
            </w:pPr>
          </w:p>
        </w:tc>
        <w:tc>
          <w:tcPr>
            <w:tcW w:w="1134" w:type="dxa"/>
          </w:tcPr>
          <w:p w14:paraId="46023423" w14:textId="77777777" w:rsidR="00B0515E" w:rsidRPr="00ED5B54" w:rsidRDefault="00B0515E" w:rsidP="002E6F93">
            <w:pPr>
              <w:keepNext/>
              <w:spacing w:before="0"/>
              <w:ind w:firstLine="0"/>
              <w:rPr>
                <w:sz w:val="20"/>
                <w:szCs w:val="20"/>
              </w:rPr>
            </w:pPr>
          </w:p>
        </w:tc>
      </w:tr>
      <w:tr w:rsidR="00B0515E" w:rsidRPr="00ED5B54" w14:paraId="65065418" w14:textId="77777777">
        <w:trPr>
          <w:cantSplit/>
          <w:trHeight w:val="20"/>
        </w:trPr>
        <w:tc>
          <w:tcPr>
            <w:tcW w:w="2943" w:type="dxa"/>
            <w:shd w:val="clear" w:color="auto" w:fill="D9D9D9"/>
          </w:tcPr>
          <w:p w14:paraId="06520F04" w14:textId="77777777" w:rsidR="00B0515E" w:rsidRPr="00ED5B54" w:rsidRDefault="00B0515E" w:rsidP="002E6F93">
            <w:pPr>
              <w:keepNext/>
              <w:spacing w:before="0"/>
              <w:ind w:firstLine="0"/>
              <w:rPr>
                <w:b/>
                <w:sz w:val="20"/>
                <w:szCs w:val="20"/>
              </w:rPr>
            </w:pPr>
            <w:r w:rsidRPr="00ED5B54">
              <w:rPr>
                <w:b/>
                <w:sz w:val="20"/>
                <w:szCs w:val="20"/>
              </w:rPr>
              <w:t>Üye</w:t>
            </w:r>
          </w:p>
        </w:tc>
        <w:tc>
          <w:tcPr>
            <w:tcW w:w="1843" w:type="dxa"/>
          </w:tcPr>
          <w:p w14:paraId="1516D390" w14:textId="77777777" w:rsidR="00B0515E" w:rsidRPr="00ED5B54" w:rsidRDefault="00B0515E" w:rsidP="002E6F93">
            <w:pPr>
              <w:keepNext/>
              <w:spacing w:before="0"/>
              <w:ind w:firstLine="0"/>
              <w:rPr>
                <w:sz w:val="20"/>
                <w:szCs w:val="20"/>
              </w:rPr>
            </w:pPr>
          </w:p>
        </w:tc>
        <w:tc>
          <w:tcPr>
            <w:tcW w:w="1134" w:type="dxa"/>
          </w:tcPr>
          <w:p w14:paraId="27BEFD40" w14:textId="77777777" w:rsidR="00B0515E" w:rsidRPr="00ED5B54" w:rsidRDefault="00B0515E" w:rsidP="002E6F93">
            <w:pPr>
              <w:keepNext/>
              <w:spacing w:before="0"/>
              <w:ind w:firstLine="0"/>
              <w:rPr>
                <w:sz w:val="20"/>
                <w:szCs w:val="20"/>
              </w:rPr>
            </w:pPr>
          </w:p>
        </w:tc>
      </w:tr>
    </w:tbl>
    <w:p w14:paraId="3ED50060" w14:textId="77777777" w:rsidR="00B0515E" w:rsidRPr="00ED5B54" w:rsidRDefault="00B0515E" w:rsidP="00B0515E">
      <w:pPr>
        <w:spacing w:after="120"/>
        <w:ind w:hanging="33"/>
      </w:pPr>
    </w:p>
    <w:p w14:paraId="0C7C2CAF" w14:textId="77777777" w:rsidR="00946C45" w:rsidRPr="00ED5B54" w:rsidRDefault="00946C45" w:rsidP="00B0515E">
      <w:pPr>
        <w:spacing w:after="120"/>
        <w:ind w:hanging="33"/>
        <w:sectPr w:rsidR="00946C45" w:rsidRPr="00ED5B54" w:rsidSect="006B4538">
          <w:headerReference w:type="default" r:id="rId27"/>
          <w:pgSz w:w="11906" w:h="16838"/>
          <w:pgMar w:top="1418" w:right="1417" w:bottom="709" w:left="1417" w:header="708" w:footer="708" w:gutter="0"/>
          <w:cols w:space="708"/>
          <w:docGrid w:linePitch="360"/>
        </w:sectPr>
      </w:pPr>
    </w:p>
    <w:p w14:paraId="12CAE5D5" w14:textId="77777777" w:rsidR="00FA0C2D" w:rsidRPr="00ED5B54" w:rsidRDefault="00BA006F" w:rsidP="002E6F93">
      <w:pPr>
        <w:pStyle w:val="Balk6"/>
        <w:ind w:firstLine="0"/>
      </w:pPr>
      <w:bookmarkStart w:id="97" w:name="_Toc232234045"/>
      <w:bookmarkStart w:id="98" w:name="_Toc233021571"/>
      <w:r w:rsidRPr="00ED5B54">
        <w:lastRenderedPageBreak/>
        <w:t>Teklif Değerlendirme Raporu</w:t>
      </w:r>
      <w:bookmarkEnd w:id="97"/>
      <w:bookmarkEnd w:id="98"/>
    </w:p>
    <w:p w14:paraId="0CDFCEF5" w14:textId="77777777" w:rsidR="00FA0C2D" w:rsidRPr="00ED5B54" w:rsidRDefault="00FA0C2D" w:rsidP="002E6F93">
      <w:pPr>
        <w:pStyle w:val="titlefront"/>
        <w:spacing w:before="0"/>
        <w:ind w:left="0" w:firstLine="0"/>
        <w:jc w:val="both"/>
        <w:outlineLvl w:val="0"/>
        <w:rPr>
          <w:rFonts w:ascii="Times New Roman" w:hAnsi="Times New Roman"/>
          <w:position w:val="-2"/>
          <w:sz w:val="20"/>
        </w:rPr>
      </w:pPr>
    </w:p>
    <w:p w14:paraId="011357C9" w14:textId="77777777" w:rsidR="00FA0C2D" w:rsidRPr="00ED5B54" w:rsidRDefault="00FA0C2D" w:rsidP="002E6F93">
      <w:pPr>
        <w:ind w:firstLine="0"/>
        <w:rPr>
          <w:b/>
          <w:position w:val="-2"/>
          <w:sz w:val="20"/>
          <w:szCs w:val="20"/>
        </w:rPr>
      </w:pPr>
      <w:r w:rsidRPr="00ED5B54">
        <w:rPr>
          <w:b/>
          <w:position w:val="-2"/>
          <w:sz w:val="20"/>
          <w:szCs w:val="20"/>
        </w:rPr>
        <w:t>İhale No</w:t>
      </w:r>
      <w:r w:rsidRPr="00ED5B54">
        <w:rPr>
          <w:b/>
          <w:position w:val="-2"/>
          <w:sz w:val="20"/>
          <w:szCs w:val="20"/>
        </w:rPr>
        <w:tab/>
      </w:r>
      <w:r w:rsidRPr="00ED5B54">
        <w:rPr>
          <w:b/>
          <w:position w:val="-2"/>
          <w:sz w:val="20"/>
          <w:szCs w:val="20"/>
        </w:rPr>
        <w:tab/>
        <w:t>: __________________</w:t>
      </w:r>
    </w:p>
    <w:p w14:paraId="5E1B7822" w14:textId="77777777" w:rsidR="00FA0C2D" w:rsidRPr="00ED5B54" w:rsidRDefault="00FA0C2D" w:rsidP="002E6F93">
      <w:pPr>
        <w:ind w:firstLine="0"/>
        <w:rPr>
          <w:b/>
          <w:position w:val="-2"/>
          <w:sz w:val="20"/>
          <w:szCs w:val="20"/>
        </w:rPr>
      </w:pPr>
      <w:r w:rsidRPr="00ED5B54">
        <w:rPr>
          <w:b/>
          <w:position w:val="-2"/>
          <w:sz w:val="20"/>
          <w:szCs w:val="20"/>
        </w:rPr>
        <w:t>İhale Adı</w:t>
      </w:r>
      <w:r w:rsidRPr="00ED5B54">
        <w:rPr>
          <w:b/>
          <w:position w:val="-2"/>
          <w:sz w:val="20"/>
          <w:szCs w:val="20"/>
        </w:rPr>
        <w:tab/>
      </w:r>
      <w:r w:rsidRPr="00ED5B54">
        <w:rPr>
          <w:b/>
          <w:position w:val="-2"/>
          <w:sz w:val="20"/>
          <w:szCs w:val="20"/>
        </w:rPr>
        <w:tab/>
        <w:t>: __________________</w:t>
      </w:r>
    </w:p>
    <w:p w14:paraId="5EDCA072" w14:textId="77777777" w:rsidR="00FA0C2D" w:rsidRPr="00ED5B54" w:rsidRDefault="00FA0C2D" w:rsidP="002E6F93">
      <w:pPr>
        <w:ind w:firstLine="0"/>
        <w:rPr>
          <w:b/>
          <w:position w:val="-2"/>
          <w:sz w:val="20"/>
          <w:szCs w:val="20"/>
        </w:rPr>
      </w:pPr>
      <w:r w:rsidRPr="00ED5B54">
        <w:rPr>
          <w:b/>
          <w:position w:val="-2"/>
          <w:sz w:val="20"/>
          <w:szCs w:val="20"/>
        </w:rPr>
        <w:t>İhale Bedeli</w:t>
      </w:r>
      <w:r w:rsidRPr="00ED5B54">
        <w:rPr>
          <w:b/>
          <w:position w:val="-2"/>
          <w:sz w:val="20"/>
          <w:szCs w:val="20"/>
        </w:rPr>
        <w:tab/>
      </w:r>
      <w:r w:rsidRPr="00ED5B54">
        <w:rPr>
          <w:b/>
          <w:position w:val="-2"/>
          <w:sz w:val="20"/>
          <w:szCs w:val="20"/>
        </w:rPr>
        <w:tab/>
        <w:t>: __________________</w:t>
      </w:r>
    </w:p>
    <w:p w14:paraId="51041087" w14:textId="77777777" w:rsidR="00FA0C2D" w:rsidRPr="00ED5B54" w:rsidRDefault="00FA0C2D" w:rsidP="002E6F93">
      <w:pPr>
        <w:ind w:firstLine="0"/>
        <w:rPr>
          <w:i/>
          <w:position w:val="-2"/>
          <w:sz w:val="20"/>
          <w:szCs w:val="20"/>
        </w:rPr>
      </w:pPr>
      <w:r w:rsidRPr="00ED5B54">
        <w:rPr>
          <w:b/>
          <w:position w:val="-2"/>
          <w:sz w:val="20"/>
          <w:szCs w:val="20"/>
        </w:rPr>
        <w:t>Uygulanan Usul</w:t>
      </w:r>
      <w:r w:rsidRPr="00ED5B54">
        <w:rPr>
          <w:b/>
          <w:position w:val="-2"/>
          <w:sz w:val="20"/>
          <w:szCs w:val="20"/>
        </w:rPr>
        <w:tab/>
        <w:t>: __________________</w:t>
      </w:r>
    </w:p>
    <w:p w14:paraId="23FAE017" w14:textId="77777777" w:rsidR="00FA0C2D" w:rsidRPr="00ED5B54" w:rsidRDefault="00FA0C2D" w:rsidP="002E6F93">
      <w:pPr>
        <w:ind w:firstLine="0"/>
        <w:rPr>
          <w:position w:val="-2"/>
          <w:sz w:val="20"/>
          <w:szCs w:val="20"/>
        </w:rPr>
      </w:pPr>
    </w:p>
    <w:p w14:paraId="6A738C0C" w14:textId="77777777" w:rsidR="00FA0C2D" w:rsidRPr="00ED5B54" w:rsidRDefault="00FA0C2D" w:rsidP="002E6F93">
      <w:pPr>
        <w:ind w:firstLine="0"/>
        <w:rPr>
          <w:position w:val="-2"/>
          <w:sz w:val="20"/>
          <w:szCs w:val="20"/>
        </w:rPr>
      </w:pPr>
    </w:p>
    <w:p w14:paraId="6DD0A350" w14:textId="77777777" w:rsidR="00FA0C2D" w:rsidRPr="00ED5B54" w:rsidRDefault="00FA0C2D" w:rsidP="002E6F93">
      <w:pPr>
        <w:ind w:firstLine="0"/>
        <w:rPr>
          <w:position w:val="-2"/>
          <w:sz w:val="20"/>
          <w:szCs w:val="20"/>
        </w:rPr>
      </w:pPr>
      <w:r w:rsidRPr="00ED5B54">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ED5B54" w14:paraId="4587D84D" w14:textId="77777777">
        <w:tc>
          <w:tcPr>
            <w:tcW w:w="662" w:type="dxa"/>
          </w:tcPr>
          <w:p w14:paraId="78163709" w14:textId="77777777"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5521" w:type="dxa"/>
          </w:tcPr>
          <w:p w14:paraId="074A4198" w14:textId="77777777" w:rsidR="00FA0C2D" w:rsidRPr="00ED5B54" w:rsidRDefault="00FA0C2D" w:rsidP="002078BC">
            <w:pPr>
              <w:spacing w:before="0"/>
              <w:ind w:firstLine="0"/>
              <w:jc w:val="center"/>
              <w:rPr>
                <w:b/>
                <w:position w:val="-2"/>
                <w:sz w:val="20"/>
                <w:szCs w:val="20"/>
              </w:rPr>
            </w:pPr>
            <w:r w:rsidRPr="00ED5B54">
              <w:rPr>
                <w:b/>
                <w:position w:val="-2"/>
                <w:sz w:val="20"/>
                <w:szCs w:val="20"/>
              </w:rPr>
              <w:t>Firma adı</w:t>
            </w:r>
          </w:p>
        </w:tc>
        <w:tc>
          <w:tcPr>
            <w:tcW w:w="3105" w:type="dxa"/>
          </w:tcPr>
          <w:p w14:paraId="46C3184B" w14:textId="77777777" w:rsidR="00FA0C2D" w:rsidRPr="00ED5B54" w:rsidRDefault="00FA0C2D" w:rsidP="002078BC">
            <w:pPr>
              <w:spacing w:before="0"/>
              <w:ind w:firstLine="0"/>
              <w:jc w:val="center"/>
              <w:rPr>
                <w:b/>
                <w:position w:val="-2"/>
                <w:sz w:val="20"/>
                <w:szCs w:val="20"/>
              </w:rPr>
            </w:pPr>
            <w:r w:rsidRPr="00ED5B54">
              <w:rPr>
                <w:b/>
                <w:position w:val="-2"/>
                <w:sz w:val="20"/>
                <w:szCs w:val="20"/>
              </w:rPr>
              <w:t>İlçe/İL</w:t>
            </w:r>
          </w:p>
        </w:tc>
      </w:tr>
      <w:tr w:rsidR="00FA0C2D" w:rsidRPr="00ED5B54" w14:paraId="358DB40C" w14:textId="77777777">
        <w:tc>
          <w:tcPr>
            <w:tcW w:w="662" w:type="dxa"/>
          </w:tcPr>
          <w:p w14:paraId="0781E0C3" w14:textId="77777777"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5521" w:type="dxa"/>
          </w:tcPr>
          <w:p w14:paraId="1C9843B4" w14:textId="77777777" w:rsidR="00FA0C2D" w:rsidRPr="00ED5B54" w:rsidRDefault="00FA0C2D" w:rsidP="002078BC">
            <w:pPr>
              <w:spacing w:before="0"/>
              <w:ind w:firstLine="0"/>
              <w:rPr>
                <w:position w:val="-2"/>
                <w:sz w:val="20"/>
                <w:szCs w:val="20"/>
              </w:rPr>
            </w:pPr>
          </w:p>
        </w:tc>
        <w:tc>
          <w:tcPr>
            <w:tcW w:w="3105" w:type="dxa"/>
          </w:tcPr>
          <w:p w14:paraId="1869FFF9" w14:textId="77777777" w:rsidR="00FA0C2D" w:rsidRPr="00ED5B54" w:rsidRDefault="00FA0C2D" w:rsidP="002078BC">
            <w:pPr>
              <w:spacing w:before="0"/>
              <w:ind w:firstLine="0"/>
              <w:rPr>
                <w:position w:val="-2"/>
                <w:sz w:val="20"/>
                <w:szCs w:val="20"/>
              </w:rPr>
            </w:pPr>
          </w:p>
        </w:tc>
      </w:tr>
      <w:tr w:rsidR="00FA0C2D" w:rsidRPr="00ED5B54" w14:paraId="1C76FA65" w14:textId="77777777">
        <w:tc>
          <w:tcPr>
            <w:tcW w:w="662" w:type="dxa"/>
          </w:tcPr>
          <w:p w14:paraId="1840F9DE" w14:textId="77777777"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5521" w:type="dxa"/>
          </w:tcPr>
          <w:p w14:paraId="0FBE7465" w14:textId="77777777" w:rsidR="00FA0C2D" w:rsidRPr="00ED5B54" w:rsidRDefault="00FA0C2D" w:rsidP="002078BC">
            <w:pPr>
              <w:spacing w:before="0"/>
              <w:ind w:firstLine="0"/>
              <w:rPr>
                <w:position w:val="-2"/>
                <w:sz w:val="20"/>
                <w:szCs w:val="20"/>
              </w:rPr>
            </w:pPr>
          </w:p>
        </w:tc>
        <w:tc>
          <w:tcPr>
            <w:tcW w:w="3105" w:type="dxa"/>
          </w:tcPr>
          <w:p w14:paraId="188409C1" w14:textId="77777777" w:rsidR="00FA0C2D" w:rsidRPr="00ED5B54" w:rsidRDefault="00FA0C2D" w:rsidP="002078BC">
            <w:pPr>
              <w:spacing w:before="0"/>
              <w:ind w:firstLine="0"/>
              <w:rPr>
                <w:position w:val="-2"/>
                <w:sz w:val="20"/>
                <w:szCs w:val="20"/>
              </w:rPr>
            </w:pPr>
          </w:p>
        </w:tc>
      </w:tr>
      <w:tr w:rsidR="00FA0C2D" w:rsidRPr="00ED5B54" w14:paraId="42927F5A" w14:textId="77777777">
        <w:tc>
          <w:tcPr>
            <w:tcW w:w="662" w:type="dxa"/>
          </w:tcPr>
          <w:p w14:paraId="1B70C0E5" w14:textId="77777777"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5521" w:type="dxa"/>
          </w:tcPr>
          <w:p w14:paraId="4FA4E09D" w14:textId="77777777" w:rsidR="00FA0C2D" w:rsidRPr="00ED5B54" w:rsidRDefault="00FA0C2D" w:rsidP="002078BC">
            <w:pPr>
              <w:spacing w:before="0"/>
              <w:ind w:firstLine="0"/>
              <w:rPr>
                <w:position w:val="-2"/>
                <w:sz w:val="20"/>
                <w:szCs w:val="20"/>
              </w:rPr>
            </w:pPr>
          </w:p>
        </w:tc>
        <w:tc>
          <w:tcPr>
            <w:tcW w:w="3105" w:type="dxa"/>
          </w:tcPr>
          <w:p w14:paraId="0349D58F" w14:textId="77777777" w:rsidR="00FA0C2D" w:rsidRPr="00ED5B54" w:rsidRDefault="00FA0C2D" w:rsidP="002078BC">
            <w:pPr>
              <w:spacing w:before="0"/>
              <w:ind w:firstLine="0"/>
              <w:rPr>
                <w:position w:val="-2"/>
                <w:sz w:val="20"/>
                <w:szCs w:val="20"/>
              </w:rPr>
            </w:pPr>
          </w:p>
        </w:tc>
      </w:tr>
      <w:tr w:rsidR="00FA0C2D" w:rsidRPr="00ED5B54" w14:paraId="573922FD" w14:textId="77777777">
        <w:tc>
          <w:tcPr>
            <w:tcW w:w="662" w:type="dxa"/>
          </w:tcPr>
          <w:p w14:paraId="092C8694" w14:textId="77777777" w:rsidR="00FA0C2D" w:rsidRPr="00ED5B54" w:rsidRDefault="00FA0C2D" w:rsidP="002078BC">
            <w:pPr>
              <w:spacing w:before="0"/>
              <w:ind w:firstLine="0"/>
              <w:jc w:val="center"/>
              <w:rPr>
                <w:position w:val="-2"/>
                <w:sz w:val="20"/>
                <w:szCs w:val="20"/>
              </w:rPr>
            </w:pPr>
            <w:r w:rsidRPr="00ED5B54">
              <w:rPr>
                <w:position w:val="-2"/>
                <w:sz w:val="20"/>
                <w:szCs w:val="20"/>
              </w:rPr>
              <w:t>4</w:t>
            </w:r>
          </w:p>
        </w:tc>
        <w:tc>
          <w:tcPr>
            <w:tcW w:w="5521" w:type="dxa"/>
          </w:tcPr>
          <w:p w14:paraId="0C338EF2" w14:textId="77777777" w:rsidR="00FA0C2D" w:rsidRPr="00ED5B54" w:rsidRDefault="00FA0C2D" w:rsidP="002078BC">
            <w:pPr>
              <w:spacing w:before="0"/>
              <w:ind w:firstLine="0"/>
              <w:rPr>
                <w:position w:val="-2"/>
                <w:sz w:val="20"/>
                <w:szCs w:val="20"/>
              </w:rPr>
            </w:pPr>
          </w:p>
        </w:tc>
        <w:tc>
          <w:tcPr>
            <w:tcW w:w="3105" w:type="dxa"/>
          </w:tcPr>
          <w:p w14:paraId="30FF8FB7" w14:textId="77777777" w:rsidR="00FA0C2D" w:rsidRPr="00ED5B54" w:rsidRDefault="00FA0C2D" w:rsidP="002078BC">
            <w:pPr>
              <w:spacing w:before="0"/>
              <w:ind w:firstLine="0"/>
              <w:rPr>
                <w:position w:val="-2"/>
                <w:sz w:val="20"/>
                <w:szCs w:val="20"/>
              </w:rPr>
            </w:pPr>
          </w:p>
        </w:tc>
      </w:tr>
    </w:tbl>
    <w:p w14:paraId="46003700" w14:textId="77777777" w:rsidR="00FA0C2D" w:rsidRPr="00ED5B54" w:rsidRDefault="00FA0C2D" w:rsidP="002078BC">
      <w:pPr>
        <w:spacing w:before="0"/>
        <w:ind w:firstLine="0"/>
        <w:rPr>
          <w:position w:val="-2"/>
          <w:sz w:val="20"/>
          <w:szCs w:val="20"/>
        </w:rPr>
      </w:pPr>
      <w:r w:rsidRPr="00ED5B54">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ED5B54" w14:paraId="24205BE0" w14:textId="77777777">
        <w:tc>
          <w:tcPr>
            <w:tcW w:w="662" w:type="dxa"/>
          </w:tcPr>
          <w:p w14:paraId="114AD4D8" w14:textId="77777777"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5521" w:type="dxa"/>
          </w:tcPr>
          <w:p w14:paraId="7ED40DC6" w14:textId="77777777" w:rsidR="00FA0C2D" w:rsidRPr="00ED5B54" w:rsidRDefault="00FA0C2D" w:rsidP="002078BC">
            <w:pPr>
              <w:spacing w:before="0"/>
              <w:ind w:firstLine="0"/>
              <w:jc w:val="center"/>
              <w:rPr>
                <w:b/>
                <w:position w:val="-2"/>
                <w:sz w:val="20"/>
                <w:szCs w:val="20"/>
              </w:rPr>
            </w:pPr>
            <w:r w:rsidRPr="00ED5B54">
              <w:rPr>
                <w:b/>
                <w:position w:val="-2"/>
                <w:sz w:val="20"/>
                <w:szCs w:val="20"/>
              </w:rPr>
              <w:t>Firma adı</w:t>
            </w:r>
          </w:p>
        </w:tc>
        <w:tc>
          <w:tcPr>
            <w:tcW w:w="3105" w:type="dxa"/>
          </w:tcPr>
          <w:p w14:paraId="282164AF" w14:textId="77777777" w:rsidR="00FA0C2D" w:rsidRPr="00ED5B54" w:rsidRDefault="00FA0C2D" w:rsidP="002078BC">
            <w:pPr>
              <w:spacing w:before="0"/>
              <w:ind w:firstLine="0"/>
              <w:jc w:val="center"/>
              <w:rPr>
                <w:b/>
                <w:position w:val="-2"/>
                <w:sz w:val="20"/>
                <w:szCs w:val="20"/>
              </w:rPr>
            </w:pPr>
            <w:r w:rsidRPr="00ED5B54">
              <w:rPr>
                <w:b/>
                <w:position w:val="-2"/>
                <w:sz w:val="20"/>
                <w:szCs w:val="20"/>
              </w:rPr>
              <w:t>İlçe/İL</w:t>
            </w:r>
          </w:p>
        </w:tc>
      </w:tr>
      <w:tr w:rsidR="00FA0C2D" w:rsidRPr="00ED5B54" w14:paraId="3DE2D369" w14:textId="77777777">
        <w:tc>
          <w:tcPr>
            <w:tcW w:w="662" w:type="dxa"/>
          </w:tcPr>
          <w:p w14:paraId="08717319" w14:textId="77777777"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5521" w:type="dxa"/>
          </w:tcPr>
          <w:p w14:paraId="03594DF1" w14:textId="77777777" w:rsidR="00FA0C2D" w:rsidRPr="00ED5B54" w:rsidRDefault="00FA0C2D" w:rsidP="002078BC">
            <w:pPr>
              <w:spacing w:before="0"/>
              <w:ind w:firstLine="0"/>
              <w:rPr>
                <w:position w:val="-2"/>
                <w:sz w:val="20"/>
                <w:szCs w:val="20"/>
              </w:rPr>
            </w:pPr>
          </w:p>
        </w:tc>
        <w:tc>
          <w:tcPr>
            <w:tcW w:w="3105" w:type="dxa"/>
          </w:tcPr>
          <w:p w14:paraId="140FD173" w14:textId="77777777" w:rsidR="00FA0C2D" w:rsidRPr="00ED5B54" w:rsidRDefault="00FA0C2D" w:rsidP="002078BC">
            <w:pPr>
              <w:spacing w:before="0"/>
              <w:ind w:firstLine="0"/>
              <w:rPr>
                <w:position w:val="-2"/>
                <w:sz w:val="20"/>
                <w:szCs w:val="20"/>
              </w:rPr>
            </w:pPr>
          </w:p>
        </w:tc>
      </w:tr>
      <w:tr w:rsidR="00FA0C2D" w:rsidRPr="00ED5B54" w14:paraId="1FA5013A" w14:textId="77777777">
        <w:tc>
          <w:tcPr>
            <w:tcW w:w="662" w:type="dxa"/>
          </w:tcPr>
          <w:p w14:paraId="41D54A8C" w14:textId="77777777"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5521" w:type="dxa"/>
          </w:tcPr>
          <w:p w14:paraId="2E99A9D0" w14:textId="77777777" w:rsidR="00FA0C2D" w:rsidRPr="00ED5B54" w:rsidRDefault="00FA0C2D" w:rsidP="002078BC">
            <w:pPr>
              <w:spacing w:before="0"/>
              <w:ind w:firstLine="0"/>
              <w:rPr>
                <w:position w:val="-2"/>
                <w:sz w:val="20"/>
                <w:szCs w:val="20"/>
              </w:rPr>
            </w:pPr>
          </w:p>
        </w:tc>
        <w:tc>
          <w:tcPr>
            <w:tcW w:w="3105" w:type="dxa"/>
          </w:tcPr>
          <w:p w14:paraId="581458F1" w14:textId="77777777" w:rsidR="00FA0C2D" w:rsidRPr="00ED5B54" w:rsidRDefault="00FA0C2D" w:rsidP="002078BC">
            <w:pPr>
              <w:spacing w:before="0"/>
              <w:ind w:firstLine="0"/>
              <w:rPr>
                <w:position w:val="-2"/>
                <w:sz w:val="20"/>
                <w:szCs w:val="20"/>
              </w:rPr>
            </w:pPr>
          </w:p>
        </w:tc>
      </w:tr>
      <w:tr w:rsidR="00FA0C2D" w:rsidRPr="00ED5B54" w14:paraId="7A553528" w14:textId="77777777">
        <w:tc>
          <w:tcPr>
            <w:tcW w:w="662" w:type="dxa"/>
          </w:tcPr>
          <w:p w14:paraId="182CC239" w14:textId="77777777"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5521" w:type="dxa"/>
          </w:tcPr>
          <w:p w14:paraId="0823C85F" w14:textId="77777777" w:rsidR="00FA0C2D" w:rsidRPr="00ED5B54" w:rsidRDefault="00FA0C2D" w:rsidP="002078BC">
            <w:pPr>
              <w:spacing w:before="0"/>
              <w:ind w:firstLine="0"/>
              <w:rPr>
                <w:position w:val="-2"/>
                <w:sz w:val="20"/>
                <w:szCs w:val="20"/>
              </w:rPr>
            </w:pPr>
          </w:p>
        </w:tc>
        <w:tc>
          <w:tcPr>
            <w:tcW w:w="3105" w:type="dxa"/>
          </w:tcPr>
          <w:p w14:paraId="5FCA98CF" w14:textId="77777777" w:rsidR="00FA0C2D" w:rsidRPr="00ED5B54" w:rsidRDefault="00FA0C2D" w:rsidP="002078BC">
            <w:pPr>
              <w:spacing w:before="0"/>
              <w:ind w:firstLine="0"/>
              <w:rPr>
                <w:position w:val="-2"/>
                <w:sz w:val="20"/>
                <w:szCs w:val="20"/>
              </w:rPr>
            </w:pPr>
          </w:p>
        </w:tc>
      </w:tr>
      <w:tr w:rsidR="00FA0C2D" w:rsidRPr="00ED5B54" w14:paraId="7AE35632" w14:textId="77777777">
        <w:tc>
          <w:tcPr>
            <w:tcW w:w="662" w:type="dxa"/>
          </w:tcPr>
          <w:p w14:paraId="31E53851" w14:textId="77777777" w:rsidR="00FA0C2D" w:rsidRPr="00ED5B54" w:rsidRDefault="00FA0C2D" w:rsidP="002078BC">
            <w:pPr>
              <w:spacing w:before="0"/>
              <w:ind w:firstLine="0"/>
              <w:jc w:val="center"/>
              <w:rPr>
                <w:position w:val="-2"/>
                <w:sz w:val="20"/>
                <w:szCs w:val="20"/>
              </w:rPr>
            </w:pPr>
            <w:r w:rsidRPr="00ED5B54">
              <w:rPr>
                <w:position w:val="-2"/>
                <w:sz w:val="20"/>
                <w:szCs w:val="20"/>
              </w:rPr>
              <w:t>4</w:t>
            </w:r>
          </w:p>
        </w:tc>
        <w:tc>
          <w:tcPr>
            <w:tcW w:w="5521" w:type="dxa"/>
          </w:tcPr>
          <w:p w14:paraId="41AE4DC6" w14:textId="77777777" w:rsidR="00FA0C2D" w:rsidRPr="00ED5B54" w:rsidRDefault="00FA0C2D" w:rsidP="002078BC">
            <w:pPr>
              <w:spacing w:before="0"/>
              <w:ind w:firstLine="0"/>
              <w:rPr>
                <w:position w:val="-2"/>
                <w:sz w:val="20"/>
                <w:szCs w:val="20"/>
              </w:rPr>
            </w:pPr>
          </w:p>
        </w:tc>
        <w:tc>
          <w:tcPr>
            <w:tcW w:w="3105" w:type="dxa"/>
          </w:tcPr>
          <w:p w14:paraId="56EA704E" w14:textId="77777777" w:rsidR="00FA0C2D" w:rsidRPr="00ED5B54" w:rsidRDefault="00FA0C2D" w:rsidP="002078BC">
            <w:pPr>
              <w:spacing w:before="0"/>
              <w:ind w:firstLine="0"/>
              <w:rPr>
                <w:position w:val="-2"/>
                <w:sz w:val="20"/>
                <w:szCs w:val="20"/>
              </w:rPr>
            </w:pPr>
          </w:p>
        </w:tc>
      </w:tr>
    </w:tbl>
    <w:p w14:paraId="7E6EB1A6" w14:textId="77777777" w:rsidR="00FA0C2D" w:rsidRPr="00ED5B54" w:rsidRDefault="00FA0C2D" w:rsidP="002078BC">
      <w:pPr>
        <w:spacing w:before="0"/>
        <w:ind w:firstLine="0"/>
        <w:rPr>
          <w:position w:val="-2"/>
          <w:sz w:val="20"/>
          <w:szCs w:val="20"/>
        </w:rPr>
      </w:pPr>
      <w:r w:rsidRPr="00ED5B54">
        <w:rPr>
          <w:position w:val="-2"/>
          <w:sz w:val="20"/>
          <w:szCs w:val="20"/>
        </w:rPr>
        <w:br/>
        <w:t>Değerlendirme Komitesi bu belgeye ekli değerlendirme tablosunu kullanarak tüm teklifleri incelemiştir.</w:t>
      </w:r>
    </w:p>
    <w:p w14:paraId="77A22650" w14:textId="77777777" w:rsidR="00FA0C2D" w:rsidRPr="00ED5B54" w:rsidRDefault="00FA0C2D" w:rsidP="002078BC">
      <w:pPr>
        <w:spacing w:before="0"/>
        <w:ind w:firstLine="0"/>
        <w:rPr>
          <w:position w:val="-2"/>
          <w:sz w:val="20"/>
          <w:szCs w:val="20"/>
        </w:rPr>
      </w:pPr>
    </w:p>
    <w:p w14:paraId="22A4B264" w14:textId="77777777" w:rsidR="00FA0C2D" w:rsidRPr="00ED5B54" w:rsidRDefault="00FA0C2D" w:rsidP="002078BC">
      <w:pPr>
        <w:spacing w:before="0"/>
        <w:ind w:firstLine="0"/>
        <w:rPr>
          <w:position w:val="-2"/>
          <w:sz w:val="20"/>
          <w:szCs w:val="20"/>
        </w:rPr>
      </w:pPr>
      <w:r w:rsidRPr="00ED5B54">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ED5B54" w14:paraId="0BDB9EEA" w14:textId="77777777">
        <w:tc>
          <w:tcPr>
            <w:tcW w:w="660" w:type="dxa"/>
          </w:tcPr>
          <w:p w14:paraId="235C6C63" w14:textId="77777777"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3637" w:type="dxa"/>
          </w:tcPr>
          <w:p w14:paraId="2BB6E570" w14:textId="77777777" w:rsidR="00FA0C2D" w:rsidRPr="00ED5B54" w:rsidRDefault="00FA0C2D" w:rsidP="002078BC">
            <w:pPr>
              <w:spacing w:before="0"/>
              <w:ind w:firstLine="0"/>
              <w:jc w:val="center"/>
              <w:rPr>
                <w:b/>
                <w:position w:val="-2"/>
                <w:sz w:val="20"/>
                <w:szCs w:val="20"/>
              </w:rPr>
            </w:pPr>
            <w:r w:rsidRPr="00ED5B54">
              <w:rPr>
                <w:b/>
                <w:position w:val="-2"/>
                <w:sz w:val="20"/>
                <w:szCs w:val="20"/>
              </w:rPr>
              <w:t>Firma adı</w:t>
            </w:r>
          </w:p>
        </w:tc>
        <w:tc>
          <w:tcPr>
            <w:tcW w:w="4991" w:type="dxa"/>
          </w:tcPr>
          <w:p w14:paraId="228CBA81" w14:textId="77777777" w:rsidR="00FA0C2D" w:rsidRPr="00ED5B54" w:rsidRDefault="00FA0C2D" w:rsidP="002078BC">
            <w:pPr>
              <w:spacing w:before="0"/>
              <w:ind w:firstLine="0"/>
              <w:jc w:val="center"/>
              <w:rPr>
                <w:b/>
                <w:position w:val="-2"/>
                <w:sz w:val="20"/>
                <w:szCs w:val="20"/>
              </w:rPr>
            </w:pPr>
            <w:r w:rsidRPr="00ED5B54">
              <w:rPr>
                <w:b/>
                <w:position w:val="-2"/>
                <w:sz w:val="20"/>
                <w:szCs w:val="20"/>
              </w:rPr>
              <w:t xml:space="preserve">Gerekçe  </w:t>
            </w:r>
            <w:r w:rsidRPr="00ED5B54">
              <w:rPr>
                <w:b/>
                <w:position w:val="-2"/>
                <w:sz w:val="20"/>
                <w:szCs w:val="20"/>
                <w:highlight w:val="lightGray"/>
              </w:rPr>
              <w:t>&lt;Örnekler*&gt;</w:t>
            </w:r>
          </w:p>
        </w:tc>
      </w:tr>
      <w:tr w:rsidR="00FA0C2D" w:rsidRPr="00ED5B54" w14:paraId="5C69A23C" w14:textId="77777777">
        <w:tc>
          <w:tcPr>
            <w:tcW w:w="660" w:type="dxa"/>
          </w:tcPr>
          <w:p w14:paraId="036C2564" w14:textId="77777777"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3637" w:type="dxa"/>
          </w:tcPr>
          <w:p w14:paraId="66E33183" w14:textId="77777777" w:rsidR="00FA0C2D" w:rsidRPr="00ED5B54" w:rsidRDefault="00FA0C2D" w:rsidP="002078BC">
            <w:pPr>
              <w:spacing w:before="0"/>
              <w:ind w:firstLine="0"/>
              <w:rPr>
                <w:position w:val="-2"/>
                <w:sz w:val="20"/>
                <w:szCs w:val="20"/>
              </w:rPr>
            </w:pPr>
          </w:p>
        </w:tc>
        <w:tc>
          <w:tcPr>
            <w:tcW w:w="4991" w:type="dxa"/>
          </w:tcPr>
          <w:p w14:paraId="34EF53AB" w14:textId="77777777" w:rsidR="00FA0C2D" w:rsidRPr="00ED5B54" w:rsidRDefault="00FA0C2D" w:rsidP="002078BC">
            <w:pPr>
              <w:spacing w:before="0"/>
              <w:ind w:firstLine="0"/>
              <w:rPr>
                <w:position w:val="-2"/>
                <w:sz w:val="20"/>
                <w:szCs w:val="20"/>
                <w:highlight w:val="lightGray"/>
              </w:rPr>
            </w:pPr>
          </w:p>
        </w:tc>
      </w:tr>
      <w:tr w:rsidR="00FA0C2D" w:rsidRPr="00ED5B54" w14:paraId="2CC1FECF" w14:textId="77777777">
        <w:tc>
          <w:tcPr>
            <w:tcW w:w="660" w:type="dxa"/>
          </w:tcPr>
          <w:p w14:paraId="5B81ACD7" w14:textId="77777777"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3637" w:type="dxa"/>
          </w:tcPr>
          <w:p w14:paraId="18D0942B" w14:textId="77777777" w:rsidR="00FA0C2D" w:rsidRPr="00ED5B54" w:rsidRDefault="00FA0C2D" w:rsidP="002078BC">
            <w:pPr>
              <w:spacing w:before="0"/>
              <w:ind w:firstLine="0"/>
              <w:rPr>
                <w:position w:val="-2"/>
                <w:sz w:val="20"/>
                <w:szCs w:val="20"/>
              </w:rPr>
            </w:pPr>
          </w:p>
        </w:tc>
        <w:tc>
          <w:tcPr>
            <w:tcW w:w="4991" w:type="dxa"/>
          </w:tcPr>
          <w:p w14:paraId="14D0E3DB" w14:textId="77777777" w:rsidR="00FA0C2D" w:rsidRPr="00ED5B54" w:rsidRDefault="00FA0C2D" w:rsidP="002078BC">
            <w:pPr>
              <w:spacing w:before="0"/>
              <w:ind w:firstLine="0"/>
              <w:rPr>
                <w:position w:val="-2"/>
                <w:sz w:val="20"/>
                <w:szCs w:val="20"/>
                <w:highlight w:val="lightGray"/>
              </w:rPr>
            </w:pPr>
          </w:p>
        </w:tc>
      </w:tr>
      <w:tr w:rsidR="00FA0C2D" w:rsidRPr="00ED5B54" w14:paraId="09F9D1B4" w14:textId="77777777">
        <w:tc>
          <w:tcPr>
            <w:tcW w:w="660" w:type="dxa"/>
          </w:tcPr>
          <w:p w14:paraId="29591228" w14:textId="77777777"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3637" w:type="dxa"/>
          </w:tcPr>
          <w:p w14:paraId="591A62E5" w14:textId="77777777" w:rsidR="00FA0C2D" w:rsidRPr="00ED5B54" w:rsidRDefault="00FA0C2D" w:rsidP="002078BC">
            <w:pPr>
              <w:spacing w:before="0"/>
              <w:ind w:firstLine="0"/>
              <w:rPr>
                <w:position w:val="-2"/>
                <w:sz w:val="20"/>
                <w:szCs w:val="20"/>
              </w:rPr>
            </w:pPr>
          </w:p>
        </w:tc>
        <w:tc>
          <w:tcPr>
            <w:tcW w:w="4991" w:type="dxa"/>
          </w:tcPr>
          <w:p w14:paraId="6450C747" w14:textId="77777777" w:rsidR="00FA0C2D" w:rsidRPr="00ED5B54" w:rsidRDefault="00FA0C2D" w:rsidP="002078BC">
            <w:pPr>
              <w:spacing w:before="0"/>
              <w:ind w:firstLine="0"/>
              <w:rPr>
                <w:position w:val="-2"/>
                <w:sz w:val="20"/>
                <w:szCs w:val="20"/>
                <w:highlight w:val="lightGray"/>
              </w:rPr>
            </w:pPr>
          </w:p>
        </w:tc>
      </w:tr>
    </w:tbl>
    <w:p w14:paraId="4FEE90E0" w14:textId="77777777" w:rsidR="00FA0C2D" w:rsidRPr="00ED5B54" w:rsidRDefault="00FA0C2D" w:rsidP="002078BC">
      <w:pPr>
        <w:spacing w:before="0"/>
        <w:ind w:firstLine="0"/>
        <w:rPr>
          <w:position w:val="-2"/>
          <w:sz w:val="20"/>
          <w:szCs w:val="20"/>
          <w:highlight w:val="lightGray"/>
        </w:rPr>
      </w:pPr>
      <w:r w:rsidRPr="00ED5B54">
        <w:rPr>
          <w:position w:val="-2"/>
          <w:sz w:val="20"/>
          <w:szCs w:val="20"/>
          <w:highlight w:val="lightGray"/>
        </w:rPr>
        <w:t>* &lt;uygun olmayan menşe&gt;, &lt;teknik şartnameye uygun olmaması&gt;, &lt;imzalanmamış evrak&gt;, &lt;uygun olmayan teslimat koşulları&gt;</w:t>
      </w:r>
    </w:p>
    <w:p w14:paraId="0E38BAD8" w14:textId="77777777" w:rsidR="00FA0C2D" w:rsidRPr="00ED5B54" w:rsidRDefault="00FA0C2D" w:rsidP="002078BC">
      <w:pPr>
        <w:spacing w:before="0"/>
        <w:ind w:firstLine="0"/>
        <w:rPr>
          <w:position w:val="-2"/>
          <w:sz w:val="20"/>
          <w:szCs w:val="20"/>
        </w:rPr>
      </w:pPr>
    </w:p>
    <w:p w14:paraId="31649F4D" w14:textId="77777777" w:rsidR="00FA0C2D" w:rsidRPr="00ED5B54" w:rsidRDefault="00FA0C2D" w:rsidP="002078BC">
      <w:pPr>
        <w:spacing w:before="0"/>
        <w:ind w:firstLine="0"/>
        <w:rPr>
          <w:position w:val="-2"/>
          <w:sz w:val="20"/>
          <w:szCs w:val="20"/>
        </w:rPr>
      </w:pPr>
      <w:r w:rsidRPr="00ED5B54">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ED5B54" w14:paraId="7DC33C42" w14:textId="77777777">
        <w:tc>
          <w:tcPr>
            <w:tcW w:w="648" w:type="dxa"/>
          </w:tcPr>
          <w:p w14:paraId="7C40149A" w14:textId="77777777"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5472" w:type="dxa"/>
          </w:tcPr>
          <w:p w14:paraId="41634AA9" w14:textId="77777777" w:rsidR="00FA0C2D" w:rsidRPr="00ED5B54" w:rsidRDefault="00FA0C2D" w:rsidP="002078BC">
            <w:pPr>
              <w:spacing w:before="0"/>
              <w:ind w:firstLine="0"/>
              <w:jc w:val="center"/>
              <w:rPr>
                <w:b/>
                <w:position w:val="-2"/>
                <w:sz w:val="20"/>
                <w:szCs w:val="20"/>
              </w:rPr>
            </w:pPr>
            <w:r w:rsidRPr="00ED5B54">
              <w:rPr>
                <w:b/>
                <w:position w:val="-2"/>
                <w:sz w:val="20"/>
                <w:szCs w:val="20"/>
              </w:rPr>
              <w:t>Firma</w:t>
            </w:r>
          </w:p>
        </w:tc>
        <w:tc>
          <w:tcPr>
            <w:tcW w:w="3168" w:type="dxa"/>
          </w:tcPr>
          <w:p w14:paraId="193412D5" w14:textId="77777777" w:rsidR="00FA0C2D" w:rsidRPr="00ED5B54" w:rsidRDefault="00FA0C2D" w:rsidP="002078BC">
            <w:pPr>
              <w:spacing w:before="0"/>
              <w:ind w:firstLine="0"/>
              <w:jc w:val="center"/>
              <w:rPr>
                <w:b/>
                <w:position w:val="-2"/>
                <w:sz w:val="20"/>
                <w:szCs w:val="20"/>
              </w:rPr>
            </w:pPr>
            <w:r w:rsidRPr="00ED5B54">
              <w:rPr>
                <w:b/>
                <w:position w:val="-2"/>
                <w:sz w:val="20"/>
                <w:szCs w:val="20"/>
              </w:rPr>
              <w:t>Önerilen fiyat</w:t>
            </w:r>
          </w:p>
        </w:tc>
      </w:tr>
      <w:tr w:rsidR="00FA0C2D" w:rsidRPr="00ED5B54" w14:paraId="05F914F5" w14:textId="77777777">
        <w:tc>
          <w:tcPr>
            <w:tcW w:w="648" w:type="dxa"/>
          </w:tcPr>
          <w:p w14:paraId="45EBA9BC" w14:textId="77777777"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5472" w:type="dxa"/>
          </w:tcPr>
          <w:p w14:paraId="7CDB7194" w14:textId="77777777" w:rsidR="00FA0C2D" w:rsidRPr="00ED5B54" w:rsidRDefault="00FA0C2D" w:rsidP="002078BC">
            <w:pPr>
              <w:spacing w:before="0"/>
              <w:ind w:firstLine="0"/>
              <w:rPr>
                <w:position w:val="-2"/>
                <w:sz w:val="20"/>
                <w:szCs w:val="20"/>
              </w:rPr>
            </w:pPr>
          </w:p>
        </w:tc>
        <w:tc>
          <w:tcPr>
            <w:tcW w:w="3168" w:type="dxa"/>
          </w:tcPr>
          <w:p w14:paraId="09A12445" w14:textId="77777777" w:rsidR="00FA0C2D" w:rsidRPr="00ED5B54" w:rsidRDefault="00FA0C2D" w:rsidP="002078BC">
            <w:pPr>
              <w:spacing w:before="0"/>
              <w:ind w:firstLine="0"/>
              <w:rPr>
                <w:position w:val="-2"/>
                <w:sz w:val="20"/>
                <w:szCs w:val="20"/>
              </w:rPr>
            </w:pPr>
          </w:p>
        </w:tc>
      </w:tr>
      <w:tr w:rsidR="00FA0C2D" w:rsidRPr="00ED5B54" w14:paraId="0A747BF3" w14:textId="77777777">
        <w:tc>
          <w:tcPr>
            <w:tcW w:w="648" w:type="dxa"/>
          </w:tcPr>
          <w:p w14:paraId="3FA59CB9" w14:textId="77777777"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5472" w:type="dxa"/>
          </w:tcPr>
          <w:p w14:paraId="4F7A3501" w14:textId="77777777" w:rsidR="00FA0C2D" w:rsidRPr="00ED5B54" w:rsidRDefault="00FA0C2D" w:rsidP="002078BC">
            <w:pPr>
              <w:spacing w:before="0"/>
              <w:ind w:firstLine="0"/>
              <w:rPr>
                <w:position w:val="-2"/>
                <w:sz w:val="20"/>
                <w:szCs w:val="20"/>
              </w:rPr>
            </w:pPr>
          </w:p>
        </w:tc>
        <w:tc>
          <w:tcPr>
            <w:tcW w:w="3168" w:type="dxa"/>
          </w:tcPr>
          <w:p w14:paraId="1E50525D" w14:textId="77777777" w:rsidR="00FA0C2D" w:rsidRPr="00ED5B54" w:rsidRDefault="00FA0C2D" w:rsidP="002078BC">
            <w:pPr>
              <w:spacing w:before="0"/>
              <w:ind w:firstLine="0"/>
              <w:rPr>
                <w:position w:val="-2"/>
                <w:sz w:val="20"/>
                <w:szCs w:val="20"/>
              </w:rPr>
            </w:pPr>
          </w:p>
        </w:tc>
      </w:tr>
      <w:tr w:rsidR="00FA0C2D" w:rsidRPr="00ED5B54" w14:paraId="265C5BB9" w14:textId="77777777">
        <w:tc>
          <w:tcPr>
            <w:tcW w:w="648" w:type="dxa"/>
          </w:tcPr>
          <w:p w14:paraId="31C3DBAA" w14:textId="77777777"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5472" w:type="dxa"/>
          </w:tcPr>
          <w:p w14:paraId="41CEE00D" w14:textId="77777777" w:rsidR="00FA0C2D" w:rsidRPr="00ED5B54" w:rsidRDefault="00FA0C2D" w:rsidP="002078BC">
            <w:pPr>
              <w:spacing w:before="0"/>
              <w:ind w:firstLine="0"/>
              <w:rPr>
                <w:position w:val="-2"/>
                <w:sz w:val="20"/>
                <w:szCs w:val="20"/>
              </w:rPr>
            </w:pPr>
          </w:p>
        </w:tc>
        <w:tc>
          <w:tcPr>
            <w:tcW w:w="3168" w:type="dxa"/>
          </w:tcPr>
          <w:p w14:paraId="38761DA7" w14:textId="77777777" w:rsidR="00FA0C2D" w:rsidRPr="00ED5B54" w:rsidRDefault="00FA0C2D" w:rsidP="002078BC">
            <w:pPr>
              <w:spacing w:before="0"/>
              <w:ind w:firstLine="0"/>
              <w:rPr>
                <w:position w:val="-2"/>
                <w:sz w:val="20"/>
                <w:szCs w:val="20"/>
              </w:rPr>
            </w:pPr>
          </w:p>
        </w:tc>
      </w:tr>
    </w:tbl>
    <w:p w14:paraId="403789B2" w14:textId="77777777" w:rsidR="00FA0C2D" w:rsidRPr="00ED5B54" w:rsidRDefault="00FA0C2D" w:rsidP="002078BC">
      <w:pPr>
        <w:spacing w:before="0"/>
        <w:ind w:firstLine="0"/>
        <w:rPr>
          <w:b/>
          <w:position w:val="-2"/>
          <w:sz w:val="20"/>
          <w:szCs w:val="20"/>
        </w:rPr>
      </w:pPr>
    </w:p>
    <w:p w14:paraId="2DAA4210" w14:textId="77777777" w:rsidR="00FA0C2D" w:rsidRPr="00ED5B54" w:rsidRDefault="00FA0C2D" w:rsidP="002078BC">
      <w:pPr>
        <w:spacing w:before="0"/>
        <w:ind w:firstLine="0"/>
        <w:rPr>
          <w:position w:val="-2"/>
          <w:sz w:val="20"/>
          <w:szCs w:val="20"/>
        </w:rPr>
      </w:pPr>
      <w:r w:rsidRPr="00ED5B54">
        <w:rPr>
          <w:b/>
          <w:position w:val="-2"/>
          <w:sz w:val="20"/>
          <w:szCs w:val="20"/>
        </w:rPr>
        <w:t>Sonuç</w:t>
      </w:r>
    </w:p>
    <w:p w14:paraId="77B535D4" w14:textId="77777777" w:rsidR="00FA0C2D" w:rsidRPr="00ED5B54" w:rsidRDefault="00FA0C2D" w:rsidP="002078BC">
      <w:pPr>
        <w:spacing w:before="0"/>
        <w:ind w:firstLine="0"/>
        <w:rPr>
          <w:position w:val="-2"/>
          <w:sz w:val="20"/>
          <w:szCs w:val="20"/>
        </w:rPr>
      </w:pPr>
      <w:r w:rsidRPr="00ED5B54">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ED5B54" w14:paraId="7235B977" w14:textId="77777777">
        <w:tc>
          <w:tcPr>
            <w:tcW w:w="6120" w:type="dxa"/>
          </w:tcPr>
          <w:p w14:paraId="7DDEF3EF" w14:textId="77777777" w:rsidR="00FA0C2D" w:rsidRPr="00ED5B54" w:rsidRDefault="00FA0C2D" w:rsidP="002078BC">
            <w:pPr>
              <w:spacing w:before="0"/>
              <w:ind w:firstLine="0"/>
              <w:rPr>
                <w:b/>
                <w:position w:val="-2"/>
                <w:sz w:val="20"/>
                <w:szCs w:val="20"/>
              </w:rPr>
            </w:pPr>
            <w:r w:rsidRPr="00ED5B54">
              <w:rPr>
                <w:b/>
                <w:position w:val="-2"/>
                <w:sz w:val="20"/>
                <w:szCs w:val="20"/>
              </w:rPr>
              <w:t>Firma adı</w:t>
            </w:r>
          </w:p>
        </w:tc>
        <w:tc>
          <w:tcPr>
            <w:tcW w:w="3168" w:type="dxa"/>
          </w:tcPr>
          <w:p w14:paraId="6D4103A5" w14:textId="77777777" w:rsidR="00FA0C2D" w:rsidRPr="00ED5B54" w:rsidRDefault="00FA0C2D" w:rsidP="002078BC">
            <w:pPr>
              <w:spacing w:before="0"/>
              <w:ind w:firstLine="0"/>
              <w:rPr>
                <w:b/>
                <w:position w:val="-2"/>
                <w:sz w:val="20"/>
                <w:szCs w:val="20"/>
              </w:rPr>
            </w:pPr>
            <w:r w:rsidRPr="00ED5B54">
              <w:rPr>
                <w:b/>
                <w:position w:val="-2"/>
                <w:sz w:val="20"/>
                <w:szCs w:val="20"/>
              </w:rPr>
              <w:t>Toplam bedel</w:t>
            </w:r>
          </w:p>
        </w:tc>
      </w:tr>
      <w:tr w:rsidR="00FA0C2D" w:rsidRPr="00ED5B54" w14:paraId="16348303" w14:textId="77777777">
        <w:tc>
          <w:tcPr>
            <w:tcW w:w="6120" w:type="dxa"/>
          </w:tcPr>
          <w:p w14:paraId="1218F30F" w14:textId="77777777" w:rsidR="00FA0C2D" w:rsidRPr="00ED5B54" w:rsidRDefault="00FA0C2D" w:rsidP="002078BC">
            <w:pPr>
              <w:spacing w:before="0"/>
              <w:ind w:firstLine="0"/>
              <w:rPr>
                <w:b/>
                <w:position w:val="-2"/>
                <w:sz w:val="20"/>
                <w:szCs w:val="20"/>
              </w:rPr>
            </w:pPr>
          </w:p>
        </w:tc>
        <w:tc>
          <w:tcPr>
            <w:tcW w:w="3168" w:type="dxa"/>
          </w:tcPr>
          <w:p w14:paraId="62313E6B" w14:textId="77777777" w:rsidR="00FA0C2D" w:rsidRPr="00ED5B54" w:rsidRDefault="00FA0C2D" w:rsidP="002078BC">
            <w:pPr>
              <w:spacing w:before="0"/>
              <w:ind w:firstLine="0"/>
              <w:jc w:val="right"/>
              <w:rPr>
                <w:b/>
                <w:position w:val="-2"/>
                <w:sz w:val="20"/>
                <w:szCs w:val="20"/>
              </w:rPr>
            </w:pPr>
            <w:r w:rsidRPr="00ED5B54">
              <w:rPr>
                <w:b/>
                <w:position w:val="-2"/>
                <w:sz w:val="20"/>
                <w:szCs w:val="20"/>
              </w:rPr>
              <w:t>.-TL</w:t>
            </w:r>
          </w:p>
        </w:tc>
      </w:tr>
    </w:tbl>
    <w:p w14:paraId="7792D265" w14:textId="77777777" w:rsidR="00BA66E2" w:rsidRPr="00ED5B54"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FA0C2D" w:rsidRPr="00ED5B54" w14:paraId="0EB049A9"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569E5165" w14:textId="77777777" w:rsidR="00FA0C2D" w:rsidRPr="00ED5B54" w:rsidRDefault="00FA0C2D" w:rsidP="002078BC">
            <w:pPr>
              <w:keepNext/>
              <w:keepLines/>
              <w:tabs>
                <w:tab w:val="right" w:pos="8880"/>
              </w:tabs>
              <w:spacing w:before="0"/>
              <w:ind w:firstLine="0"/>
              <w:jc w:val="center"/>
              <w:rPr>
                <w:b/>
                <w:sz w:val="20"/>
                <w:szCs w:val="20"/>
              </w:rPr>
            </w:pPr>
            <w:r w:rsidRPr="00ED5B54">
              <w:rPr>
                <w:b/>
                <w:sz w:val="20"/>
                <w:szCs w:val="20"/>
              </w:rPr>
              <w:t>Değerlendirme Komitesi</w:t>
            </w:r>
          </w:p>
        </w:tc>
        <w:tc>
          <w:tcPr>
            <w:tcW w:w="1256" w:type="dxa"/>
          </w:tcPr>
          <w:p w14:paraId="12A56E54" w14:textId="77777777" w:rsidR="00FA0C2D" w:rsidRPr="00ED5B54" w:rsidRDefault="00FA0C2D" w:rsidP="002078BC">
            <w:pPr>
              <w:keepNext/>
              <w:keepLines/>
              <w:tabs>
                <w:tab w:val="right" w:pos="8880"/>
              </w:tabs>
              <w:spacing w:before="0"/>
              <w:ind w:firstLine="0"/>
              <w:jc w:val="center"/>
              <w:rPr>
                <w:b/>
                <w:sz w:val="20"/>
                <w:szCs w:val="20"/>
              </w:rPr>
            </w:pPr>
            <w:r w:rsidRPr="00ED5B54">
              <w:rPr>
                <w:b/>
                <w:sz w:val="20"/>
                <w:szCs w:val="20"/>
              </w:rPr>
              <w:t>Adı Soyadı</w:t>
            </w:r>
          </w:p>
        </w:tc>
        <w:tc>
          <w:tcPr>
            <w:tcW w:w="883" w:type="dxa"/>
          </w:tcPr>
          <w:p w14:paraId="6F864FCC" w14:textId="77777777" w:rsidR="00FA0C2D" w:rsidRPr="00ED5B54" w:rsidRDefault="00FA0C2D" w:rsidP="002078BC">
            <w:pPr>
              <w:keepNext/>
              <w:keepLines/>
              <w:tabs>
                <w:tab w:val="right" w:pos="8880"/>
              </w:tabs>
              <w:spacing w:before="0"/>
              <w:ind w:firstLine="0"/>
              <w:jc w:val="center"/>
              <w:rPr>
                <w:b/>
                <w:sz w:val="20"/>
                <w:szCs w:val="20"/>
              </w:rPr>
            </w:pPr>
            <w:r w:rsidRPr="00ED5B54">
              <w:rPr>
                <w:b/>
                <w:sz w:val="20"/>
                <w:szCs w:val="20"/>
              </w:rPr>
              <w:t>İmzası</w:t>
            </w:r>
          </w:p>
        </w:tc>
      </w:tr>
      <w:tr w:rsidR="00FA0C2D" w:rsidRPr="00ED5B54" w14:paraId="5FDD309D" w14:textId="77777777">
        <w:trPr>
          <w:cantSplit/>
        </w:trPr>
        <w:tc>
          <w:tcPr>
            <w:tcW w:w="2518" w:type="dxa"/>
            <w:tcBorders>
              <w:top w:val="single" w:sz="4" w:space="0" w:color="auto"/>
              <w:left w:val="single" w:sz="4" w:space="0" w:color="auto"/>
              <w:bottom w:val="single" w:sz="4" w:space="0" w:color="auto"/>
            </w:tcBorders>
            <w:shd w:val="clear" w:color="auto" w:fill="D9D9D9"/>
          </w:tcPr>
          <w:p w14:paraId="1C069850" w14:textId="77777777" w:rsidR="00FA0C2D" w:rsidRPr="00ED5B54" w:rsidRDefault="00FA0C2D" w:rsidP="002078BC">
            <w:pPr>
              <w:keepNext/>
              <w:keepLines/>
              <w:tabs>
                <w:tab w:val="right" w:pos="8880"/>
              </w:tabs>
              <w:spacing w:before="0"/>
              <w:ind w:firstLine="0"/>
              <w:rPr>
                <w:sz w:val="20"/>
                <w:szCs w:val="20"/>
              </w:rPr>
            </w:pPr>
            <w:r w:rsidRPr="00ED5B54">
              <w:rPr>
                <w:sz w:val="20"/>
                <w:szCs w:val="20"/>
              </w:rPr>
              <w:t>Başkan</w:t>
            </w:r>
          </w:p>
        </w:tc>
        <w:tc>
          <w:tcPr>
            <w:tcW w:w="1256" w:type="dxa"/>
          </w:tcPr>
          <w:p w14:paraId="440DE637" w14:textId="77777777" w:rsidR="00FA0C2D" w:rsidRPr="00ED5B54" w:rsidRDefault="00FA0C2D" w:rsidP="002078BC">
            <w:pPr>
              <w:keepNext/>
              <w:keepLines/>
              <w:tabs>
                <w:tab w:val="right" w:pos="8880"/>
              </w:tabs>
              <w:spacing w:before="0"/>
              <w:ind w:firstLine="0"/>
              <w:rPr>
                <w:sz w:val="20"/>
                <w:szCs w:val="20"/>
              </w:rPr>
            </w:pPr>
          </w:p>
        </w:tc>
        <w:tc>
          <w:tcPr>
            <w:tcW w:w="883" w:type="dxa"/>
          </w:tcPr>
          <w:p w14:paraId="6445ABD0" w14:textId="77777777" w:rsidR="00FA0C2D" w:rsidRPr="00ED5B54" w:rsidRDefault="00FA0C2D" w:rsidP="002078BC">
            <w:pPr>
              <w:keepNext/>
              <w:keepLines/>
              <w:tabs>
                <w:tab w:val="right" w:pos="8880"/>
              </w:tabs>
              <w:spacing w:before="0"/>
              <w:ind w:firstLine="0"/>
              <w:rPr>
                <w:sz w:val="20"/>
                <w:szCs w:val="20"/>
              </w:rPr>
            </w:pPr>
          </w:p>
        </w:tc>
      </w:tr>
      <w:tr w:rsidR="00FA0C2D" w:rsidRPr="00ED5B54" w14:paraId="7E4D98EE"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439EE003" w14:textId="77777777" w:rsidR="00FA0C2D" w:rsidRPr="00ED5B54" w:rsidRDefault="00FA0C2D" w:rsidP="002078BC">
            <w:pPr>
              <w:keepNext/>
              <w:keepLines/>
              <w:tabs>
                <w:tab w:val="right" w:pos="8880"/>
              </w:tabs>
              <w:spacing w:before="0"/>
              <w:ind w:firstLine="0"/>
              <w:rPr>
                <w:sz w:val="20"/>
                <w:szCs w:val="20"/>
              </w:rPr>
            </w:pPr>
            <w:r w:rsidRPr="00ED5B54">
              <w:rPr>
                <w:sz w:val="20"/>
                <w:szCs w:val="20"/>
              </w:rPr>
              <w:t>Üye</w:t>
            </w:r>
          </w:p>
        </w:tc>
        <w:tc>
          <w:tcPr>
            <w:tcW w:w="1256" w:type="dxa"/>
          </w:tcPr>
          <w:p w14:paraId="410498EC" w14:textId="77777777" w:rsidR="00FA0C2D" w:rsidRPr="00ED5B54" w:rsidRDefault="00FA0C2D" w:rsidP="002078BC">
            <w:pPr>
              <w:keepNext/>
              <w:keepLines/>
              <w:tabs>
                <w:tab w:val="right" w:pos="8880"/>
              </w:tabs>
              <w:spacing w:before="0"/>
              <w:ind w:firstLine="0"/>
              <w:rPr>
                <w:sz w:val="20"/>
                <w:szCs w:val="20"/>
              </w:rPr>
            </w:pPr>
          </w:p>
        </w:tc>
        <w:tc>
          <w:tcPr>
            <w:tcW w:w="883" w:type="dxa"/>
          </w:tcPr>
          <w:p w14:paraId="686B7AA9" w14:textId="77777777" w:rsidR="00FA0C2D" w:rsidRPr="00ED5B54" w:rsidRDefault="00FA0C2D" w:rsidP="002078BC">
            <w:pPr>
              <w:keepNext/>
              <w:keepLines/>
              <w:tabs>
                <w:tab w:val="right" w:pos="8880"/>
              </w:tabs>
              <w:spacing w:before="0"/>
              <w:ind w:firstLine="0"/>
              <w:rPr>
                <w:sz w:val="20"/>
                <w:szCs w:val="20"/>
              </w:rPr>
            </w:pPr>
          </w:p>
        </w:tc>
      </w:tr>
      <w:tr w:rsidR="00FA0C2D" w:rsidRPr="00ED5B54" w14:paraId="61116324" w14:textId="77777777">
        <w:trPr>
          <w:cantSplit/>
        </w:trPr>
        <w:tc>
          <w:tcPr>
            <w:tcW w:w="2518" w:type="dxa"/>
            <w:tcBorders>
              <w:top w:val="single" w:sz="4" w:space="0" w:color="auto"/>
              <w:left w:val="single" w:sz="4" w:space="0" w:color="auto"/>
              <w:bottom w:val="single" w:sz="4" w:space="0" w:color="auto"/>
            </w:tcBorders>
            <w:shd w:val="clear" w:color="auto" w:fill="D9D9D9"/>
          </w:tcPr>
          <w:p w14:paraId="01F0E61D" w14:textId="77777777" w:rsidR="00FA0C2D" w:rsidRPr="00ED5B54" w:rsidRDefault="00FA0C2D" w:rsidP="002078BC">
            <w:pPr>
              <w:keepNext/>
              <w:keepLines/>
              <w:tabs>
                <w:tab w:val="right" w:pos="8880"/>
              </w:tabs>
              <w:spacing w:before="0"/>
              <w:ind w:firstLine="0"/>
              <w:rPr>
                <w:sz w:val="20"/>
                <w:szCs w:val="20"/>
              </w:rPr>
            </w:pPr>
            <w:r w:rsidRPr="00ED5B54">
              <w:rPr>
                <w:sz w:val="20"/>
                <w:szCs w:val="20"/>
              </w:rPr>
              <w:t>Üye</w:t>
            </w:r>
          </w:p>
        </w:tc>
        <w:tc>
          <w:tcPr>
            <w:tcW w:w="1256" w:type="dxa"/>
          </w:tcPr>
          <w:p w14:paraId="11B89F8F" w14:textId="77777777" w:rsidR="00FA0C2D" w:rsidRPr="00ED5B54" w:rsidRDefault="00FA0C2D" w:rsidP="002078BC">
            <w:pPr>
              <w:keepNext/>
              <w:keepLines/>
              <w:tabs>
                <w:tab w:val="right" w:pos="8880"/>
              </w:tabs>
              <w:spacing w:before="0"/>
              <w:ind w:firstLine="0"/>
              <w:rPr>
                <w:rFonts w:ascii="Arial" w:hAnsi="Arial" w:cs="Arial"/>
                <w:sz w:val="20"/>
                <w:szCs w:val="20"/>
              </w:rPr>
            </w:pPr>
          </w:p>
        </w:tc>
        <w:tc>
          <w:tcPr>
            <w:tcW w:w="883" w:type="dxa"/>
          </w:tcPr>
          <w:p w14:paraId="72CDED31" w14:textId="77777777" w:rsidR="00FA0C2D" w:rsidRPr="00ED5B54" w:rsidRDefault="00FA0C2D" w:rsidP="002078BC">
            <w:pPr>
              <w:keepNext/>
              <w:keepLines/>
              <w:tabs>
                <w:tab w:val="right" w:pos="8880"/>
              </w:tabs>
              <w:spacing w:before="0"/>
              <w:ind w:firstLine="0"/>
              <w:rPr>
                <w:rFonts w:ascii="Arial" w:hAnsi="Arial" w:cs="Arial"/>
                <w:sz w:val="20"/>
                <w:szCs w:val="20"/>
              </w:rPr>
            </w:pPr>
          </w:p>
        </w:tc>
      </w:tr>
      <w:tr w:rsidR="00FA0C2D" w:rsidRPr="00ED5B54" w14:paraId="590BB465" w14:textId="77777777">
        <w:trPr>
          <w:cantSplit/>
        </w:trPr>
        <w:tc>
          <w:tcPr>
            <w:tcW w:w="2518" w:type="dxa"/>
            <w:tcBorders>
              <w:top w:val="single" w:sz="4" w:space="0" w:color="auto"/>
              <w:left w:val="single" w:sz="4" w:space="0" w:color="auto"/>
              <w:bottom w:val="single" w:sz="4" w:space="0" w:color="auto"/>
            </w:tcBorders>
            <w:shd w:val="clear" w:color="auto" w:fill="D9D9D9"/>
          </w:tcPr>
          <w:p w14:paraId="73153D1C" w14:textId="77777777" w:rsidR="00FA0C2D" w:rsidRPr="00ED5B54" w:rsidRDefault="00FA0C2D" w:rsidP="002078BC">
            <w:pPr>
              <w:keepNext/>
              <w:keepLines/>
              <w:tabs>
                <w:tab w:val="right" w:pos="8880"/>
              </w:tabs>
              <w:spacing w:before="0"/>
              <w:ind w:firstLine="0"/>
              <w:rPr>
                <w:sz w:val="20"/>
                <w:szCs w:val="20"/>
              </w:rPr>
            </w:pPr>
          </w:p>
        </w:tc>
        <w:tc>
          <w:tcPr>
            <w:tcW w:w="1256" w:type="dxa"/>
          </w:tcPr>
          <w:p w14:paraId="10D63DA2" w14:textId="77777777" w:rsidR="00FA0C2D" w:rsidRPr="00ED5B54" w:rsidRDefault="00FA0C2D" w:rsidP="002078BC">
            <w:pPr>
              <w:keepNext/>
              <w:keepLines/>
              <w:tabs>
                <w:tab w:val="right" w:pos="8880"/>
              </w:tabs>
              <w:spacing w:before="0"/>
              <w:ind w:firstLine="0"/>
              <w:rPr>
                <w:rFonts w:ascii="Arial" w:hAnsi="Arial" w:cs="Arial"/>
                <w:sz w:val="20"/>
                <w:szCs w:val="20"/>
              </w:rPr>
            </w:pPr>
          </w:p>
        </w:tc>
        <w:tc>
          <w:tcPr>
            <w:tcW w:w="883" w:type="dxa"/>
          </w:tcPr>
          <w:p w14:paraId="0607170B" w14:textId="77777777" w:rsidR="00FA0C2D" w:rsidRPr="00ED5B54" w:rsidRDefault="00FA0C2D" w:rsidP="002078BC">
            <w:pPr>
              <w:keepNext/>
              <w:keepLines/>
              <w:tabs>
                <w:tab w:val="right" w:pos="8880"/>
              </w:tabs>
              <w:spacing w:before="0"/>
              <w:ind w:firstLine="0"/>
              <w:rPr>
                <w:rFonts w:ascii="Arial" w:hAnsi="Arial" w:cs="Arial"/>
                <w:sz w:val="20"/>
                <w:szCs w:val="20"/>
              </w:rPr>
            </w:pPr>
          </w:p>
        </w:tc>
      </w:tr>
      <w:tr w:rsidR="00FA0C2D" w:rsidRPr="00ED5B54" w14:paraId="257E7D31" w14:textId="77777777">
        <w:trPr>
          <w:cantSplit/>
        </w:trPr>
        <w:tc>
          <w:tcPr>
            <w:tcW w:w="2518" w:type="dxa"/>
            <w:tcBorders>
              <w:top w:val="single" w:sz="4" w:space="0" w:color="auto"/>
              <w:left w:val="single" w:sz="4" w:space="0" w:color="auto"/>
              <w:bottom w:val="single" w:sz="4" w:space="0" w:color="auto"/>
            </w:tcBorders>
            <w:shd w:val="clear" w:color="auto" w:fill="D9D9D9"/>
          </w:tcPr>
          <w:p w14:paraId="311477C2" w14:textId="77777777" w:rsidR="00FA0C2D" w:rsidRPr="00ED5B54" w:rsidRDefault="00FA0C2D" w:rsidP="002078BC">
            <w:pPr>
              <w:keepNext/>
              <w:keepLines/>
              <w:tabs>
                <w:tab w:val="right" w:pos="8880"/>
              </w:tabs>
              <w:spacing w:before="0"/>
              <w:ind w:firstLine="0"/>
              <w:rPr>
                <w:sz w:val="20"/>
                <w:szCs w:val="20"/>
              </w:rPr>
            </w:pPr>
          </w:p>
        </w:tc>
        <w:tc>
          <w:tcPr>
            <w:tcW w:w="1256" w:type="dxa"/>
          </w:tcPr>
          <w:p w14:paraId="79432AFC" w14:textId="77777777" w:rsidR="00FA0C2D" w:rsidRPr="00ED5B54" w:rsidRDefault="00FA0C2D" w:rsidP="002078BC">
            <w:pPr>
              <w:keepNext/>
              <w:keepLines/>
              <w:tabs>
                <w:tab w:val="right" w:pos="8880"/>
              </w:tabs>
              <w:spacing w:before="0"/>
              <w:ind w:firstLine="0"/>
              <w:rPr>
                <w:rFonts w:ascii="Arial" w:hAnsi="Arial" w:cs="Arial"/>
                <w:sz w:val="20"/>
                <w:szCs w:val="20"/>
              </w:rPr>
            </w:pPr>
          </w:p>
        </w:tc>
        <w:tc>
          <w:tcPr>
            <w:tcW w:w="883" w:type="dxa"/>
          </w:tcPr>
          <w:p w14:paraId="20D4F9C3" w14:textId="77777777" w:rsidR="00FA0C2D" w:rsidRPr="00ED5B54" w:rsidRDefault="00FA0C2D" w:rsidP="002078BC">
            <w:pPr>
              <w:keepNext/>
              <w:keepLines/>
              <w:tabs>
                <w:tab w:val="right" w:pos="8880"/>
              </w:tabs>
              <w:spacing w:before="0"/>
              <w:ind w:firstLine="0"/>
              <w:rPr>
                <w:rFonts w:ascii="Arial" w:hAnsi="Arial" w:cs="Arial"/>
                <w:sz w:val="20"/>
                <w:szCs w:val="20"/>
              </w:rPr>
            </w:pPr>
          </w:p>
        </w:tc>
      </w:tr>
    </w:tbl>
    <w:p w14:paraId="009581FE" w14:textId="77777777" w:rsidR="00FA0C2D" w:rsidRPr="00ED5B54" w:rsidRDefault="00FA0C2D" w:rsidP="002078BC">
      <w:pPr>
        <w:spacing w:before="0"/>
        <w:ind w:firstLine="0"/>
        <w:rPr>
          <w:b/>
          <w:position w:val="-2"/>
          <w:sz w:val="20"/>
          <w:szCs w:val="20"/>
        </w:rPr>
      </w:pPr>
    </w:p>
    <w:p w14:paraId="02A8A1CD" w14:textId="77777777" w:rsidR="00C70A1C" w:rsidRPr="00ED5B54" w:rsidRDefault="00C70A1C" w:rsidP="002078BC">
      <w:pPr>
        <w:rPr>
          <w:rStyle w:val="Balk1Char"/>
          <w:b w:val="0"/>
          <w:szCs w:val="22"/>
          <w:lang w:val="tr-TR"/>
        </w:rPr>
      </w:pPr>
      <w:bookmarkStart w:id="99" w:name="_Simplified_contract_for_Services_be"/>
      <w:bookmarkStart w:id="100" w:name="_Toc188240401"/>
      <w:bookmarkEnd w:id="99"/>
    </w:p>
    <w:p w14:paraId="1A53F59D" w14:textId="77777777" w:rsidR="00C70A1C" w:rsidRPr="00ED5B54" w:rsidRDefault="00C70A1C" w:rsidP="002078BC">
      <w:pPr>
        <w:rPr>
          <w:rStyle w:val="Balk1Char"/>
          <w:b w:val="0"/>
          <w:szCs w:val="22"/>
          <w:lang w:val="tr-TR"/>
        </w:rPr>
      </w:pPr>
    </w:p>
    <w:p w14:paraId="22025998" w14:textId="77777777" w:rsidR="00C70A1C" w:rsidRPr="00ED5B54" w:rsidRDefault="00C70A1C" w:rsidP="002078BC">
      <w:pPr>
        <w:rPr>
          <w:rStyle w:val="Balk1Char"/>
          <w:b w:val="0"/>
          <w:szCs w:val="22"/>
          <w:lang w:val="tr-TR"/>
        </w:rPr>
      </w:pPr>
    </w:p>
    <w:p w14:paraId="4F33E755" w14:textId="77777777" w:rsidR="00C70A1C" w:rsidRPr="00ED5B54" w:rsidRDefault="00C70A1C" w:rsidP="002078BC">
      <w:pPr>
        <w:rPr>
          <w:rStyle w:val="Balk1Char"/>
          <w:b w:val="0"/>
          <w:szCs w:val="22"/>
          <w:lang w:val="tr-TR"/>
        </w:rPr>
      </w:pPr>
      <w:r w:rsidRPr="00ED5B54">
        <w:rPr>
          <w:rStyle w:val="Balk1Char"/>
          <w:lang w:val="tr-TR"/>
        </w:rPr>
        <w:t xml:space="preserve"> </w:t>
      </w:r>
    </w:p>
    <w:p w14:paraId="153E9889" w14:textId="77777777" w:rsidR="00C70A1C" w:rsidRPr="00ED5B54" w:rsidRDefault="00C70A1C" w:rsidP="002078BC">
      <w:pPr>
        <w:rPr>
          <w:rStyle w:val="Balk1Char"/>
          <w:b w:val="0"/>
          <w:szCs w:val="22"/>
          <w:lang w:val="tr-TR"/>
        </w:rPr>
      </w:pPr>
    </w:p>
    <w:p w14:paraId="1D6E8A1A" w14:textId="77777777" w:rsidR="00946C45" w:rsidRPr="00ED5B54" w:rsidRDefault="00946C45" w:rsidP="002078BC">
      <w:pPr>
        <w:rPr>
          <w:rStyle w:val="Balk1Char"/>
          <w:b w:val="0"/>
          <w:szCs w:val="22"/>
          <w:lang w:val="tr-TR"/>
        </w:rPr>
        <w:sectPr w:rsidR="00946C45" w:rsidRPr="00ED5B54" w:rsidSect="006B4538">
          <w:headerReference w:type="default" r:id="rId28"/>
          <w:pgSz w:w="11906" w:h="16838"/>
          <w:pgMar w:top="1418" w:right="1417" w:bottom="709" w:left="1417" w:header="708" w:footer="708" w:gutter="0"/>
          <w:cols w:space="708"/>
          <w:docGrid w:linePitch="360"/>
        </w:sectPr>
      </w:pPr>
    </w:p>
    <w:p w14:paraId="34B4C21D" w14:textId="77777777" w:rsidR="00C70A1C" w:rsidRPr="00ED5B54" w:rsidRDefault="00BA006F" w:rsidP="00DD7BB5">
      <w:pPr>
        <w:pStyle w:val="Balk6"/>
        <w:ind w:firstLine="0"/>
        <w:rPr>
          <w:sz w:val="22"/>
        </w:rPr>
      </w:pPr>
      <w:bookmarkStart w:id="101" w:name="_Toc233021572"/>
      <w:bookmarkStart w:id="102" w:name="_Toc232234046"/>
      <w:r w:rsidRPr="00ED5B54">
        <w:rPr>
          <w:sz w:val="22"/>
        </w:rPr>
        <w:lastRenderedPageBreak/>
        <w:t>Hizmet Alımı İhaleleri İçin Değerlendirme Tablosu</w:t>
      </w:r>
      <w:bookmarkEnd w:id="100"/>
      <w:r w:rsidRPr="00ED5B54">
        <w:rPr>
          <w:sz w:val="22"/>
        </w:rPr>
        <w:t xml:space="preserve"> Örneği</w:t>
      </w:r>
      <w:bookmarkEnd w:id="101"/>
      <w:r w:rsidRPr="00ED5B54">
        <w:rPr>
          <w:sz w:val="22"/>
        </w:rPr>
        <w:t xml:space="preserve"> </w:t>
      </w:r>
      <w:bookmarkEnd w:id="102"/>
    </w:p>
    <w:p w14:paraId="1587B4FE" w14:textId="77777777" w:rsidR="00C70A1C" w:rsidRPr="00ED5B54"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123741AD" w14:textId="77777777" w:rsidR="00C70A1C" w:rsidRPr="00ED5B54"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sz w:val="20"/>
          <w:szCs w:val="20"/>
        </w:rPr>
      </w:pPr>
      <w:r w:rsidRPr="00ED5B54">
        <w:rPr>
          <w:sz w:val="20"/>
          <w:szCs w:val="20"/>
          <w:highlight w:val="lightGray"/>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14:paraId="6CDF55AC" w14:textId="77777777" w:rsidR="00C70A1C" w:rsidRPr="00ED5B54"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4EE6A0CB" w14:textId="77777777" w:rsidR="00C70A1C" w:rsidRPr="00ED5B54" w:rsidRDefault="00C70A1C" w:rsidP="00C70A1C">
      <w:pPr>
        <w:keepNext/>
        <w:tabs>
          <w:tab w:val="left" w:pos="1134"/>
        </w:tabs>
        <w:ind w:left="1134" w:hanging="1134"/>
        <w:jc w:val="center"/>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70A1C" w:rsidRPr="00ED5B54" w14:paraId="789BBA2E" w14:textId="77777777">
        <w:tc>
          <w:tcPr>
            <w:tcW w:w="2693" w:type="dxa"/>
            <w:vAlign w:val="center"/>
          </w:tcPr>
          <w:p w14:paraId="00B36896" w14:textId="77777777" w:rsidR="00C70A1C" w:rsidRPr="00ED5B54" w:rsidRDefault="00C70A1C" w:rsidP="002078BC">
            <w:pPr>
              <w:keepNext/>
              <w:keepLines/>
              <w:spacing w:before="0"/>
              <w:ind w:firstLine="0"/>
              <w:jc w:val="center"/>
              <w:rPr>
                <w:sz w:val="20"/>
                <w:szCs w:val="20"/>
              </w:rPr>
            </w:pPr>
          </w:p>
        </w:tc>
        <w:tc>
          <w:tcPr>
            <w:tcW w:w="1305" w:type="dxa"/>
            <w:vAlign w:val="center"/>
          </w:tcPr>
          <w:p w14:paraId="7DBFF7FD" w14:textId="77777777" w:rsidR="00C70A1C" w:rsidRPr="00ED5B54" w:rsidRDefault="00C70A1C" w:rsidP="002078BC">
            <w:pPr>
              <w:keepNext/>
              <w:keepLines/>
              <w:spacing w:before="0"/>
              <w:ind w:firstLine="0"/>
              <w:jc w:val="center"/>
              <w:rPr>
                <w:sz w:val="20"/>
                <w:szCs w:val="20"/>
              </w:rPr>
            </w:pPr>
            <w:r w:rsidRPr="00ED5B54">
              <w:rPr>
                <w:sz w:val="20"/>
                <w:szCs w:val="20"/>
              </w:rPr>
              <w:t>En yüksek</w:t>
            </w:r>
          </w:p>
        </w:tc>
        <w:tc>
          <w:tcPr>
            <w:tcW w:w="1644" w:type="dxa"/>
            <w:vAlign w:val="center"/>
          </w:tcPr>
          <w:p w14:paraId="48999946" w14:textId="77777777" w:rsidR="00C70A1C" w:rsidRPr="00ED5B54" w:rsidRDefault="00C70A1C" w:rsidP="002078BC">
            <w:pPr>
              <w:keepNext/>
              <w:keepLines/>
              <w:spacing w:before="0"/>
              <w:ind w:firstLine="0"/>
              <w:jc w:val="center"/>
              <w:rPr>
                <w:sz w:val="20"/>
                <w:szCs w:val="20"/>
              </w:rPr>
            </w:pPr>
            <w:r w:rsidRPr="00ED5B54">
              <w:rPr>
                <w:sz w:val="20"/>
                <w:szCs w:val="20"/>
              </w:rPr>
              <w:t>Teklif 1</w:t>
            </w:r>
          </w:p>
        </w:tc>
        <w:tc>
          <w:tcPr>
            <w:tcW w:w="1871" w:type="dxa"/>
            <w:vAlign w:val="center"/>
          </w:tcPr>
          <w:p w14:paraId="4799FB41" w14:textId="77777777" w:rsidR="00C70A1C" w:rsidRPr="00ED5B54" w:rsidRDefault="00C70A1C" w:rsidP="002078BC">
            <w:pPr>
              <w:keepNext/>
              <w:keepLines/>
              <w:spacing w:before="0"/>
              <w:ind w:firstLine="0"/>
              <w:jc w:val="center"/>
              <w:rPr>
                <w:sz w:val="20"/>
                <w:szCs w:val="20"/>
              </w:rPr>
            </w:pPr>
            <w:r w:rsidRPr="00ED5B54">
              <w:rPr>
                <w:sz w:val="20"/>
                <w:szCs w:val="20"/>
              </w:rPr>
              <w:t>Teklif 2</w:t>
            </w:r>
          </w:p>
        </w:tc>
        <w:tc>
          <w:tcPr>
            <w:tcW w:w="1843" w:type="dxa"/>
            <w:vAlign w:val="center"/>
          </w:tcPr>
          <w:p w14:paraId="7948CADF" w14:textId="77777777" w:rsidR="00C70A1C" w:rsidRPr="00ED5B54" w:rsidRDefault="00C70A1C" w:rsidP="002078BC">
            <w:pPr>
              <w:keepNext/>
              <w:keepLines/>
              <w:spacing w:before="0"/>
              <w:ind w:firstLine="0"/>
              <w:jc w:val="center"/>
              <w:rPr>
                <w:sz w:val="20"/>
                <w:szCs w:val="20"/>
              </w:rPr>
            </w:pPr>
            <w:r w:rsidRPr="00ED5B54">
              <w:rPr>
                <w:sz w:val="20"/>
                <w:szCs w:val="20"/>
              </w:rPr>
              <w:t>Teklif 3</w:t>
            </w:r>
          </w:p>
        </w:tc>
      </w:tr>
      <w:tr w:rsidR="00C70A1C" w:rsidRPr="00ED5B54" w14:paraId="53D917C6" w14:textId="77777777">
        <w:tc>
          <w:tcPr>
            <w:tcW w:w="9356" w:type="dxa"/>
            <w:gridSpan w:val="5"/>
            <w:vAlign w:val="center"/>
          </w:tcPr>
          <w:p w14:paraId="09426994" w14:textId="77777777" w:rsidR="00C70A1C" w:rsidRPr="00ED5B54" w:rsidRDefault="00C70A1C" w:rsidP="00FD1BD5">
            <w:pPr>
              <w:keepNext/>
              <w:keepLines/>
              <w:ind w:firstLine="0"/>
              <w:rPr>
                <w:b/>
                <w:sz w:val="20"/>
                <w:szCs w:val="20"/>
              </w:rPr>
            </w:pPr>
            <w:r w:rsidRPr="00ED5B54">
              <w:rPr>
                <w:b/>
                <w:sz w:val="20"/>
                <w:szCs w:val="20"/>
              </w:rPr>
              <w:t>Bölüm 1: Teknik Değerlendirme</w:t>
            </w:r>
          </w:p>
        </w:tc>
      </w:tr>
      <w:tr w:rsidR="00C70A1C" w:rsidRPr="00ED5B54" w14:paraId="5844A871" w14:textId="77777777">
        <w:tc>
          <w:tcPr>
            <w:tcW w:w="2693" w:type="dxa"/>
            <w:vAlign w:val="center"/>
          </w:tcPr>
          <w:p w14:paraId="4A71EBEF" w14:textId="77777777" w:rsidR="00C70A1C" w:rsidRPr="00ED5B54" w:rsidRDefault="00C70A1C" w:rsidP="002078BC">
            <w:pPr>
              <w:keepNext/>
              <w:keepLines/>
              <w:spacing w:before="0"/>
              <w:ind w:firstLine="0"/>
              <w:rPr>
                <w:sz w:val="20"/>
                <w:szCs w:val="20"/>
              </w:rPr>
            </w:pPr>
            <w:r w:rsidRPr="00ED5B54">
              <w:rPr>
                <w:sz w:val="20"/>
                <w:szCs w:val="20"/>
              </w:rPr>
              <w:t>Değerlendirici A</w:t>
            </w:r>
          </w:p>
        </w:tc>
        <w:tc>
          <w:tcPr>
            <w:tcW w:w="1305" w:type="dxa"/>
            <w:vAlign w:val="center"/>
          </w:tcPr>
          <w:p w14:paraId="0F7503F9" w14:textId="77777777" w:rsidR="00C70A1C" w:rsidRPr="00ED5B54" w:rsidRDefault="00C70A1C" w:rsidP="002078BC">
            <w:pPr>
              <w:keepNext/>
              <w:keepLines/>
              <w:spacing w:before="0"/>
              <w:ind w:firstLine="0"/>
              <w:jc w:val="center"/>
              <w:rPr>
                <w:sz w:val="20"/>
                <w:szCs w:val="20"/>
              </w:rPr>
            </w:pPr>
            <w:r w:rsidRPr="00ED5B54">
              <w:rPr>
                <w:sz w:val="20"/>
                <w:szCs w:val="20"/>
              </w:rPr>
              <w:t>100</w:t>
            </w:r>
          </w:p>
        </w:tc>
        <w:tc>
          <w:tcPr>
            <w:tcW w:w="1644" w:type="dxa"/>
            <w:vAlign w:val="center"/>
          </w:tcPr>
          <w:p w14:paraId="17261A43" w14:textId="77777777" w:rsidR="00C70A1C" w:rsidRPr="00ED5B54" w:rsidRDefault="00C70A1C" w:rsidP="002078BC">
            <w:pPr>
              <w:keepNext/>
              <w:keepLines/>
              <w:spacing w:before="0"/>
              <w:ind w:firstLine="0"/>
              <w:jc w:val="center"/>
              <w:rPr>
                <w:sz w:val="20"/>
                <w:szCs w:val="20"/>
              </w:rPr>
            </w:pPr>
            <w:r w:rsidRPr="00ED5B54">
              <w:rPr>
                <w:sz w:val="20"/>
                <w:szCs w:val="20"/>
              </w:rPr>
              <w:t>55</w:t>
            </w:r>
          </w:p>
        </w:tc>
        <w:tc>
          <w:tcPr>
            <w:tcW w:w="1871" w:type="dxa"/>
            <w:vAlign w:val="center"/>
          </w:tcPr>
          <w:p w14:paraId="2BCA35A9" w14:textId="77777777" w:rsidR="00C70A1C" w:rsidRPr="00ED5B54" w:rsidRDefault="00C70A1C" w:rsidP="002078BC">
            <w:pPr>
              <w:keepNext/>
              <w:keepLines/>
              <w:spacing w:before="0"/>
              <w:ind w:firstLine="0"/>
              <w:jc w:val="center"/>
              <w:rPr>
                <w:sz w:val="20"/>
                <w:szCs w:val="20"/>
              </w:rPr>
            </w:pPr>
            <w:r w:rsidRPr="00ED5B54">
              <w:rPr>
                <w:sz w:val="20"/>
                <w:szCs w:val="20"/>
              </w:rPr>
              <w:t>88</w:t>
            </w:r>
          </w:p>
        </w:tc>
        <w:tc>
          <w:tcPr>
            <w:tcW w:w="1843" w:type="dxa"/>
            <w:vAlign w:val="center"/>
          </w:tcPr>
          <w:p w14:paraId="07796C84" w14:textId="77777777" w:rsidR="00C70A1C" w:rsidRPr="00ED5B54" w:rsidRDefault="00C70A1C" w:rsidP="002078BC">
            <w:pPr>
              <w:keepNext/>
              <w:keepLines/>
              <w:spacing w:before="0"/>
              <w:ind w:firstLine="0"/>
              <w:jc w:val="center"/>
              <w:rPr>
                <w:sz w:val="20"/>
                <w:szCs w:val="20"/>
              </w:rPr>
            </w:pPr>
            <w:r w:rsidRPr="00ED5B54">
              <w:rPr>
                <w:sz w:val="20"/>
                <w:szCs w:val="20"/>
              </w:rPr>
              <w:t>84</w:t>
            </w:r>
          </w:p>
        </w:tc>
      </w:tr>
      <w:tr w:rsidR="00C70A1C" w:rsidRPr="00ED5B54" w14:paraId="6B824A19" w14:textId="77777777">
        <w:tc>
          <w:tcPr>
            <w:tcW w:w="2693" w:type="dxa"/>
            <w:vAlign w:val="center"/>
          </w:tcPr>
          <w:p w14:paraId="5CFEE27F" w14:textId="77777777" w:rsidR="00C70A1C" w:rsidRPr="00ED5B54" w:rsidRDefault="00C70A1C" w:rsidP="002078BC">
            <w:pPr>
              <w:keepNext/>
              <w:keepLines/>
              <w:spacing w:before="0"/>
              <w:ind w:firstLine="0"/>
              <w:rPr>
                <w:sz w:val="20"/>
                <w:szCs w:val="20"/>
              </w:rPr>
            </w:pPr>
            <w:r w:rsidRPr="00ED5B54">
              <w:rPr>
                <w:sz w:val="20"/>
                <w:szCs w:val="20"/>
              </w:rPr>
              <w:t>Değerlendirici B</w:t>
            </w:r>
          </w:p>
        </w:tc>
        <w:tc>
          <w:tcPr>
            <w:tcW w:w="1305" w:type="dxa"/>
            <w:vAlign w:val="center"/>
          </w:tcPr>
          <w:p w14:paraId="39440E1C" w14:textId="77777777" w:rsidR="00C70A1C" w:rsidRPr="00ED5B54" w:rsidRDefault="00C70A1C" w:rsidP="002078BC">
            <w:pPr>
              <w:keepNext/>
              <w:keepLines/>
              <w:spacing w:before="0"/>
              <w:ind w:firstLine="0"/>
              <w:jc w:val="center"/>
              <w:rPr>
                <w:sz w:val="20"/>
                <w:szCs w:val="20"/>
              </w:rPr>
            </w:pPr>
            <w:r w:rsidRPr="00ED5B54">
              <w:rPr>
                <w:sz w:val="20"/>
                <w:szCs w:val="20"/>
              </w:rPr>
              <w:t>100</w:t>
            </w:r>
          </w:p>
        </w:tc>
        <w:tc>
          <w:tcPr>
            <w:tcW w:w="1644" w:type="dxa"/>
            <w:vAlign w:val="center"/>
          </w:tcPr>
          <w:p w14:paraId="02DE1833" w14:textId="77777777" w:rsidR="00C70A1C" w:rsidRPr="00ED5B54" w:rsidRDefault="00C70A1C" w:rsidP="002078BC">
            <w:pPr>
              <w:keepNext/>
              <w:keepLines/>
              <w:spacing w:before="0"/>
              <w:ind w:firstLine="0"/>
              <w:jc w:val="center"/>
              <w:rPr>
                <w:sz w:val="20"/>
                <w:szCs w:val="20"/>
              </w:rPr>
            </w:pPr>
            <w:r w:rsidRPr="00ED5B54">
              <w:rPr>
                <w:sz w:val="20"/>
                <w:szCs w:val="20"/>
              </w:rPr>
              <w:t>60</w:t>
            </w:r>
          </w:p>
        </w:tc>
        <w:tc>
          <w:tcPr>
            <w:tcW w:w="1871" w:type="dxa"/>
            <w:vAlign w:val="center"/>
          </w:tcPr>
          <w:p w14:paraId="1D530FB5" w14:textId="77777777" w:rsidR="00C70A1C" w:rsidRPr="00ED5B54" w:rsidRDefault="00C70A1C" w:rsidP="002078BC">
            <w:pPr>
              <w:keepNext/>
              <w:keepLines/>
              <w:spacing w:before="0"/>
              <w:ind w:firstLine="0"/>
              <w:jc w:val="center"/>
              <w:rPr>
                <w:sz w:val="20"/>
                <w:szCs w:val="20"/>
              </w:rPr>
            </w:pPr>
            <w:r w:rsidRPr="00ED5B54">
              <w:rPr>
                <w:sz w:val="20"/>
                <w:szCs w:val="20"/>
              </w:rPr>
              <w:t>84</w:t>
            </w:r>
          </w:p>
        </w:tc>
        <w:tc>
          <w:tcPr>
            <w:tcW w:w="1843" w:type="dxa"/>
            <w:vAlign w:val="center"/>
          </w:tcPr>
          <w:p w14:paraId="168E488F" w14:textId="77777777" w:rsidR="00C70A1C" w:rsidRPr="00ED5B54" w:rsidRDefault="00C70A1C" w:rsidP="002078BC">
            <w:pPr>
              <w:keepNext/>
              <w:keepLines/>
              <w:spacing w:before="0"/>
              <w:ind w:firstLine="0"/>
              <w:jc w:val="center"/>
              <w:rPr>
                <w:sz w:val="20"/>
                <w:szCs w:val="20"/>
              </w:rPr>
            </w:pPr>
            <w:r w:rsidRPr="00ED5B54">
              <w:rPr>
                <w:sz w:val="20"/>
                <w:szCs w:val="20"/>
              </w:rPr>
              <w:t>82</w:t>
            </w:r>
          </w:p>
        </w:tc>
      </w:tr>
      <w:tr w:rsidR="00C70A1C" w:rsidRPr="00ED5B54" w14:paraId="1803A788" w14:textId="77777777">
        <w:tc>
          <w:tcPr>
            <w:tcW w:w="2693" w:type="dxa"/>
            <w:vAlign w:val="center"/>
          </w:tcPr>
          <w:p w14:paraId="00618B1C" w14:textId="77777777" w:rsidR="00C70A1C" w:rsidRPr="00ED5B54" w:rsidRDefault="00C70A1C" w:rsidP="002078BC">
            <w:pPr>
              <w:keepNext/>
              <w:keepLines/>
              <w:spacing w:before="0"/>
              <w:ind w:firstLine="0"/>
              <w:rPr>
                <w:sz w:val="20"/>
                <w:szCs w:val="20"/>
              </w:rPr>
            </w:pPr>
            <w:r w:rsidRPr="00ED5B54">
              <w:rPr>
                <w:sz w:val="20"/>
                <w:szCs w:val="20"/>
              </w:rPr>
              <w:t>Değerlendirici C</w:t>
            </w:r>
          </w:p>
        </w:tc>
        <w:tc>
          <w:tcPr>
            <w:tcW w:w="1305" w:type="dxa"/>
            <w:vAlign w:val="center"/>
          </w:tcPr>
          <w:p w14:paraId="3922658C" w14:textId="77777777" w:rsidR="00C70A1C" w:rsidRPr="00ED5B54" w:rsidRDefault="00C70A1C" w:rsidP="002078BC">
            <w:pPr>
              <w:keepNext/>
              <w:keepLines/>
              <w:spacing w:before="0"/>
              <w:ind w:firstLine="0"/>
              <w:jc w:val="center"/>
              <w:rPr>
                <w:sz w:val="20"/>
                <w:szCs w:val="20"/>
              </w:rPr>
            </w:pPr>
            <w:r w:rsidRPr="00ED5B54">
              <w:rPr>
                <w:sz w:val="20"/>
                <w:szCs w:val="20"/>
              </w:rPr>
              <w:t>100</w:t>
            </w:r>
          </w:p>
        </w:tc>
        <w:tc>
          <w:tcPr>
            <w:tcW w:w="1644" w:type="dxa"/>
            <w:vAlign w:val="center"/>
          </w:tcPr>
          <w:p w14:paraId="779E846C" w14:textId="77777777" w:rsidR="00C70A1C" w:rsidRPr="00ED5B54" w:rsidRDefault="00C70A1C" w:rsidP="002078BC">
            <w:pPr>
              <w:keepNext/>
              <w:keepLines/>
              <w:spacing w:before="0"/>
              <w:ind w:firstLine="0"/>
              <w:jc w:val="center"/>
              <w:rPr>
                <w:sz w:val="20"/>
                <w:szCs w:val="20"/>
              </w:rPr>
            </w:pPr>
            <w:r w:rsidRPr="00ED5B54">
              <w:rPr>
                <w:sz w:val="20"/>
                <w:szCs w:val="20"/>
              </w:rPr>
              <w:t>59</w:t>
            </w:r>
          </w:p>
        </w:tc>
        <w:tc>
          <w:tcPr>
            <w:tcW w:w="1871" w:type="dxa"/>
            <w:vAlign w:val="center"/>
          </w:tcPr>
          <w:p w14:paraId="174B2649" w14:textId="77777777" w:rsidR="00C70A1C" w:rsidRPr="00ED5B54" w:rsidRDefault="00C70A1C" w:rsidP="002078BC">
            <w:pPr>
              <w:keepNext/>
              <w:keepLines/>
              <w:spacing w:before="0"/>
              <w:ind w:firstLine="0"/>
              <w:jc w:val="center"/>
              <w:rPr>
                <w:sz w:val="20"/>
                <w:szCs w:val="20"/>
              </w:rPr>
            </w:pPr>
            <w:r w:rsidRPr="00ED5B54">
              <w:rPr>
                <w:sz w:val="20"/>
                <w:szCs w:val="20"/>
              </w:rPr>
              <w:t>82</w:t>
            </w:r>
          </w:p>
        </w:tc>
        <w:tc>
          <w:tcPr>
            <w:tcW w:w="1843" w:type="dxa"/>
            <w:vAlign w:val="center"/>
          </w:tcPr>
          <w:p w14:paraId="39088C85" w14:textId="77777777" w:rsidR="00C70A1C" w:rsidRPr="00ED5B54" w:rsidRDefault="00C70A1C" w:rsidP="002078BC">
            <w:pPr>
              <w:keepNext/>
              <w:keepLines/>
              <w:spacing w:before="0"/>
              <w:ind w:firstLine="0"/>
              <w:jc w:val="center"/>
              <w:rPr>
                <w:sz w:val="20"/>
                <w:szCs w:val="20"/>
              </w:rPr>
            </w:pPr>
            <w:r w:rsidRPr="00ED5B54">
              <w:rPr>
                <w:sz w:val="20"/>
                <w:szCs w:val="20"/>
              </w:rPr>
              <w:t>90</w:t>
            </w:r>
          </w:p>
        </w:tc>
      </w:tr>
      <w:tr w:rsidR="00C70A1C" w:rsidRPr="00ED5B54" w14:paraId="44FC571A" w14:textId="77777777">
        <w:tc>
          <w:tcPr>
            <w:tcW w:w="2693" w:type="dxa"/>
            <w:vAlign w:val="center"/>
          </w:tcPr>
          <w:p w14:paraId="5F3EBE62" w14:textId="77777777" w:rsidR="00C70A1C" w:rsidRPr="00ED5B54" w:rsidRDefault="00C70A1C" w:rsidP="002078BC">
            <w:pPr>
              <w:keepNext/>
              <w:keepLines/>
              <w:spacing w:before="0"/>
              <w:ind w:firstLine="0"/>
              <w:rPr>
                <w:sz w:val="20"/>
                <w:szCs w:val="20"/>
              </w:rPr>
            </w:pPr>
            <w:r w:rsidRPr="00ED5B54">
              <w:rPr>
                <w:sz w:val="20"/>
                <w:szCs w:val="20"/>
              </w:rPr>
              <w:t>Toplam</w:t>
            </w:r>
          </w:p>
        </w:tc>
        <w:tc>
          <w:tcPr>
            <w:tcW w:w="1305" w:type="dxa"/>
            <w:vAlign w:val="center"/>
          </w:tcPr>
          <w:p w14:paraId="051A955D" w14:textId="77777777" w:rsidR="00C70A1C" w:rsidRPr="00ED5B54" w:rsidRDefault="00C70A1C" w:rsidP="002078BC">
            <w:pPr>
              <w:keepNext/>
              <w:keepLines/>
              <w:spacing w:before="0"/>
              <w:ind w:firstLine="0"/>
              <w:jc w:val="center"/>
              <w:rPr>
                <w:sz w:val="20"/>
                <w:szCs w:val="20"/>
              </w:rPr>
            </w:pPr>
            <w:r w:rsidRPr="00ED5B54">
              <w:rPr>
                <w:sz w:val="20"/>
                <w:szCs w:val="20"/>
              </w:rPr>
              <w:t>300</w:t>
            </w:r>
          </w:p>
        </w:tc>
        <w:tc>
          <w:tcPr>
            <w:tcW w:w="1644" w:type="dxa"/>
            <w:vAlign w:val="center"/>
          </w:tcPr>
          <w:p w14:paraId="67E0C981" w14:textId="77777777" w:rsidR="00C70A1C" w:rsidRPr="00ED5B54" w:rsidRDefault="00C70A1C" w:rsidP="002078BC">
            <w:pPr>
              <w:keepNext/>
              <w:keepLines/>
              <w:spacing w:before="0"/>
              <w:ind w:firstLine="0"/>
              <w:jc w:val="center"/>
              <w:rPr>
                <w:sz w:val="20"/>
                <w:szCs w:val="20"/>
              </w:rPr>
            </w:pPr>
            <w:r w:rsidRPr="00ED5B54">
              <w:rPr>
                <w:sz w:val="20"/>
                <w:szCs w:val="20"/>
              </w:rPr>
              <w:t>174</w:t>
            </w:r>
          </w:p>
        </w:tc>
        <w:tc>
          <w:tcPr>
            <w:tcW w:w="1871" w:type="dxa"/>
            <w:vAlign w:val="center"/>
          </w:tcPr>
          <w:p w14:paraId="359F46F6" w14:textId="77777777" w:rsidR="00C70A1C" w:rsidRPr="00ED5B54" w:rsidRDefault="00C70A1C" w:rsidP="002078BC">
            <w:pPr>
              <w:keepNext/>
              <w:keepLines/>
              <w:spacing w:before="0"/>
              <w:ind w:firstLine="0"/>
              <w:jc w:val="center"/>
              <w:rPr>
                <w:sz w:val="20"/>
                <w:szCs w:val="20"/>
              </w:rPr>
            </w:pPr>
            <w:r w:rsidRPr="00ED5B54">
              <w:rPr>
                <w:sz w:val="20"/>
                <w:szCs w:val="20"/>
              </w:rPr>
              <w:t>254</w:t>
            </w:r>
          </w:p>
        </w:tc>
        <w:tc>
          <w:tcPr>
            <w:tcW w:w="1843" w:type="dxa"/>
            <w:vAlign w:val="center"/>
          </w:tcPr>
          <w:p w14:paraId="3A7210D4" w14:textId="77777777" w:rsidR="00C70A1C" w:rsidRPr="00ED5B54" w:rsidRDefault="00C70A1C" w:rsidP="002078BC">
            <w:pPr>
              <w:keepNext/>
              <w:keepLines/>
              <w:spacing w:before="0"/>
              <w:ind w:firstLine="0"/>
              <w:jc w:val="center"/>
              <w:rPr>
                <w:sz w:val="20"/>
                <w:szCs w:val="20"/>
              </w:rPr>
            </w:pPr>
            <w:r w:rsidRPr="00ED5B54">
              <w:rPr>
                <w:sz w:val="20"/>
                <w:szCs w:val="20"/>
              </w:rPr>
              <w:t>256</w:t>
            </w:r>
          </w:p>
        </w:tc>
      </w:tr>
      <w:tr w:rsidR="00C70A1C" w:rsidRPr="00ED5B54" w14:paraId="0FF0F9A5" w14:textId="77777777">
        <w:tc>
          <w:tcPr>
            <w:tcW w:w="2693" w:type="dxa"/>
          </w:tcPr>
          <w:p w14:paraId="1FA6623B" w14:textId="77777777" w:rsidR="00C70A1C" w:rsidRPr="00ED5B54" w:rsidRDefault="00DF15C2" w:rsidP="002078BC">
            <w:pPr>
              <w:keepNext/>
              <w:keepLines/>
              <w:spacing w:before="0"/>
              <w:ind w:firstLine="0"/>
              <w:rPr>
                <w:rStyle w:val="Style11pt"/>
                <w:sz w:val="20"/>
                <w:szCs w:val="20"/>
              </w:rPr>
            </w:pPr>
            <w:r w:rsidRPr="00ED5B54">
              <w:rPr>
                <w:b/>
                <w:noProof/>
                <w:sz w:val="20"/>
                <w:szCs w:val="20"/>
                <w:lang w:eastAsia="tr-TR" w:bidi="ar-SA"/>
              </w:rPr>
              <mc:AlternateContent>
                <mc:Choice Requires="wps">
                  <w:drawing>
                    <wp:anchor distT="0" distB="0" distL="114300" distR="114300" simplePos="0" relativeHeight="251662848" behindDoc="1" locked="0" layoutInCell="1" allowOverlap="1" wp14:anchorId="051C12F4" wp14:editId="210FCDAB">
                      <wp:simplePos x="0" y="0"/>
                      <wp:positionH relativeFrom="column">
                        <wp:posOffset>-106680</wp:posOffset>
                      </wp:positionH>
                      <wp:positionV relativeFrom="paragraph">
                        <wp:posOffset>49530</wp:posOffset>
                      </wp:positionV>
                      <wp:extent cx="5181600" cy="977900"/>
                      <wp:effectExtent l="0" t="1123315" r="0" b="1289685"/>
                      <wp:wrapNone/>
                      <wp:docPr id="2"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C4297C" w14:textId="77777777" w:rsidR="00DE5A07" w:rsidRDefault="00DE5A07" w:rsidP="00DF15C2">
                                  <w:pPr>
                                    <w:pStyle w:val="NormalWeb"/>
                                    <w:spacing w:before="0" w:beforeAutospacing="0" w:after="0" w:afterAutospacing="0"/>
                                    <w:jc w:val="center"/>
                                  </w:pPr>
                                  <w:r w:rsidRPr="003A6C1F">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1C12F4" id="WordArt 49" o:spid="_x0000_s1033" type="#_x0000_t202" style="position:absolute;left:0;text-align:left;margin-left:-8.4pt;margin-top:3.9pt;width:408pt;height:77pt;rotation:-2175485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" filled="f" stroked="f">
                      <v:stroke joinstyle="round"/>
                      <o:lock v:ext="edit" shapetype="t"/>
                      <v:textbox style="mso-fit-shape-to-text:t">
                        <w:txbxContent>
                          <w:p w14:paraId="25C4297C" w14:textId="77777777" w:rsidR="00DE5A07" w:rsidRDefault="00DE5A07" w:rsidP="00DF15C2">
                            <w:pPr>
                              <w:pStyle w:val="NormalWeb"/>
                              <w:spacing w:before="0" w:beforeAutospacing="0" w:after="0" w:afterAutospacing="0"/>
                              <w:jc w:val="center"/>
                            </w:pPr>
                            <w:r w:rsidRPr="003A6C1F">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C70A1C" w:rsidRPr="00ED5B54">
              <w:rPr>
                <w:rStyle w:val="Style11pt"/>
                <w:sz w:val="20"/>
                <w:szCs w:val="20"/>
              </w:rPr>
              <w:t>Ortalama puan      (aritmetik ortalama)</w:t>
            </w:r>
          </w:p>
        </w:tc>
        <w:tc>
          <w:tcPr>
            <w:tcW w:w="1305" w:type="dxa"/>
          </w:tcPr>
          <w:p w14:paraId="4D13267B" w14:textId="77777777" w:rsidR="00C70A1C" w:rsidRPr="00ED5B54" w:rsidRDefault="00C70A1C" w:rsidP="002078BC">
            <w:pPr>
              <w:keepNext/>
              <w:keepLines/>
              <w:spacing w:before="0"/>
              <w:ind w:firstLine="0"/>
              <w:jc w:val="center"/>
              <w:rPr>
                <w:sz w:val="20"/>
                <w:szCs w:val="20"/>
              </w:rPr>
            </w:pPr>
          </w:p>
        </w:tc>
        <w:tc>
          <w:tcPr>
            <w:tcW w:w="1644" w:type="dxa"/>
          </w:tcPr>
          <w:p w14:paraId="72B82D99" w14:textId="77777777" w:rsidR="00C70A1C" w:rsidRPr="00ED5B54" w:rsidRDefault="00C70A1C" w:rsidP="002078BC">
            <w:pPr>
              <w:keepNext/>
              <w:keepLines/>
              <w:spacing w:before="0"/>
              <w:ind w:firstLine="0"/>
              <w:jc w:val="center"/>
              <w:rPr>
                <w:rStyle w:val="Style11pt"/>
                <w:sz w:val="20"/>
                <w:szCs w:val="20"/>
              </w:rPr>
            </w:pPr>
            <w:r w:rsidRPr="00ED5B54">
              <w:rPr>
                <w:rStyle w:val="Style11pt"/>
                <w:sz w:val="20"/>
                <w:szCs w:val="20"/>
              </w:rPr>
              <w:t>174/3=</w:t>
            </w:r>
          </w:p>
          <w:p w14:paraId="1EBA3C86" w14:textId="77777777" w:rsidR="00C70A1C" w:rsidRPr="00ED5B54" w:rsidRDefault="00C70A1C" w:rsidP="002078BC">
            <w:pPr>
              <w:keepNext/>
              <w:keepLines/>
              <w:spacing w:before="0"/>
              <w:ind w:firstLine="0"/>
              <w:jc w:val="center"/>
              <w:rPr>
                <w:sz w:val="20"/>
                <w:szCs w:val="20"/>
              </w:rPr>
            </w:pPr>
            <w:r w:rsidRPr="00ED5B54">
              <w:rPr>
                <w:b/>
                <w:sz w:val="20"/>
                <w:szCs w:val="20"/>
              </w:rPr>
              <w:t>58.00</w:t>
            </w:r>
          </w:p>
        </w:tc>
        <w:tc>
          <w:tcPr>
            <w:tcW w:w="1871" w:type="dxa"/>
          </w:tcPr>
          <w:p w14:paraId="69B0908F" w14:textId="77777777" w:rsidR="00C70A1C" w:rsidRPr="00ED5B54" w:rsidRDefault="00C70A1C" w:rsidP="002078BC">
            <w:pPr>
              <w:keepNext/>
              <w:keepLines/>
              <w:spacing w:before="0"/>
              <w:ind w:firstLine="0"/>
              <w:jc w:val="center"/>
              <w:rPr>
                <w:rStyle w:val="Style11pt"/>
                <w:sz w:val="20"/>
                <w:szCs w:val="20"/>
              </w:rPr>
            </w:pPr>
            <w:r w:rsidRPr="00ED5B54">
              <w:rPr>
                <w:rStyle w:val="Style11pt"/>
                <w:sz w:val="20"/>
                <w:szCs w:val="20"/>
              </w:rPr>
              <w:t>254/3=</w:t>
            </w:r>
          </w:p>
          <w:p w14:paraId="35A69A69" w14:textId="77777777" w:rsidR="00C70A1C" w:rsidRPr="00ED5B54" w:rsidRDefault="00C70A1C" w:rsidP="002078BC">
            <w:pPr>
              <w:keepNext/>
              <w:keepLines/>
              <w:spacing w:before="0"/>
              <w:ind w:firstLine="0"/>
              <w:jc w:val="center"/>
              <w:rPr>
                <w:sz w:val="20"/>
                <w:szCs w:val="20"/>
              </w:rPr>
            </w:pPr>
            <w:r w:rsidRPr="00ED5B54">
              <w:rPr>
                <w:b/>
                <w:sz w:val="20"/>
                <w:szCs w:val="20"/>
              </w:rPr>
              <w:t>84.67</w:t>
            </w:r>
          </w:p>
        </w:tc>
        <w:tc>
          <w:tcPr>
            <w:tcW w:w="1843" w:type="dxa"/>
          </w:tcPr>
          <w:p w14:paraId="537E8D87" w14:textId="77777777" w:rsidR="00C70A1C" w:rsidRPr="00ED5B54" w:rsidRDefault="00C70A1C" w:rsidP="002078BC">
            <w:pPr>
              <w:keepNext/>
              <w:keepLines/>
              <w:spacing w:before="0"/>
              <w:ind w:firstLine="0"/>
              <w:jc w:val="center"/>
              <w:rPr>
                <w:rStyle w:val="Style11pt"/>
                <w:sz w:val="20"/>
                <w:szCs w:val="20"/>
              </w:rPr>
            </w:pPr>
            <w:r w:rsidRPr="00ED5B54">
              <w:rPr>
                <w:rStyle w:val="Style11pt"/>
                <w:sz w:val="20"/>
                <w:szCs w:val="20"/>
              </w:rPr>
              <w:t>256/3=</w:t>
            </w:r>
          </w:p>
          <w:p w14:paraId="390856A6" w14:textId="77777777" w:rsidR="00C70A1C" w:rsidRPr="00ED5B54" w:rsidRDefault="00C70A1C" w:rsidP="002078BC">
            <w:pPr>
              <w:keepNext/>
              <w:keepLines/>
              <w:spacing w:before="0"/>
              <w:ind w:firstLine="0"/>
              <w:jc w:val="center"/>
              <w:rPr>
                <w:sz w:val="20"/>
                <w:szCs w:val="20"/>
              </w:rPr>
            </w:pPr>
            <w:r w:rsidRPr="00ED5B54">
              <w:rPr>
                <w:b/>
                <w:sz w:val="20"/>
                <w:szCs w:val="20"/>
              </w:rPr>
              <w:t>85.33</w:t>
            </w:r>
          </w:p>
        </w:tc>
      </w:tr>
      <w:tr w:rsidR="00C70A1C" w:rsidRPr="00ED5B54" w14:paraId="5047DFCB" w14:textId="77777777">
        <w:tc>
          <w:tcPr>
            <w:tcW w:w="2693" w:type="dxa"/>
          </w:tcPr>
          <w:p w14:paraId="2AA5F287" w14:textId="77777777" w:rsidR="00C70A1C" w:rsidRPr="00ED5B54" w:rsidRDefault="00C70A1C" w:rsidP="002078BC">
            <w:pPr>
              <w:keepNext/>
              <w:keepLines/>
              <w:spacing w:before="0"/>
              <w:ind w:firstLine="0"/>
              <w:rPr>
                <w:rStyle w:val="Style11pt"/>
                <w:sz w:val="20"/>
                <w:szCs w:val="20"/>
              </w:rPr>
            </w:pPr>
            <w:r w:rsidRPr="00ED5B54">
              <w:rPr>
                <w:rStyle w:val="Style11pt"/>
                <w:sz w:val="20"/>
                <w:szCs w:val="20"/>
              </w:rPr>
              <w:t>Teknik puan (teklif puanı/ en yüksek teklifin puanı)</w:t>
            </w:r>
          </w:p>
        </w:tc>
        <w:tc>
          <w:tcPr>
            <w:tcW w:w="1305" w:type="dxa"/>
          </w:tcPr>
          <w:p w14:paraId="3B55F8BD" w14:textId="77777777" w:rsidR="00C70A1C" w:rsidRPr="00ED5B54" w:rsidRDefault="00C70A1C" w:rsidP="002078BC">
            <w:pPr>
              <w:keepNext/>
              <w:keepLines/>
              <w:spacing w:before="0"/>
              <w:ind w:firstLine="0"/>
              <w:rPr>
                <w:sz w:val="20"/>
                <w:szCs w:val="20"/>
              </w:rPr>
            </w:pPr>
          </w:p>
        </w:tc>
        <w:tc>
          <w:tcPr>
            <w:tcW w:w="1644" w:type="dxa"/>
            <w:vAlign w:val="center"/>
          </w:tcPr>
          <w:p w14:paraId="6C344060" w14:textId="77777777" w:rsidR="00C70A1C" w:rsidRPr="00ED5B54" w:rsidRDefault="00C70A1C" w:rsidP="002078BC">
            <w:pPr>
              <w:keepNext/>
              <w:keepLines/>
              <w:spacing w:before="0"/>
              <w:ind w:firstLine="0"/>
              <w:jc w:val="center"/>
              <w:rPr>
                <w:sz w:val="20"/>
                <w:szCs w:val="20"/>
              </w:rPr>
            </w:pPr>
            <w:r w:rsidRPr="00ED5B54">
              <w:rPr>
                <w:sz w:val="20"/>
                <w:szCs w:val="20"/>
              </w:rPr>
              <w:t>Diskalifiye*</w:t>
            </w:r>
          </w:p>
        </w:tc>
        <w:tc>
          <w:tcPr>
            <w:tcW w:w="1871" w:type="dxa"/>
          </w:tcPr>
          <w:p w14:paraId="2B969B49" w14:textId="77777777" w:rsidR="00C70A1C" w:rsidRPr="00ED5B54" w:rsidRDefault="00C70A1C" w:rsidP="002078BC">
            <w:pPr>
              <w:keepNext/>
              <w:keepLines/>
              <w:spacing w:before="0"/>
              <w:ind w:firstLine="0"/>
              <w:jc w:val="center"/>
              <w:rPr>
                <w:sz w:val="20"/>
                <w:szCs w:val="20"/>
              </w:rPr>
            </w:pPr>
            <w:r w:rsidRPr="00ED5B54">
              <w:rPr>
                <w:rStyle w:val="Style11pt"/>
                <w:sz w:val="20"/>
                <w:szCs w:val="20"/>
              </w:rPr>
              <w:t xml:space="preserve">(84.67/85.33)x100= </w:t>
            </w:r>
            <w:r w:rsidRPr="00ED5B54">
              <w:rPr>
                <w:b/>
                <w:sz w:val="20"/>
                <w:szCs w:val="20"/>
              </w:rPr>
              <w:t>99.22</w:t>
            </w:r>
          </w:p>
        </w:tc>
        <w:tc>
          <w:tcPr>
            <w:tcW w:w="1843" w:type="dxa"/>
          </w:tcPr>
          <w:p w14:paraId="4BD01576" w14:textId="77777777" w:rsidR="00C70A1C" w:rsidRPr="00ED5B54" w:rsidRDefault="00C70A1C" w:rsidP="002078BC">
            <w:pPr>
              <w:keepNext/>
              <w:keepLines/>
              <w:spacing w:before="0"/>
              <w:ind w:firstLine="0"/>
              <w:rPr>
                <w:b/>
                <w:sz w:val="20"/>
                <w:szCs w:val="20"/>
              </w:rPr>
            </w:pPr>
          </w:p>
          <w:p w14:paraId="08D436D3" w14:textId="77777777" w:rsidR="00C70A1C" w:rsidRPr="00ED5B54" w:rsidRDefault="00C70A1C" w:rsidP="002078BC">
            <w:pPr>
              <w:keepNext/>
              <w:keepLines/>
              <w:spacing w:before="0"/>
              <w:ind w:firstLine="0"/>
              <w:jc w:val="center"/>
              <w:rPr>
                <w:b/>
                <w:sz w:val="20"/>
                <w:szCs w:val="20"/>
              </w:rPr>
            </w:pPr>
            <w:r w:rsidRPr="00ED5B54">
              <w:rPr>
                <w:b/>
                <w:sz w:val="20"/>
                <w:szCs w:val="20"/>
              </w:rPr>
              <w:t>100.00</w:t>
            </w:r>
          </w:p>
        </w:tc>
      </w:tr>
      <w:tr w:rsidR="00C70A1C" w:rsidRPr="00ED5B54" w14:paraId="6041479E" w14:textId="77777777">
        <w:tc>
          <w:tcPr>
            <w:tcW w:w="9356" w:type="dxa"/>
            <w:gridSpan w:val="5"/>
          </w:tcPr>
          <w:p w14:paraId="70614FDA" w14:textId="77777777" w:rsidR="00C70A1C" w:rsidRPr="00ED5B54" w:rsidRDefault="00C70A1C" w:rsidP="002078BC">
            <w:pPr>
              <w:keepNext/>
              <w:keepLines/>
              <w:ind w:firstLine="0"/>
              <w:rPr>
                <w:b/>
                <w:sz w:val="20"/>
                <w:szCs w:val="20"/>
              </w:rPr>
            </w:pPr>
            <w:r w:rsidRPr="00ED5B54">
              <w:rPr>
                <w:b/>
                <w:sz w:val="20"/>
                <w:szCs w:val="20"/>
              </w:rPr>
              <w:t>Bölüm 2: Mali Değerlendirme</w:t>
            </w:r>
          </w:p>
        </w:tc>
      </w:tr>
      <w:tr w:rsidR="00C70A1C" w:rsidRPr="00ED5B54" w14:paraId="21A83429" w14:textId="77777777">
        <w:trPr>
          <w:cantSplit/>
        </w:trPr>
        <w:tc>
          <w:tcPr>
            <w:tcW w:w="2693" w:type="dxa"/>
          </w:tcPr>
          <w:p w14:paraId="4365681E" w14:textId="77777777" w:rsidR="00C70A1C" w:rsidRPr="00ED5B54" w:rsidRDefault="00C70A1C" w:rsidP="002078BC">
            <w:pPr>
              <w:keepNext/>
              <w:keepLines/>
              <w:spacing w:before="0"/>
              <w:ind w:firstLine="0"/>
              <w:rPr>
                <w:rStyle w:val="Style11pt"/>
                <w:sz w:val="20"/>
                <w:szCs w:val="20"/>
              </w:rPr>
            </w:pPr>
            <w:r w:rsidRPr="00ED5B54">
              <w:rPr>
                <w:rStyle w:val="Style11pt"/>
                <w:sz w:val="20"/>
                <w:szCs w:val="20"/>
              </w:rPr>
              <w:t xml:space="preserve">Toplam bedel </w:t>
            </w:r>
          </w:p>
        </w:tc>
        <w:tc>
          <w:tcPr>
            <w:tcW w:w="1305" w:type="dxa"/>
          </w:tcPr>
          <w:p w14:paraId="24581A12" w14:textId="77777777" w:rsidR="00C70A1C" w:rsidRPr="00ED5B54" w:rsidRDefault="00C70A1C" w:rsidP="002078BC">
            <w:pPr>
              <w:keepNext/>
              <w:keepLines/>
              <w:spacing w:before="0"/>
              <w:ind w:firstLine="0"/>
              <w:rPr>
                <w:sz w:val="20"/>
                <w:szCs w:val="20"/>
              </w:rPr>
            </w:pPr>
          </w:p>
        </w:tc>
        <w:tc>
          <w:tcPr>
            <w:tcW w:w="1644" w:type="dxa"/>
            <w:vMerge w:val="restart"/>
            <w:vAlign w:val="center"/>
          </w:tcPr>
          <w:p w14:paraId="62ECEFD7" w14:textId="77777777" w:rsidR="00C70A1C" w:rsidRPr="00ED5B54" w:rsidRDefault="00C70A1C" w:rsidP="002078BC">
            <w:pPr>
              <w:keepNext/>
              <w:keepLines/>
              <w:spacing w:before="0"/>
              <w:ind w:firstLine="0"/>
              <w:jc w:val="center"/>
              <w:rPr>
                <w:sz w:val="20"/>
                <w:szCs w:val="20"/>
              </w:rPr>
            </w:pPr>
            <w:r w:rsidRPr="00ED5B54">
              <w:rPr>
                <w:sz w:val="20"/>
                <w:szCs w:val="20"/>
              </w:rPr>
              <w:t>Teknik değerlendirme sonucu diskalifiye edildi</w:t>
            </w:r>
          </w:p>
        </w:tc>
        <w:tc>
          <w:tcPr>
            <w:tcW w:w="1871" w:type="dxa"/>
          </w:tcPr>
          <w:p w14:paraId="36B9FA00" w14:textId="77777777" w:rsidR="00C70A1C" w:rsidRPr="00ED5B54" w:rsidRDefault="00E96F52" w:rsidP="002078BC">
            <w:pPr>
              <w:keepNext/>
              <w:keepLines/>
              <w:spacing w:before="0"/>
              <w:ind w:firstLine="0"/>
              <w:jc w:val="center"/>
              <w:rPr>
                <w:sz w:val="20"/>
                <w:szCs w:val="20"/>
              </w:rPr>
            </w:pPr>
            <w:r w:rsidRPr="00ED5B54">
              <w:rPr>
                <w:sz w:val="20"/>
                <w:szCs w:val="20"/>
              </w:rPr>
              <w:t xml:space="preserve">27000 </w:t>
            </w:r>
            <w:r w:rsidR="00C70A1C" w:rsidRPr="00ED5B54">
              <w:rPr>
                <w:sz w:val="20"/>
                <w:szCs w:val="20"/>
              </w:rPr>
              <w:t>TL</w:t>
            </w:r>
          </w:p>
        </w:tc>
        <w:tc>
          <w:tcPr>
            <w:tcW w:w="1843" w:type="dxa"/>
          </w:tcPr>
          <w:p w14:paraId="17B8A540" w14:textId="77777777" w:rsidR="00C70A1C" w:rsidRPr="00ED5B54" w:rsidRDefault="00E96F52" w:rsidP="002078BC">
            <w:pPr>
              <w:keepNext/>
              <w:keepLines/>
              <w:spacing w:before="0"/>
              <w:ind w:firstLine="0"/>
              <w:jc w:val="center"/>
              <w:rPr>
                <w:sz w:val="20"/>
                <w:szCs w:val="20"/>
              </w:rPr>
            </w:pPr>
            <w:r w:rsidRPr="00ED5B54">
              <w:rPr>
                <w:sz w:val="20"/>
                <w:szCs w:val="20"/>
              </w:rPr>
              <w:t xml:space="preserve">28500 </w:t>
            </w:r>
            <w:r w:rsidR="00C70A1C" w:rsidRPr="00ED5B54">
              <w:rPr>
                <w:sz w:val="20"/>
                <w:szCs w:val="20"/>
              </w:rPr>
              <w:t>TL</w:t>
            </w:r>
          </w:p>
        </w:tc>
      </w:tr>
      <w:tr w:rsidR="00C70A1C" w:rsidRPr="00ED5B54" w14:paraId="7B525F71" w14:textId="77777777">
        <w:trPr>
          <w:cantSplit/>
        </w:trPr>
        <w:tc>
          <w:tcPr>
            <w:tcW w:w="2693" w:type="dxa"/>
          </w:tcPr>
          <w:p w14:paraId="4CE5CD4E" w14:textId="77777777" w:rsidR="00C70A1C" w:rsidRPr="00ED5B54" w:rsidRDefault="00C70A1C" w:rsidP="002078BC">
            <w:pPr>
              <w:keepNext/>
              <w:keepLines/>
              <w:spacing w:before="0"/>
              <w:ind w:firstLine="0"/>
              <w:rPr>
                <w:rStyle w:val="Style11pt"/>
                <w:sz w:val="20"/>
                <w:szCs w:val="20"/>
              </w:rPr>
            </w:pPr>
            <w:r w:rsidRPr="00ED5B54">
              <w:rPr>
                <w:rStyle w:val="Style11pt"/>
                <w:sz w:val="20"/>
                <w:szCs w:val="20"/>
              </w:rPr>
              <w:t>Mali puan</w:t>
            </w:r>
          </w:p>
          <w:p w14:paraId="2701FCF5" w14:textId="77777777" w:rsidR="00C70A1C" w:rsidRPr="00ED5B54" w:rsidRDefault="00C70A1C" w:rsidP="002078BC">
            <w:pPr>
              <w:keepNext/>
              <w:keepLines/>
              <w:spacing w:before="0"/>
              <w:ind w:firstLine="0"/>
              <w:rPr>
                <w:rStyle w:val="Style11pt"/>
                <w:sz w:val="20"/>
                <w:szCs w:val="20"/>
              </w:rPr>
            </w:pPr>
            <w:r w:rsidRPr="00ED5B54">
              <w:rPr>
                <w:rStyle w:val="Style11pt"/>
                <w:sz w:val="20"/>
                <w:szCs w:val="20"/>
              </w:rPr>
              <w:t>(en düşük fiyat /  teklif fiyatı x 100)</w:t>
            </w:r>
          </w:p>
        </w:tc>
        <w:tc>
          <w:tcPr>
            <w:tcW w:w="1305" w:type="dxa"/>
          </w:tcPr>
          <w:p w14:paraId="125211C2" w14:textId="77777777" w:rsidR="00C70A1C" w:rsidRPr="00ED5B54" w:rsidRDefault="00C70A1C" w:rsidP="002078BC">
            <w:pPr>
              <w:keepNext/>
              <w:keepLines/>
              <w:spacing w:before="0"/>
              <w:ind w:firstLine="0"/>
              <w:rPr>
                <w:sz w:val="20"/>
                <w:szCs w:val="20"/>
              </w:rPr>
            </w:pPr>
          </w:p>
        </w:tc>
        <w:tc>
          <w:tcPr>
            <w:tcW w:w="1644" w:type="dxa"/>
            <w:vMerge/>
          </w:tcPr>
          <w:p w14:paraId="717FEF47" w14:textId="77777777" w:rsidR="00C70A1C" w:rsidRPr="00ED5B54" w:rsidRDefault="00C70A1C" w:rsidP="002078BC">
            <w:pPr>
              <w:keepNext/>
              <w:keepLines/>
              <w:spacing w:before="0"/>
              <w:ind w:firstLine="0"/>
              <w:rPr>
                <w:sz w:val="20"/>
                <w:szCs w:val="20"/>
              </w:rPr>
            </w:pPr>
          </w:p>
        </w:tc>
        <w:tc>
          <w:tcPr>
            <w:tcW w:w="1871" w:type="dxa"/>
          </w:tcPr>
          <w:p w14:paraId="540B72A6" w14:textId="77777777" w:rsidR="00C70A1C" w:rsidRPr="00ED5B54" w:rsidRDefault="00C70A1C" w:rsidP="002078BC">
            <w:pPr>
              <w:keepNext/>
              <w:keepLines/>
              <w:spacing w:before="0"/>
              <w:ind w:firstLine="0"/>
              <w:jc w:val="center"/>
              <w:rPr>
                <w:rStyle w:val="Style11pt"/>
                <w:sz w:val="20"/>
                <w:szCs w:val="20"/>
              </w:rPr>
            </w:pPr>
          </w:p>
          <w:p w14:paraId="563A2DE2" w14:textId="77777777" w:rsidR="00C70A1C" w:rsidRPr="00ED5B54" w:rsidRDefault="00C70A1C" w:rsidP="002078BC">
            <w:pPr>
              <w:keepNext/>
              <w:keepLines/>
              <w:spacing w:before="0"/>
              <w:ind w:firstLine="0"/>
              <w:jc w:val="center"/>
              <w:rPr>
                <w:rStyle w:val="Style11pt"/>
                <w:sz w:val="20"/>
                <w:szCs w:val="20"/>
              </w:rPr>
            </w:pPr>
          </w:p>
          <w:p w14:paraId="10FF204E" w14:textId="77777777" w:rsidR="00C70A1C" w:rsidRPr="00ED5B54" w:rsidRDefault="00C70A1C" w:rsidP="002078BC">
            <w:pPr>
              <w:keepNext/>
              <w:keepLines/>
              <w:spacing w:before="0"/>
              <w:ind w:firstLine="0"/>
              <w:jc w:val="center"/>
              <w:rPr>
                <w:rStyle w:val="Style11pt"/>
                <w:sz w:val="20"/>
                <w:szCs w:val="20"/>
              </w:rPr>
            </w:pPr>
          </w:p>
          <w:p w14:paraId="268704B6" w14:textId="77777777" w:rsidR="00C70A1C" w:rsidRPr="00ED5B54" w:rsidRDefault="00C70A1C" w:rsidP="002078BC">
            <w:pPr>
              <w:keepNext/>
              <w:keepLines/>
              <w:spacing w:before="0"/>
              <w:ind w:firstLine="0"/>
              <w:jc w:val="center"/>
              <w:rPr>
                <w:rStyle w:val="Style11pt"/>
                <w:b/>
                <w:sz w:val="20"/>
                <w:szCs w:val="20"/>
              </w:rPr>
            </w:pPr>
            <w:r w:rsidRPr="00ED5B54">
              <w:rPr>
                <w:rStyle w:val="Style11pt"/>
                <w:b/>
                <w:sz w:val="20"/>
                <w:szCs w:val="20"/>
              </w:rPr>
              <w:t>100</w:t>
            </w:r>
          </w:p>
        </w:tc>
        <w:tc>
          <w:tcPr>
            <w:tcW w:w="1843" w:type="dxa"/>
          </w:tcPr>
          <w:p w14:paraId="24CC92AF" w14:textId="77777777" w:rsidR="00C70A1C" w:rsidRPr="00ED5B54" w:rsidRDefault="00C70A1C" w:rsidP="002078BC">
            <w:pPr>
              <w:keepNext/>
              <w:keepLines/>
              <w:spacing w:before="0"/>
              <w:ind w:firstLine="0"/>
              <w:jc w:val="center"/>
              <w:rPr>
                <w:rStyle w:val="Style11pt"/>
                <w:sz w:val="20"/>
                <w:szCs w:val="20"/>
              </w:rPr>
            </w:pPr>
            <w:r w:rsidRPr="00ED5B54">
              <w:rPr>
                <w:rStyle w:val="Style11pt"/>
                <w:sz w:val="20"/>
                <w:szCs w:val="20"/>
              </w:rPr>
              <w:t>27000 /</w:t>
            </w:r>
          </w:p>
          <w:p w14:paraId="572411E0" w14:textId="77777777" w:rsidR="00C70A1C" w:rsidRPr="00ED5B54" w:rsidRDefault="00C70A1C" w:rsidP="002078BC">
            <w:pPr>
              <w:keepNext/>
              <w:keepLines/>
              <w:spacing w:before="0"/>
              <w:ind w:firstLine="0"/>
              <w:jc w:val="center"/>
              <w:rPr>
                <w:rStyle w:val="Style11pt"/>
                <w:sz w:val="20"/>
                <w:szCs w:val="20"/>
              </w:rPr>
            </w:pPr>
            <w:r w:rsidRPr="00ED5B54">
              <w:rPr>
                <w:rStyle w:val="Style11pt"/>
                <w:sz w:val="20"/>
                <w:szCs w:val="20"/>
              </w:rPr>
              <w:t>28500</w:t>
            </w:r>
          </w:p>
          <w:p w14:paraId="1DCE9119" w14:textId="77777777" w:rsidR="00C70A1C" w:rsidRPr="00ED5B54" w:rsidRDefault="00C70A1C" w:rsidP="002078BC">
            <w:pPr>
              <w:keepNext/>
              <w:keepLines/>
              <w:spacing w:before="0"/>
              <w:ind w:firstLine="0"/>
              <w:jc w:val="center"/>
              <w:rPr>
                <w:rStyle w:val="Style11pt"/>
                <w:sz w:val="20"/>
                <w:szCs w:val="20"/>
              </w:rPr>
            </w:pPr>
            <w:r w:rsidRPr="00ED5B54">
              <w:rPr>
                <w:rStyle w:val="Style11pt"/>
                <w:sz w:val="20"/>
                <w:szCs w:val="20"/>
              </w:rPr>
              <w:t xml:space="preserve">x 100 = </w:t>
            </w:r>
          </w:p>
          <w:p w14:paraId="18A133F1" w14:textId="77777777" w:rsidR="00C70A1C" w:rsidRPr="00ED5B54" w:rsidRDefault="00C70A1C" w:rsidP="002078BC">
            <w:pPr>
              <w:keepNext/>
              <w:keepLines/>
              <w:spacing w:before="0"/>
              <w:ind w:firstLine="0"/>
              <w:jc w:val="center"/>
              <w:rPr>
                <w:rStyle w:val="Style11pt"/>
                <w:b/>
                <w:sz w:val="20"/>
                <w:szCs w:val="20"/>
              </w:rPr>
            </w:pPr>
            <w:r w:rsidRPr="00ED5B54">
              <w:rPr>
                <w:rStyle w:val="Style11pt"/>
                <w:b/>
                <w:sz w:val="20"/>
                <w:szCs w:val="20"/>
              </w:rPr>
              <w:t>94.74</w:t>
            </w:r>
          </w:p>
        </w:tc>
      </w:tr>
      <w:tr w:rsidR="00C70A1C" w:rsidRPr="00ED5B54" w14:paraId="69ECC89E" w14:textId="77777777">
        <w:tc>
          <w:tcPr>
            <w:tcW w:w="9356" w:type="dxa"/>
            <w:gridSpan w:val="5"/>
          </w:tcPr>
          <w:p w14:paraId="2224696A" w14:textId="77777777" w:rsidR="00C70A1C" w:rsidRPr="00ED5B54" w:rsidRDefault="00C70A1C" w:rsidP="002078BC">
            <w:pPr>
              <w:keepNext/>
              <w:keepLines/>
              <w:ind w:firstLine="0"/>
              <w:rPr>
                <w:b/>
                <w:sz w:val="20"/>
                <w:szCs w:val="20"/>
              </w:rPr>
            </w:pPr>
            <w:r w:rsidRPr="00ED5B54">
              <w:rPr>
                <w:b/>
                <w:sz w:val="20"/>
                <w:szCs w:val="20"/>
              </w:rPr>
              <w:t>Bölüm 3: Genel Değerlendirme</w:t>
            </w:r>
          </w:p>
        </w:tc>
      </w:tr>
      <w:tr w:rsidR="00C70A1C" w:rsidRPr="00ED5B54" w14:paraId="518AA6F7" w14:textId="77777777">
        <w:trPr>
          <w:cantSplit/>
        </w:trPr>
        <w:tc>
          <w:tcPr>
            <w:tcW w:w="2693" w:type="dxa"/>
            <w:vAlign w:val="center"/>
          </w:tcPr>
          <w:p w14:paraId="3BD94FAF" w14:textId="77777777" w:rsidR="00C70A1C" w:rsidRPr="00ED5B54" w:rsidRDefault="00C70A1C" w:rsidP="002078BC">
            <w:pPr>
              <w:keepNext/>
              <w:keepLines/>
              <w:spacing w:before="0"/>
              <w:ind w:firstLine="0"/>
              <w:jc w:val="center"/>
              <w:rPr>
                <w:sz w:val="20"/>
                <w:szCs w:val="20"/>
              </w:rPr>
            </w:pPr>
            <w:r w:rsidRPr="00ED5B54">
              <w:rPr>
                <w:sz w:val="20"/>
                <w:szCs w:val="20"/>
              </w:rPr>
              <w:t>Teknik puan x 0.80</w:t>
            </w:r>
          </w:p>
        </w:tc>
        <w:tc>
          <w:tcPr>
            <w:tcW w:w="1305" w:type="dxa"/>
          </w:tcPr>
          <w:p w14:paraId="1AD2B0D6" w14:textId="77777777" w:rsidR="00C70A1C" w:rsidRPr="00ED5B54" w:rsidRDefault="00C70A1C" w:rsidP="002078BC">
            <w:pPr>
              <w:keepNext/>
              <w:keepLines/>
              <w:spacing w:before="0"/>
              <w:ind w:firstLine="0"/>
              <w:rPr>
                <w:sz w:val="20"/>
                <w:szCs w:val="20"/>
              </w:rPr>
            </w:pPr>
          </w:p>
        </w:tc>
        <w:tc>
          <w:tcPr>
            <w:tcW w:w="1644" w:type="dxa"/>
            <w:vMerge w:val="restart"/>
            <w:vAlign w:val="center"/>
          </w:tcPr>
          <w:p w14:paraId="1FD6C76E" w14:textId="77777777" w:rsidR="00C70A1C" w:rsidRPr="00ED5B54" w:rsidRDefault="00C70A1C" w:rsidP="002078BC">
            <w:pPr>
              <w:keepNext/>
              <w:keepLines/>
              <w:spacing w:before="0"/>
              <w:ind w:firstLine="0"/>
              <w:jc w:val="center"/>
              <w:rPr>
                <w:sz w:val="20"/>
                <w:szCs w:val="20"/>
              </w:rPr>
            </w:pPr>
            <w:r w:rsidRPr="00ED5B54">
              <w:rPr>
                <w:sz w:val="20"/>
                <w:szCs w:val="20"/>
              </w:rPr>
              <w:t>Teknik değerlendirme sonucu diskalifiye edildi</w:t>
            </w:r>
          </w:p>
        </w:tc>
        <w:tc>
          <w:tcPr>
            <w:tcW w:w="1871" w:type="dxa"/>
          </w:tcPr>
          <w:p w14:paraId="0DAD7798" w14:textId="77777777" w:rsidR="00C70A1C" w:rsidRPr="00ED5B54" w:rsidRDefault="007810F1" w:rsidP="002078BC">
            <w:pPr>
              <w:keepNext/>
              <w:keepLines/>
              <w:spacing w:before="0"/>
              <w:ind w:firstLine="0"/>
              <w:jc w:val="center"/>
              <w:rPr>
                <w:sz w:val="20"/>
                <w:szCs w:val="20"/>
              </w:rPr>
            </w:pPr>
            <w:r w:rsidRPr="00ED5B54">
              <w:rPr>
                <w:rStyle w:val="Style11pt"/>
                <w:sz w:val="20"/>
                <w:szCs w:val="20"/>
              </w:rPr>
              <w:t>99.</w:t>
            </w:r>
            <w:r w:rsidR="00C70A1C" w:rsidRPr="00ED5B54">
              <w:rPr>
                <w:rStyle w:val="Style11pt"/>
                <w:sz w:val="20"/>
                <w:szCs w:val="20"/>
              </w:rPr>
              <w:t xml:space="preserve">22 x 0.80 = </w:t>
            </w:r>
            <w:r w:rsidR="00C70A1C" w:rsidRPr="00ED5B54">
              <w:rPr>
                <w:b/>
                <w:sz w:val="20"/>
                <w:szCs w:val="20"/>
              </w:rPr>
              <w:t>79.38</w:t>
            </w:r>
          </w:p>
        </w:tc>
        <w:tc>
          <w:tcPr>
            <w:tcW w:w="1843" w:type="dxa"/>
          </w:tcPr>
          <w:p w14:paraId="52D1B146" w14:textId="77777777" w:rsidR="00C70A1C" w:rsidRPr="00ED5B54" w:rsidRDefault="00C70A1C" w:rsidP="002078BC">
            <w:pPr>
              <w:keepNext/>
              <w:keepLines/>
              <w:spacing w:before="0"/>
              <w:ind w:firstLine="0"/>
              <w:jc w:val="center"/>
              <w:rPr>
                <w:sz w:val="20"/>
                <w:szCs w:val="20"/>
              </w:rPr>
            </w:pPr>
            <w:r w:rsidRPr="00ED5B54">
              <w:rPr>
                <w:rStyle w:val="Style11pt"/>
                <w:sz w:val="20"/>
                <w:szCs w:val="20"/>
              </w:rPr>
              <w:t xml:space="preserve">100.00 x 0.80 = </w:t>
            </w:r>
            <w:r w:rsidRPr="00ED5B54">
              <w:rPr>
                <w:b/>
                <w:sz w:val="20"/>
                <w:szCs w:val="20"/>
              </w:rPr>
              <w:t>80.00</w:t>
            </w:r>
          </w:p>
        </w:tc>
      </w:tr>
      <w:tr w:rsidR="00C70A1C" w:rsidRPr="00ED5B54" w14:paraId="6A99288B" w14:textId="77777777">
        <w:trPr>
          <w:cantSplit/>
        </w:trPr>
        <w:tc>
          <w:tcPr>
            <w:tcW w:w="2693" w:type="dxa"/>
            <w:vAlign w:val="center"/>
          </w:tcPr>
          <w:p w14:paraId="4F343815" w14:textId="77777777" w:rsidR="00C70A1C" w:rsidRPr="00ED5B54" w:rsidRDefault="007810F1" w:rsidP="002078BC">
            <w:pPr>
              <w:keepNext/>
              <w:keepLines/>
              <w:spacing w:before="0"/>
              <w:ind w:firstLine="0"/>
              <w:jc w:val="center"/>
              <w:rPr>
                <w:sz w:val="20"/>
                <w:szCs w:val="20"/>
              </w:rPr>
            </w:pPr>
            <w:r w:rsidRPr="00ED5B54">
              <w:rPr>
                <w:sz w:val="20"/>
                <w:szCs w:val="20"/>
              </w:rPr>
              <w:t>Mali puan</w:t>
            </w:r>
            <w:r w:rsidR="00C70A1C" w:rsidRPr="00ED5B54">
              <w:rPr>
                <w:sz w:val="20"/>
                <w:szCs w:val="20"/>
              </w:rPr>
              <w:t xml:space="preserve"> x 0.20</w:t>
            </w:r>
          </w:p>
        </w:tc>
        <w:tc>
          <w:tcPr>
            <w:tcW w:w="1305" w:type="dxa"/>
          </w:tcPr>
          <w:p w14:paraId="21585C1E" w14:textId="77777777" w:rsidR="00C70A1C" w:rsidRPr="00ED5B54" w:rsidRDefault="00C70A1C" w:rsidP="002078BC">
            <w:pPr>
              <w:keepNext/>
              <w:keepLines/>
              <w:spacing w:before="0"/>
              <w:ind w:firstLine="0"/>
              <w:rPr>
                <w:sz w:val="20"/>
                <w:szCs w:val="20"/>
              </w:rPr>
            </w:pPr>
          </w:p>
        </w:tc>
        <w:tc>
          <w:tcPr>
            <w:tcW w:w="1644" w:type="dxa"/>
            <w:vMerge/>
          </w:tcPr>
          <w:p w14:paraId="55D2A03F" w14:textId="77777777" w:rsidR="00C70A1C" w:rsidRPr="00ED5B54" w:rsidRDefault="00C70A1C" w:rsidP="002078BC">
            <w:pPr>
              <w:keepNext/>
              <w:keepLines/>
              <w:spacing w:before="0"/>
              <w:ind w:firstLine="0"/>
              <w:rPr>
                <w:sz w:val="20"/>
                <w:szCs w:val="20"/>
              </w:rPr>
            </w:pPr>
          </w:p>
        </w:tc>
        <w:tc>
          <w:tcPr>
            <w:tcW w:w="1871" w:type="dxa"/>
          </w:tcPr>
          <w:p w14:paraId="0C5A7751" w14:textId="77777777" w:rsidR="00C70A1C" w:rsidRPr="00ED5B54" w:rsidRDefault="00C70A1C" w:rsidP="002078BC">
            <w:pPr>
              <w:keepNext/>
              <w:keepLines/>
              <w:spacing w:before="0"/>
              <w:ind w:firstLine="0"/>
              <w:jc w:val="center"/>
              <w:rPr>
                <w:sz w:val="20"/>
                <w:szCs w:val="20"/>
              </w:rPr>
            </w:pPr>
            <w:r w:rsidRPr="00ED5B54">
              <w:rPr>
                <w:rStyle w:val="Style11pt"/>
                <w:sz w:val="20"/>
                <w:szCs w:val="20"/>
              </w:rPr>
              <w:t xml:space="preserve">100.00 x 0.20=  </w:t>
            </w:r>
            <w:r w:rsidRPr="00ED5B54">
              <w:rPr>
                <w:b/>
                <w:sz w:val="20"/>
                <w:szCs w:val="20"/>
              </w:rPr>
              <w:t>20.00</w:t>
            </w:r>
          </w:p>
        </w:tc>
        <w:tc>
          <w:tcPr>
            <w:tcW w:w="1843" w:type="dxa"/>
          </w:tcPr>
          <w:p w14:paraId="05A01D85" w14:textId="77777777" w:rsidR="00C70A1C" w:rsidRPr="00ED5B54" w:rsidRDefault="00C70A1C" w:rsidP="002078BC">
            <w:pPr>
              <w:keepNext/>
              <w:keepLines/>
              <w:spacing w:before="0"/>
              <w:ind w:firstLine="0"/>
              <w:jc w:val="center"/>
              <w:rPr>
                <w:sz w:val="20"/>
                <w:szCs w:val="20"/>
              </w:rPr>
            </w:pPr>
            <w:r w:rsidRPr="00ED5B54">
              <w:rPr>
                <w:rStyle w:val="Style11pt"/>
                <w:sz w:val="20"/>
                <w:szCs w:val="20"/>
              </w:rPr>
              <w:t xml:space="preserve">94.74 x 0.20= </w:t>
            </w:r>
            <w:r w:rsidRPr="00ED5B54">
              <w:rPr>
                <w:b/>
                <w:sz w:val="20"/>
                <w:szCs w:val="20"/>
              </w:rPr>
              <w:t>18.95</w:t>
            </w:r>
          </w:p>
        </w:tc>
      </w:tr>
      <w:tr w:rsidR="00C70A1C" w:rsidRPr="00ED5B54" w14:paraId="1A98814F" w14:textId="77777777">
        <w:trPr>
          <w:cantSplit/>
        </w:trPr>
        <w:tc>
          <w:tcPr>
            <w:tcW w:w="2693" w:type="dxa"/>
            <w:vAlign w:val="center"/>
          </w:tcPr>
          <w:p w14:paraId="10B5434D" w14:textId="77777777" w:rsidR="00C70A1C" w:rsidRPr="00ED5B54" w:rsidRDefault="00C70A1C" w:rsidP="002078BC">
            <w:pPr>
              <w:keepNext/>
              <w:keepLines/>
              <w:spacing w:before="0"/>
              <w:ind w:firstLine="0"/>
              <w:jc w:val="center"/>
              <w:rPr>
                <w:sz w:val="20"/>
                <w:szCs w:val="20"/>
              </w:rPr>
            </w:pPr>
            <w:r w:rsidRPr="00ED5B54">
              <w:rPr>
                <w:sz w:val="20"/>
                <w:szCs w:val="20"/>
              </w:rPr>
              <w:t>Genel puan</w:t>
            </w:r>
          </w:p>
        </w:tc>
        <w:tc>
          <w:tcPr>
            <w:tcW w:w="1305" w:type="dxa"/>
          </w:tcPr>
          <w:p w14:paraId="14E39C8B" w14:textId="77777777" w:rsidR="00C70A1C" w:rsidRPr="00ED5B54" w:rsidRDefault="00C70A1C" w:rsidP="002078BC">
            <w:pPr>
              <w:keepNext/>
              <w:keepLines/>
              <w:spacing w:before="0"/>
              <w:ind w:firstLine="0"/>
              <w:rPr>
                <w:sz w:val="20"/>
                <w:szCs w:val="20"/>
              </w:rPr>
            </w:pPr>
          </w:p>
        </w:tc>
        <w:tc>
          <w:tcPr>
            <w:tcW w:w="1644" w:type="dxa"/>
            <w:vMerge/>
          </w:tcPr>
          <w:p w14:paraId="7AF9437B" w14:textId="77777777" w:rsidR="00C70A1C" w:rsidRPr="00ED5B54" w:rsidRDefault="00C70A1C" w:rsidP="002078BC">
            <w:pPr>
              <w:keepNext/>
              <w:keepLines/>
              <w:spacing w:before="0"/>
              <w:ind w:firstLine="0"/>
              <w:rPr>
                <w:sz w:val="20"/>
                <w:szCs w:val="20"/>
              </w:rPr>
            </w:pPr>
          </w:p>
        </w:tc>
        <w:tc>
          <w:tcPr>
            <w:tcW w:w="1871" w:type="dxa"/>
          </w:tcPr>
          <w:p w14:paraId="479EAE5C" w14:textId="77777777" w:rsidR="00C70A1C" w:rsidRPr="00ED5B54" w:rsidRDefault="00C70A1C" w:rsidP="002078BC">
            <w:pPr>
              <w:keepNext/>
              <w:keepLines/>
              <w:spacing w:before="0"/>
              <w:ind w:firstLine="0"/>
              <w:jc w:val="center"/>
              <w:rPr>
                <w:sz w:val="20"/>
                <w:szCs w:val="20"/>
              </w:rPr>
            </w:pPr>
            <w:r w:rsidRPr="00ED5B54">
              <w:rPr>
                <w:rStyle w:val="Style11pt"/>
                <w:sz w:val="20"/>
                <w:szCs w:val="20"/>
              </w:rPr>
              <w:t xml:space="preserve">79.38 + 20.00= </w:t>
            </w:r>
            <w:r w:rsidRPr="00ED5B54">
              <w:rPr>
                <w:b/>
                <w:sz w:val="20"/>
                <w:szCs w:val="20"/>
              </w:rPr>
              <w:t>99.38</w:t>
            </w:r>
          </w:p>
        </w:tc>
        <w:tc>
          <w:tcPr>
            <w:tcW w:w="1843" w:type="dxa"/>
          </w:tcPr>
          <w:p w14:paraId="2D93CFD2" w14:textId="77777777" w:rsidR="00C70A1C" w:rsidRPr="00ED5B54" w:rsidRDefault="00C70A1C" w:rsidP="002078BC">
            <w:pPr>
              <w:keepNext/>
              <w:keepLines/>
              <w:spacing w:before="0"/>
              <w:ind w:firstLine="0"/>
              <w:jc w:val="center"/>
              <w:rPr>
                <w:sz w:val="20"/>
                <w:szCs w:val="20"/>
              </w:rPr>
            </w:pPr>
            <w:r w:rsidRPr="00ED5B54">
              <w:rPr>
                <w:rStyle w:val="Style11pt"/>
                <w:sz w:val="20"/>
                <w:szCs w:val="20"/>
              </w:rPr>
              <w:t xml:space="preserve">80.00 + 18.95= </w:t>
            </w:r>
            <w:r w:rsidRPr="00ED5B54">
              <w:rPr>
                <w:b/>
                <w:sz w:val="20"/>
                <w:szCs w:val="20"/>
              </w:rPr>
              <w:t>98.95</w:t>
            </w:r>
          </w:p>
        </w:tc>
      </w:tr>
      <w:tr w:rsidR="00C70A1C" w:rsidRPr="00ED5B54" w14:paraId="21E59098" w14:textId="77777777">
        <w:trPr>
          <w:cantSplit/>
          <w:trHeight w:val="567"/>
        </w:trPr>
        <w:tc>
          <w:tcPr>
            <w:tcW w:w="2693" w:type="dxa"/>
            <w:vAlign w:val="center"/>
          </w:tcPr>
          <w:p w14:paraId="67A57B41" w14:textId="77777777" w:rsidR="00C70A1C" w:rsidRPr="00ED5B54" w:rsidRDefault="00C70A1C" w:rsidP="002078BC">
            <w:pPr>
              <w:keepNext/>
              <w:keepLines/>
              <w:spacing w:before="0"/>
              <w:ind w:firstLine="0"/>
              <w:jc w:val="center"/>
              <w:rPr>
                <w:sz w:val="20"/>
                <w:szCs w:val="20"/>
              </w:rPr>
            </w:pPr>
            <w:r w:rsidRPr="00ED5B54">
              <w:rPr>
                <w:sz w:val="20"/>
                <w:szCs w:val="20"/>
              </w:rPr>
              <w:t>Son sıralama</w:t>
            </w:r>
          </w:p>
        </w:tc>
        <w:tc>
          <w:tcPr>
            <w:tcW w:w="1305" w:type="dxa"/>
          </w:tcPr>
          <w:p w14:paraId="5276585C" w14:textId="77777777" w:rsidR="00C70A1C" w:rsidRPr="00ED5B54" w:rsidRDefault="00C70A1C" w:rsidP="002078BC">
            <w:pPr>
              <w:keepNext/>
              <w:keepLines/>
              <w:spacing w:before="0"/>
              <w:ind w:firstLine="0"/>
              <w:rPr>
                <w:sz w:val="20"/>
                <w:szCs w:val="20"/>
              </w:rPr>
            </w:pPr>
          </w:p>
        </w:tc>
        <w:tc>
          <w:tcPr>
            <w:tcW w:w="1644" w:type="dxa"/>
            <w:vMerge/>
          </w:tcPr>
          <w:p w14:paraId="2128A2E8" w14:textId="77777777" w:rsidR="00C70A1C" w:rsidRPr="00ED5B54" w:rsidRDefault="00C70A1C" w:rsidP="002078BC">
            <w:pPr>
              <w:keepNext/>
              <w:keepLines/>
              <w:spacing w:before="0"/>
              <w:ind w:firstLine="0"/>
              <w:rPr>
                <w:sz w:val="20"/>
                <w:szCs w:val="20"/>
              </w:rPr>
            </w:pPr>
          </w:p>
        </w:tc>
        <w:tc>
          <w:tcPr>
            <w:tcW w:w="1871" w:type="dxa"/>
            <w:vAlign w:val="center"/>
          </w:tcPr>
          <w:p w14:paraId="2EFE5DD2" w14:textId="77777777" w:rsidR="00C70A1C" w:rsidRPr="00ED5B54" w:rsidRDefault="00C70A1C" w:rsidP="002078BC">
            <w:pPr>
              <w:keepNext/>
              <w:keepLines/>
              <w:spacing w:before="0"/>
              <w:ind w:firstLine="0"/>
              <w:jc w:val="center"/>
              <w:rPr>
                <w:b/>
                <w:sz w:val="20"/>
                <w:szCs w:val="20"/>
              </w:rPr>
            </w:pPr>
            <w:r w:rsidRPr="00ED5B54">
              <w:rPr>
                <w:b/>
                <w:sz w:val="20"/>
                <w:szCs w:val="20"/>
              </w:rPr>
              <w:t>1</w:t>
            </w:r>
          </w:p>
        </w:tc>
        <w:tc>
          <w:tcPr>
            <w:tcW w:w="1843" w:type="dxa"/>
            <w:vAlign w:val="center"/>
          </w:tcPr>
          <w:p w14:paraId="6F621C53" w14:textId="77777777" w:rsidR="00C70A1C" w:rsidRPr="00ED5B54" w:rsidRDefault="00C70A1C" w:rsidP="002078BC">
            <w:pPr>
              <w:keepNext/>
              <w:keepLines/>
              <w:spacing w:before="0"/>
              <w:ind w:firstLine="0"/>
              <w:jc w:val="center"/>
              <w:rPr>
                <w:b/>
                <w:sz w:val="20"/>
                <w:szCs w:val="20"/>
              </w:rPr>
            </w:pPr>
            <w:r w:rsidRPr="00ED5B54">
              <w:rPr>
                <w:b/>
                <w:sz w:val="20"/>
                <w:szCs w:val="20"/>
              </w:rPr>
              <w:t>2</w:t>
            </w:r>
          </w:p>
        </w:tc>
      </w:tr>
    </w:tbl>
    <w:p w14:paraId="7EE8D52E" w14:textId="77777777" w:rsidR="00C70A1C" w:rsidRPr="00ED5B54" w:rsidRDefault="00C70A1C" w:rsidP="00C70A1C">
      <w:pPr>
        <w:keepNext/>
        <w:tabs>
          <w:tab w:val="left" w:pos="1134"/>
        </w:tabs>
        <w:ind w:left="1134" w:hanging="1134"/>
        <w:jc w:val="center"/>
        <w:rPr>
          <w:b/>
          <w:sz w:val="16"/>
          <w:szCs w:val="16"/>
        </w:rPr>
      </w:pPr>
    </w:p>
    <w:p w14:paraId="45474E3B" w14:textId="77777777" w:rsidR="00C70A1C" w:rsidRPr="00ED5B54" w:rsidRDefault="00C70A1C" w:rsidP="00C70A1C">
      <w:pPr>
        <w:rPr>
          <w:sz w:val="12"/>
          <w:szCs w:val="12"/>
        </w:rPr>
      </w:pPr>
    </w:p>
    <w:p w14:paraId="5B910579" w14:textId="77777777" w:rsidR="00C70A1C" w:rsidRPr="00ED5B54" w:rsidRDefault="00C70A1C" w:rsidP="00FD1BD5">
      <w:pPr>
        <w:ind w:firstLine="0"/>
        <w:rPr>
          <w:i/>
        </w:rPr>
      </w:pPr>
      <w:r w:rsidRPr="00ED5B54">
        <w:rPr>
          <w:i/>
        </w:rPr>
        <w:t xml:space="preserve">* Sadece 80 puanın üzerindeki teklifler mali değerlendirmeye alınır. </w:t>
      </w:r>
    </w:p>
    <w:p w14:paraId="658BDD34" w14:textId="77777777" w:rsidR="00C70A1C" w:rsidRPr="00ED5B54" w:rsidRDefault="00C70A1C" w:rsidP="00FD1BD5">
      <w:pPr>
        <w:ind w:firstLine="0"/>
        <w:rPr>
          <w:sz w:val="10"/>
          <w:szCs w:val="10"/>
        </w:rPr>
      </w:pPr>
    </w:p>
    <w:p w14:paraId="41B20376" w14:textId="77777777" w:rsidR="00C70A1C" w:rsidRPr="00ED5B54" w:rsidRDefault="00C70A1C" w:rsidP="00FD1BD5">
      <w:pPr>
        <w:ind w:firstLine="0"/>
      </w:pPr>
    </w:p>
    <w:p w14:paraId="653B8B19" w14:textId="77777777" w:rsidR="00C70A1C" w:rsidRPr="00ED5B54" w:rsidRDefault="00C70A1C" w:rsidP="00FD1BD5">
      <w:pPr>
        <w:ind w:firstLine="0"/>
        <w:rPr>
          <w:i/>
          <w:sz w:val="20"/>
          <w:szCs w:val="20"/>
        </w:rPr>
      </w:pPr>
      <w:r w:rsidRPr="00ED5B54">
        <w:rPr>
          <w:i/>
          <w:sz w:val="20"/>
          <w:szCs w:val="20"/>
        </w:rPr>
        <w:t>Tarih</w:t>
      </w:r>
    </w:p>
    <w:p w14:paraId="385437FE" w14:textId="77777777" w:rsidR="00C70A1C" w:rsidRPr="00ED5B54" w:rsidRDefault="00C70A1C" w:rsidP="00FD1BD5">
      <w:pPr>
        <w:ind w:firstLine="0"/>
        <w:rPr>
          <w:i/>
          <w:sz w:val="20"/>
          <w:szCs w:val="20"/>
        </w:rPr>
      </w:pPr>
    </w:p>
    <w:p w14:paraId="11F4D30F" w14:textId="77777777" w:rsidR="00C70A1C" w:rsidRPr="00ED5B54" w:rsidRDefault="00C70A1C" w:rsidP="00FD1BD5">
      <w:pPr>
        <w:ind w:firstLine="0"/>
        <w:rPr>
          <w:i/>
          <w:sz w:val="20"/>
          <w:szCs w:val="20"/>
        </w:rPr>
      </w:pPr>
      <w:r w:rsidRPr="00ED5B54">
        <w:rPr>
          <w:i/>
          <w:sz w:val="20"/>
          <w:szCs w:val="20"/>
        </w:rPr>
        <w:t>(Değerlendirme Komitesi) imzaları:</w:t>
      </w:r>
    </w:p>
    <w:p w14:paraId="78519A5F" w14:textId="77777777" w:rsidR="00C70A1C" w:rsidRPr="00ED5B54" w:rsidRDefault="00C70A1C" w:rsidP="00FD1BD5">
      <w:pPr>
        <w:ind w:firstLine="0"/>
      </w:pPr>
    </w:p>
    <w:p w14:paraId="6D9C29FE" w14:textId="77777777" w:rsidR="00C70A1C" w:rsidRPr="00ED5B54" w:rsidRDefault="00C70A1C" w:rsidP="00FD1BD5">
      <w:pPr>
        <w:ind w:firstLine="0"/>
      </w:pPr>
    </w:p>
    <w:p w14:paraId="1B03DC4D" w14:textId="77777777" w:rsidR="00946C45" w:rsidRPr="00ED5B54" w:rsidRDefault="00946C45" w:rsidP="00FD1BD5">
      <w:pPr>
        <w:ind w:firstLine="0"/>
        <w:sectPr w:rsidR="00946C45" w:rsidRPr="00ED5B54" w:rsidSect="006B4538">
          <w:headerReference w:type="default" r:id="rId29"/>
          <w:pgSz w:w="11906" w:h="16838"/>
          <w:pgMar w:top="1418" w:right="1417" w:bottom="709" w:left="1417" w:header="708" w:footer="708" w:gutter="0"/>
          <w:cols w:space="708"/>
          <w:docGrid w:linePitch="360"/>
        </w:sectPr>
      </w:pPr>
    </w:p>
    <w:p w14:paraId="7E274684" w14:textId="77777777" w:rsidR="00B0515E" w:rsidRPr="00ED5B54" w:rsidRDefault="00B0515E" w:rsidP="00FD1BD5">
      <w:pPr>
        <w:ind w:firstLine="0"/>
      </w:pPr>
    </w:p>
    <w:p w14:paraId="43C94045" w14:textId="77777777" w:rsidR="00FA0C2D" w:rsidRPr="00ED5B54" w:rsidRDefault="00BA006F" w:rsidP="00FD1BD5">
      <w:pPr>
        <w:pStyle w:val="Balk6"/>
        <w:ind w:firstLine="0"/>
        <w:jc w:val="center"/>
      </w:pPr>
      <w:bookmarkStart w:id="103" w:name="_Toc232234047"/>
      <w:bookmarkStart w:id="104" w:name="_Toc233021573"/>
      <w:r w:rsidRPr="00ED5B54">
        <w:t>Seçilmeyen İstekliye Mektup</w:t>
      </w:r>
      <w:bookmarkEnd w:id="103"/>
      <w:bookmarkEnd w:id="104"/>
    </w:p>
    <w:p w14:paraId="1AB37CE6" w14:textId="77777777" w:rsidR="00FA0C2D" w:rsidRPr="00ED5B54" w:rsidRDefault="00FA0C2D" w:rsidP="00FD1BD5">
      <w:pPr>
        <w:spacing w:after="120"/>
        <w:ind w:firstLine="0"/>
        <w:rPr>
          <w:sz w:val="20"/>
          <w:szCs w:val="20"/>
        </w:rPr>
      </w:pPr>
    </w:p>
    <w:p w14:paraId="72CB3142" w14:textId="77777777" w:rsidR="00FA0C2D" w:rsidRPr="00ED5B54" w:rsidRDefault="00FA0C2D" w:rsidP="00FD1BD5">
      <w:pPr>
        <w:spacing w:after="120"/>
        <w:ind w:firstLine="0"/>
        <w:jc w:val="center"/>
        <w:rPr>
          <w:b/>
          <w:sz w:val="20"/>
          <w:szCs w:val="20"/>
        </w:rPr>
      </w:pPr>
      <w:r w:rsidRPr="00ED5B54">
        <w:rPr>
          <w:b/>
          <w:sz w:val="20"/>
          <w:szCs w:val="20"/>
        </w:rPr>
        <w:t xml:space="preserve">&lt; Sözleşme Makamının </w:t>
      </w:r>
      <w:proofErr w:type="spellStart"/>
      <w:r w:rsidRPr="00ED5B54">
        <w:rPr>
          <w:b/>
          <w:sz w:val="20"/>
          <w:szCs w:val="20"/>
        </w:rPr>
        <w:t>Anteti</w:t>
      </w:r>
      <w:proofErr w:type="spellEnd"/>
      <w:r w:rsidRPr="00ED5B54">
        <w:rPr>
          <w:b/>
          <w:sz w:val="20"/>
          <w:szCs w:val="20"/>
        </w:rPr>
        <w:t xml:space="preserve"> &gt;</w:t>
      </w:r>
    </w:p>
    <w:p w14:paraId="782DA988" w14:textId="77777777" w:rsidR="00FA0C2D" w:rsidRPr="00ED5B54" w:rsidRDefault="00FA0C2D" w:rsidP="00FD1BD5">
      <w:pPr>
        <w:spacing w:after="120"/>
        <w:ind w:firstLine="0"/>
        <w:jc w:val="right"/>
        <w:rPr>
          <w:sz w:val="20"/>
          <w:szCs w:val="20"/>
        </w:rPr>
      </w:pPr>
      <w:r w:rsidRPr="00ED5B54">
        <w:rPr>
          <w:sz w:val="20"/>
          <w:szCs w:val="20"/>
        </w:rPr>
        <w:t>&lt; Tarih &gt;</w:t>
      </w:r>
    </w:p>
    <w:p w14:paraId="0ACDD0A7" w14:textId="77777777" w:rsidR="00FA0C2D" w:rsidRPr="00ED5B54" w:rsidRDefault="00FA0C2D" w:rsidP="00FD1BD5">
      <w:pPr>
        <w:spacing w:after="120"/>
        <w:ind w:firstLine="0"/>
        <w:rPr>
          <w:sz w:val="20"/>
          <w:szCs w:val="20"/>
        </w:rPr>
      </w:pPr>
      <w:r w:rsidRPr="00ED5B54">
        <w:rPr>
          <w:sz w:val="20"/>
          <w:szCs w:val="20"/>
        </w:rPr>
        <w:t>&lt; İsteklinin Adresi &gt;</w:t>
      </w:r>
    </w:p>
    <w:p w14:paraId="14CA4F18" w14:textId="77777777" w:rsidR="00FA0C2D" w:rsidRPr="00ED5B54" w:rsidRDefault="00FA0C2D" w:rsidP="00FD1BD5">
      <w:pPr>
        <w:spacing w:after="120"/>
        <w:ind w:firstLine="0"/>
        <w:rPr>
          <w:b/>
          <w:sz w:val="20"/>
          <w:szCs w:val="20"/>
        </w:rPr>
      </w:pPr>
    </w:p>
    <w:p w14:paraId="3048F694" w14:textId="77777777" w:rsidR="00FA0C2D" w:rsidRPr="00ED5B54" w:rsidRDefault="00FA0C2D" w:rsidP="00FD1BD5">
      <w:pPr>
        <w:spacing w:after="120"/>
        <w:ind w:firstLine="0"/>
        <w:rPr>
          <w:b/>
          <w:sz w:val="20"/>
          <w:szCs w:val="20"/>
        </w:rPr>
      </w:pPr>
      <w:r w:rsidRPr="00ED5B54">
        <w:rPr>
          <w:b/>
          <w:sz w:val="20"/>
          <w:szCs w:val="20"/>
        </w:rPr>
        <w:t>Sözleşme başlığı</w:t>
      </w:r>
      <w:r w:rsidRPr="00ED5B54">
        <w:rPr>
          <w:b/>
          <w:sz w:val="20"/>
          <w:szCs w:val="20"/>
        </w:rPr>
        <w:tab/>
        <w:t xml:space="preserve">: </w:t>
      </w:r>
    </w:p>
    <w:p w14:paraId="7A2861B5" w14:textId="77777777" w:rsidR="00FA0C2D" w:rsidRPr="00ED5B54" w:rsidRDefault="00FA0C2D" w:rsidP="00FD1BD5">
      <w:pPr>
        <w:spacing w:after="120"/>
        <w:ind w:firstLine="0"/>
        <w:rPr>
          <w:b/>
          <w:sz w:val="20"/>
          <w:szCs w:val="20"/>
        </w:rPr>
      </w:pPr>
      <w:r w:rsidRPr="00ED5B54">
        <w:rPr>
          <w:b/>
          <w:sz w:val="20"/>
          <w:szCs w:val="20"/>
        </w:rPr>
        <w:t>Yayın referansı</w:t>
      </w:r>
      <w:r w:rsidRPr="00ED5B54">
        <w:rPr>
          <w:b/>
          <w:sz w:val="20"/>
          <w:szCs w:val="20"/>
        </w:rPr>
        <w:tab/>
        <w:t xml:space="preserve">: </w:t>
      </w:r>
    </w:p>
    <w:p w14:paraId="7A3943B4" w14:textId="77777777" w:rsidR="00FA0C2D" w:rsidRPr="00ED5B54" w:rsidRDefault="00FA0C2D" w:rsidP="00FD1BD5">
      <w:pPr>
        <w:spacing w:after="120"/>
        <w:ind w:firstLine="0"/>
        <w:rPr>
          <w:sz w:val="20"/>
          <w:szCs w:val="20"/>
        </w:rPr>
      </w:pPr>
    </w:p>
    <w:p w14:paraId="01E7406A" w14:textId="77777777" w:rsidR="00FA0C2D" w:rsidRPr="00ED5B54" w:rsidRDefault="00FA0C2D" w:rsidP="00FD1BD5">
      <w:pPr>
        <w:spacing w:after="120"/>
        <w:ind w:firstLine="0"/>
        <w:rPr>
          <w:sz w:val="20"/>
          <w:szCs w:val="20"/>
        </w:rPr>
      </w:pPr>
      <w:r w:rsidRPr="00ED5B54">
        <w:rPr>
          <w:sz w:val="20"/>
          <w:szCs w:val="20"/>
        </w:rPr>
        <w:t>Sayın &lt; İlgilinin İsmi &gt;</w:t>
      </w:r>
    </w:p>
    <w:p w14:paraId="1F9EC4E7" w14:textId="77777777" w:rsidR="00FA0C2D" w:rsidRPr="00ED5B54" w:rsidRDefault="00FA0C2D" w:rsidP="00FD1BD5">
      <w:pPr>
        <w:tabs>
          <w:tab w:val="left" w:pos="426"/>
          <w:tab w:val="left" w:pos="8222"/>
        </w:tabs>
        <w:spacing w:after="120"/>
        <w:ind w:firstLine="0"/>
        <w:rPr>
          <w:sz w:val="20"/>
          <w:szCs w:val="20"/>
        </w:rPr>
      </w:pPr>
    </w:p>
    <w:p w14:paraId="28F493B6" w14:textId="77777777" w:rsidR="00FA0C2D" w:rsidRPr="00ED5B54" w:rsidRDefault="00FA0C2D" w:rsidP="00FD1BD5">
      <w:pPr>
        <w:tabs>
          <w:tab w:val="left" w:pos="426"/>
          <w:tab w:val="left" w:pos="8222"/>
        </w:tabs>
        <w:spacing w:after="120"/>
        <w:ind w:firstLine="0"/>
        <w:rPr>
          <w:sz w:val="20"/>
          <w:szCs w:val="20"/>
        </w:rPr>
      </w:pPr>
      <w:r w:rsidRPr="00ED5B54">
        <w:rPr>
          <w:sz w:val="20"/>
          <w:szCs w:val="20"/>
        </w:rPr>
        <w:t>Yukarıda belirtilen ihale sürecine katılımınız için teşekkür ederiz. Ancak, gönderdiğiniz teklif aşağıdaki sebeplerden dolayı seçilmemiştir.</w:t>
      </w:r>
    </w:p>
    <w:p w14:paraId="49D363AA" w14:textId="77777777" w:rsidR="00FA0C2D" w:rsidRPr="00ED5B54" w:rsidRDefault="00FA0C2D" w:rsidP="00FD1BD5">
      <w:pPr>
        <w:spacing w:after="120"/>
        <w:ind w:firstLine="0"/>
        <w:rPr>
          <w:sz w:val="20"/>
          <w:szCs w:val="20"/>
          <w:highlight w:val="lightGray"/>
        </w:rPr>
      </w:pPr>
    </w:p>
    <w:p w14:paraId="4DA35396" w14:textId="77777777" w:rsidR="00FA0C2D" w:rsidRPr="00ED5B54" w:rsidRDefault="00FA0C2D" w:rsidP="00FD1BD5">
      <w:pPr>
        <w:spacing w:after="120"/>
        <w:ind w:firstLine="0"/>
        <w:rPr>
          <w:sz w:val="20"/>
          <w:szCs w:val="20"/>
        </w:rPr>
      </w:pPr>
      <w:r w:rsidRPr="00ED5B54">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ED5B54" w14:paraId="48ACB8E3" w14:textId="77777777">
        <w:tc>
          <w:tcPr>
            <w:tcW w:w="392" w:type="dxa"/>
          </w:tcPr>
          <w:p w14:paraId="0DCA91BD"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2F45B6E2" w14:textId="77777777" w:rsidR="00FA0C2D" w:rsidRPr="00ED5B54" w:rsidRDefault="00FA0C2D" w:rsidP="00FD1BD5">
            <w:pPr>
              <w:tabs>
                <w:tab w:val="left" w:pos="426"/>
                <w:tab w:val="left" w:pos="8222"/>
              </w:tabs>
              <w:spacing w:before="60" w:after="120"/>
              <w:ind w:firstLine="0"/>
              <w:jc w:val="center"/>
              <w:rPr>
                <w:sz w:val="20"/>
                <w:szCs w:val="20"/>
              </w:rPr>
            </w:pPr>
            <w:r w:rsidRPr="00ED5B54">
              <w:rPr>
                <w:sz w:val="20"/>
                <w:szCs w:val="20"/>
              </w:rPr>
              <w:sym w:font="Monotype Sorts" w:char="F06F"/>
            </w:r>
          </w:p>
        </w:tc>
        <w:tc>
          <w:tcPr>
            <w:tcW w:w="8080" w:type="dxa"/>
          </w:tcPr>
          <w:p w14:paraId="2085D0EC" w14:textId="77777777" w:rsidR="00FA0C2D" w:rsidRPr="00ED5B54" w:rsidRDefault="00FA0C2D" w:rsidP="00FD1BD5">
            <w:pPr>
              <w:tabs>
                <w:tab w:val="left" w:pos="426"/>
                <w:tab w:val="left" w:pos="8222"/>
              </w:tabs>
              <w:spacing w:before="60" w:after="120"/>
              <w:ind w:firstLine="0"/>
              <w:rPr>
                <w:sz w:val="20"/>
                <w:szCs w:val="20"/>
              </w:rPr>
            </w:pPr>
            <w:r w:rsidRPr="00ED5B54">
              <w:rPr>
                <w:color w:val="000000"/>
                <w:spacing w:val="-2"/>
                <w:sz w:val="20"/>
                <w:szCs w:val="20"/>
              </w:rPr>
              <w:t>Teklifiniz son teslim tarihinden önce elimize ulaşmamıştır.</w:t>
            </w:r>
          </w:p>
        </w:tc>
      </w:tr>
      <w:tr w:rsidR="00FA0C2D" w:rsidRPr="00ED5B54" w14:paraId="6A6A7E62" w14:textId="77777777">
        <w:tc>
          <w:tcPr>
            <w:tcW w:w="392" w:type="dxa"/>
          </w:tcPr>
          <w:p w14:paraId="253DBD6D"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4C98B3B9" w14:textId="77777777" w:rsidR="00FA0C2D" w:rsidRPr="00ED5B54" w:rsidRDefault="00FA0C2D" w:rsidP="00FD1BD5">
            <w:pPr>
              <w:tabs>
                <w:tab w:val="left" w:pos="426"/>
                <w:tab w:val="left" w:pos="8222"/>
              </w:tabs>
              <w:spacing w:before="60" w:after="120"/>
              <w:ind w:firstLine="0"/>
              <w:jc w:val="center"/>
              <w:rPr>
                <w:sz w:val="20"/>
                <w:szCs w:val="20"/>
              </w:rPr>
            </w:pPr>
            <w:r w:rsidRPr="00ED5B54">
              <w:rPr>
                <w:sz w:val="20"/>
                <w:szCs w:val="20"/>
              </w:rPr>
              <w:sym w:font="Monotype Sorts" w:char="F06F"/>
            </w:r>
          </w:p>
        </w:tc>
        <w:tc>
          <w:tcPr>
            <w:tcW w:w="8080" w:type="dxa"/>
          </w:tcPr>
          <w:p w14:paraId="193391BB" w14:textId="77777777" w:rsidR="00FA0C2D" w:rsidRPr="00ED5B54" w:rsidRDefault="00FA0C2D" w:rsidP="00FD1BD5">
            <w:pPr>
              <w:tabs>
                <w:tab w:val="left" w:pos="426"/>
                <w:tab w:val="left" w:pos="8222"/>
              </w:tabs>
              <w:spacing w:before="60" w:after="120"/>
              <w:ind w:firstLine="0"/>
              <w:rPr>
                <w:color w:val="000000"/>
                <w:spacing w:val="-2"/>
                <w:sz w:val="20"/>
                <w:szCs w:val="20"/>
              </w:rPr>
            </w:pPr>
            <w:r w:rsidRPr="00ED5B54">
              <w:rPr>
                <w:color w:val="000000"/>
                <w:spacing w:val="-2"/>
                <w:sz w:val="20"/>
                <w:szCs w:val="20"/>
              </w:rPr>
              <w:t>Teklifiniz idari uygunluk şartlarını karşılamamaktadır.</w:t>
            </w:r>
          </w:p>
        </w:tc>
      </w:tr>
      <w:tr w:rsidR="00FA0C2D" w:rsidRPr="00ED5B54" w14:paraId="73135F7F" w14:textId="77777777">
        <w:tc>
          <w:tcPr>
            <w:tcW w:w="392" w:type="dxa"/>
          </w:tcPr>
          <w:p w14:paraId="127F726F"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3E55D754"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7E328488" w14:textId="77777777" w:rsidR="00FA0C2D" w:rsidRPr="00ED5B54" w:rsidRDefault="00FA0C2D" w:rsidP="00FD1BD5">
            <w:pPr>
              <w:tabs>
                <w:tab w:val="left" w:pos="426"/>
                <w:tab w:val="left" w:pos="8222"/>
              </w:tabs>
              <w:spacing w:before="60" w:after="120"/>
              <w:ind w:firstLine="0"/>
              <w:rPr>
                <w:sz w:val="20"/>
                <w:szCs w:val="20"/>
              </w:rPr>
            </w:pPr>
            <w:r w:rsidRPr="00ED5B54">
              <w:rPr>
                <w:rFonts w:cs="Arial"/>
                <w:sz w:val="20"/>
              </w:rPr>
              <w:t>Teknik teklifiniz şartnamede belirtilen özellikleri taşımamaktadır.</w:t>
            </w:r>
          </w:p>
        </w:tc>
      </w:tr>
      <w:tr w:rsidR="00FA0C2D" w:rsidRPr="00ED5B54" w14:paraId="5890BDDB" w14:textId="77777777">
        <w:tc>
          <w:tcPr>
            <w:tcW w:w="392" w:type="dxa"/>
          </w:tcPr>
          <w:p w14:paraId="49438259"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3DEC69DF"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31A66C2D"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t>Mali teklifiniz, sözleşme için mevcut azami bütçeyi aşmaktadır.</w:t>
            </w:r>
          </w:p>
        </w:tc>
      </w:tr>
      <w:tr w:rsidR="00FA0C2D" w:rsidRPr="00ED5B54" w14:paraId="1AB625ED" w14:textId="77777777">
        <w:tc>
          <w:tcPr>
            <w:tcW w:w="392" w:type="dxa"/>
          </w:tcPr>
          <w:p w14:paraId="43D06DA6"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2E0B5325"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0381841E"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t>Teklifiniz teknik olarak uygun bulunan teklifler içerisinde en ekonomik teklif değildir.</w:t>
            </w:r>
          </w:p>
        </w:tc>
      </w:tr>
      <w:tr w:rsidR="00FA0C2D" w:rsidRPr="00ED5B54" w14:paraId="0CB536DD" w14:textId="77777777">
        <w:tc>
          <w:tcPr>
            <w:tcW w:w="392" w:type="dxa"/>
          </w:tcPr>
          <w:p w14:paraId="58D9C352"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352712E8"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370D1A42" w14:textId="77777777" w:rsidR="00FA0C2D" w:rsidRPr="00ED5B54" w:rsidRDefault="00FA0C2D" w:rsidP="00FD1BD5">
            <w:pPr>
              <w:tabs>
                <w:tab w:val="left" w:pos="426"/>
                <w:tab w:val="left" w:pos="8222"/>
              </w:tabs>
              <w:spacing w:before="60" w:after="120"/>
              <w:ind w:firstLine="0"/>
              <w:rPr>
                <w:sz w:val="20"/>
                <w:szCs w:val="20"/>
              </w:rPr>
            </w:pPr>
            <w:r w:rsidRPr="00ED5B54">
              <w:rPr>
                <w:rFonts w:cs="Arial"/>
                <w:sz w:val="20"/>
              </w:rPr>
              <w:t>Teklifiniz teknik olarak uygun bulunan teklifler içerisinde en ucuz teklif değildir.</w:t>
            </w:r>
          </w:p>
        </w:tc>
      </w:tr>
      <w:tr w:rsidR="00FA0C2D" w:rsidRPr="00ED5B54" w14:paraId="502C8403" w14:textId="77777777">
        <w:tc>
          <w:tcPr>
            <w:tcW w:w="392" w:type="dxa"/>
          </w:tcPr>
          <w:p w14:paraId="1F066A71"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542E46B1"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0E5AE5BF"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t>… … … … … … … … …</w:t>
            </w:r>
          </w:p>
        </w:tc>
      </w:tr>
    </w:tbl>
    <w:p w14:paraId="56D146B3" w14:textId="77777777" w:rsidR="00FA0C2D" w:rsidRPr="00ED5B54" w:rsidRDefault="00FA0C2D" w:rsidP="00FD1BD5">
      <w:pPr>
        <w:tabs>
          <w:tab w:val="left" w:pos="426"/>
          <w:tab w:val="left" w:pos="8222"/>
        </w:tabs>
        <w:spacing w:after="120"/>
        <w:ind w:firstLine="0"/>
        <w:rPr>
          <w:color w:val="000000"/>
          <w:spacing w:val="-2"/>
          <w:sz w:val="20"/>
          <w:szCs w:val="20"/>
        </w:rPr>
      </w:pPr>
    </w:p>
    <w:p w14:paraId="3592122D" w14:textId="77777777" w:rsidR="00FA0C2D" w:rsidRPr="00ED5B54" w:rsidRDefault="00FA0C2D" w:rsidP="00FD1BD5">
      <w:pPr>
        <w:tabs>
          <w:tab w:val="left" w:pos="426"/>
          <w:tab w:val="left" w:pos="8222"/>
        </w:tabs>
        <w:spacing w:after="120"/>
        <w:ind w:firstLine="0"/>
        <w:rPr>
          <w:color w:val="000000"/>
          <w:spacing w:val="-2"/>
          <w:sz w:val="20"/>
          <w:szCs w:val="20"/>
        </w:rPr>
      </w:pPr>
      <w:r w:rsidRPr="00ED5B54">
        <w:rPr>
          <w:color w:val="000000"/>
          <w:spacing w:val="-2"/>
          <w:sz w:val="20"/>
          <w:szCs w:val="20"/>
        </w:rPr>
        <w:t>İhalenin … … … … … … .-TL tutarında teklif veren &lt;</w:t>
      </w:r>
      <w:r w:rsidRPr="00ED5B54">
        <w:rPr>
          <w:color w:val="000000"/>
          <w:spacing w:val="-2"/>
          <w:sz w:val="20"/>
          <w:szCs w:val="20"/>
          <w:highlight w:val="lightGray"/>
        </w:rPr>
        <w:t>seçilen isteklinin adı</w:t>
      </w:r>
      <w:r w:rsidRPr="00ED5B54">
        <w:rPr>
          <w:color w:val="000000"/>
          <w:spacing w:val="-2"/>
          <w:sz w:val="20"/>
          <w:szCs w:val="20"/>
        </w:rPr>
        <w:t>&gt; üzerine kaldığı bilginize sunulur.</w:t>
      </w:r>
    </w:p>
    <w:p w14:paraId="3FD01753" w14:textId="77777777" w:rsidR="00FA0C2D" w:rsidRPr="00ED5B54" w:rsidRDefault="00FA0C2D" w:rsidP="00FD1BD5">
      <w:pPr>
        <w:tabs>
          <w:tab w:val="left" w:pos="426"/>
          <w:tab w:val="left" w:pos="8222"/>
        </w:tabs>
        <w:spacing w:after="120"/>
        <w:ind w:firstLine="0"/>
        <w:rPr>
          <w:color w:val="000000"/>
          <w:spacing w:val="-2"/>
          <w:sz w:val="20"/>
          <w:szCs w:val="20"/>
        </w:rPr>
      </w:pPr>
    </w:p>
    <w:p w14:paraId="2D1B8FDD" w14:textId="77777777" w:rsidR="00FA0C2D" w:rsidRPr="00ED5B54" w:rsidRDefault="00FA0C2D" w:rsidP="00FD1BD5">
      <w:pPr>
        <w:tabs>
          <w:tab w:val="left" w:pos="426"/>
          <w:tab w:val="left" w:pos="8222"/>
        </w:tabs>
        <w:spacing w:after="120"/>
        <w:ind w:firstLine="0"/>
        <w:rPr>
          <w:color w:val="000000"/>
          <w:spacing w:val="-2"/>
          <w:sz w:val="20"/>
          <w:szCs w:val="20"/>
        </w:rPr>
      </w:pPr>
      <w:r w:rsidRPr="00ED5B54">
        <w:rPr>
          <w:color w:val="000000"/>
          <w:spacing w:val="-2"/>
          <w:sz w:val="20"/>
          <w:szCs w:val="20"/>
        </w:rPr>
        <w:t>Bundan sonraki projelerimizdeki girişimlerimize aktif olarak ilgi göstermeye devam etmenizi temenni ederiz.</w:t>
      </w:r>
    </w:p>
    <w:p w14:paraId="156ADA6B" w14:textId="77777777" w:rsidR="00FA0C2D" w:rsidRPr="00ED5B54" w:rsidRDefault="00FA0C2D" w:rsidP="00FD1BD5">
      <w:pPr>
        <w:tabs>
          <w:tab w:val="left" w:pos="426"/>
          <w:tab w:val="left" w:pos="8222"/>
        </w:tabs>
        <w:spacing w:after="120"/>
        <w:ind w:firstLine="0"/>
        <w:rPr>
          <w:color w:val="000000"/>
          <w:spacing w:val="-2"/>
          <w:sz w:val="20"/>
          <w:szCs w:val="20"/>
        </w:rPr>
      </w:pPr>
    </w:p>
    <w:p w14:paraId="3F49F923" w14:textId="77777777" w:rsidR="00FA0C2D" w:rsidRPr="00ED5B54" w:rsidRDefault="00FA0C2D" w:rsidP="00FD1BD5">
      <w:pPr>
        <w:tabs>
          <w:tab w:val="left" w:pos="426"/>
          <w:tab w:val="left" w:pos="8222"/>
        </w:tabs>
        <w:spacing w:after="120"/>
        <w:ind w:firstLine="0"/>
        <w:rPr>
          <w:sz w:val="20"/>
          <w:szCs w:val="20"/>
        </w:rPr>
      </w:pPr>
      <w:r w:rsidRPr="00ED5B54">
        <w:rPr>
          <w:color w:val="000000"/>
          <w:spacing w:val="-2"/>
          <w:sz w:val="20"/>
          <w:szCs w:val="20"/>
        </w:rPr>
        <w:t>Saygılarımla,</w:t>
      </w:r>
    </w:p>
    <w:p w14:paraId="13E78B62" w14:textId="77777777" w:rsidR="00FA0C2D" w:rsidRPr="00ED5B54" w:rsidRDefault="00FA0C2D" w:rsidP="00FD1BD5">
      <w:pPr>
        <w:ind w:firstLine="0"/>
        <w:rPr>
          <w:sz w:val="20"/>
          <w:szCs w:val="20"/>
        </w:rPr>
      </w:pPr>
      <w:r w:rsidRPr="00ED5B54">
        <w:rPr>
          <w:sz w:val="20"/>
          <w:szCs w:val="20"/>
        </w:rPr>
        <w:t>Sözleşme Makamı Adına</w:t>
      </w:r>
    </w:p>
    <w:p w14:paraId="34DAF602" w14:textId="77777777" w:rsidR="00FA0C2D" w:rsidRPr="00ED5B54" w:rsidRDefault="00FA0C2D" w:rsidP="00FD1BD5">
      <w:pPr>
        <w:ind w:firstLine="0"/>
        <w:rPr>
          <w:sz w:val="20"/>
          <w:szCs w:val="20"/>
        </w:rPr>
      </w:pPr>
    </w:p>
    <w:p w14:paraId="4F1C8889" w14:textId="77777777" w:rsidR="00FA0C2D" w:rsidRPr="00ED5B54" w:rsidRDefault="00FA0C2D" w:rsidP="00FD1BD5">
      <w:pPr>
        <w:ind w:firstLine="0"/>
        <w:rPr>
          <w:sz w:val="20"/>
          <w:szCs w:val="20"/>
        </w:rPr>
      </w:pPr>
      <w:r w:rsidRPr="00ED5B54">
        <w:rPr>
          <w:sz w:val="20"/>
          <w:szCs w:val="20"/>
        </w:rPr>
        <w:t>&lt; isim &gt;</w:t>
      </w:r>
    </w:p>
    <w:p w14:paraId="14AED97F" w14:textId="77777777" w:rsidR="00FA0C2D" w:rsidRPr="00ED5B54" w:rsidRDefault="00FA0C2D" w:rsidP="00FD1BD5">
      <w:pPr>
        <w:ind w:firstLine="0"/>
        <w:rPr>
          <w:sz w:val="20"/>
          <w:szCs w:val="20"/>
        </w:rPr>
      </w:pPr>
      <w:r w:rsidRPr="00ED5B54">
        <w:rPr>
          <w:sz w:val="20"/>
          <w:szCs w:val="20"/>
        </w:rPr>
        <w:t>&lt; imza &gt;</w:t>
      </w:r>
    </w:p>
    <w:p w14:paraId="12DA9BEE" w14:textId="77777777" w:rsidR="00DD7CD1" w:rsidRPr="00ED5B54" w:rsidRDefault="00DD7CD1" w:rsidP="00FD1BD5">
      <w:pPr>
        <w:spacing w:after="120"/>
        <w:ind w:firstLine="0"/>
        <w:rPr>
          <w:b/>
        </w:rPr>
      </w:pPr>
    </w:p>
    <w:p w14:paraId="679CB52D" w14:textId="77777777" w:rsidR="00464DE7" w:rsidRPr="00ED5B54" w:rsidRDefault="00464DE7" w:rsidP="00FD1BD5">
      <w:pPr>
        <w:spacing w:after="120"/>
        <w:ind w:firstLine="0"/>
        <w:rPr>
          <w:b/>
        </w:rPr>
        <w:sectPr w:rsidR="00464DE7" w:rsidRPr="00ED5B54" w:rsidSect="006B4538">
          <w:headerReference w:type="default" r:id="rId30"/>
          <w:pgSz w:w="11906" w:h="16838"/>
          <w:pgMar w:top="1418" w:right="1417" w:bottom="709" w:left="1417" w:header="708" w:footer="708" w:gutter="0"/>
          <w:cols w:space="708"/>
          <w:docGrid w:linePitch="360"/>
        </w:sectPr>
      </w:pPr>
    </w:p>
    <w:p w14:paraId="01DF76A3" w14:textId="77777777" w:rsidR="00DD7CD1" w:rsidRPr="00ED5B54" w:rsidRDefault="00DD7CD1" w:rsidP="00FD1BD5">
      <w:pPr>
        <w:spacing w:after="120"/>
        <w:ind w:firstLine="0"/>
        <w:rPr>
          <w:b/>
        </w:rPr>
      </w:pPr>
    </w:p>
    <w:p w14:paraId="74D70548" w14:textId="77777777" w:rsidR="003E0489" w:rsidRPr="00ED5B54" w:rsidRDefault="00BA006F" w:rsidP="00FD1BD5">
      <w:pPr>
        <w:pStyle w:val="Balk6"/>
        <w:ind w:firstLine="0"/>
        <w:jc w:val="center"/>
      </w:pPr>
      <w:bookmarkStart w:id="105" w:name="_Toc232234048"/>
      <w:bookmarkStart w:id="106" w:name="_Toc233021574"/>
      <w:r w:rsidRPr="00ED5B54">
        <w:t>Sözleşmeye Davet Mektubu</w:t>
      </w:r>
      <w:bookmarkEnd w:id="105"/>
      <w:bookmarkEnd w:id="106"/>
    </w:p>
    <w:p w14:paraId="77F29297" w14:textId="77777777" w:rsidR="00B0515E" w:rsidRPr="00ED5B54" w:rsidRDefault="00B0515E" w:rsidP="00FD1BD5">
      <w:pPr>
        <w:spacing w:after="120"/>
        <w:ind w:firstLine="0"/>
        <w:rPr>
          <w:b/>
        </w:rPr>
      </w:pPr>
    </w:p>
    <w:p w14:paraId="2FEEB04E" w14:textId="77777777" w:rsidR="003E0489" w:rsidRPr="00ED5B54" w:rsidRDefault="003E0489" w:rsidP="00FD1BD5">
      <w:pPr>
        <w:pStyle w:val="stBilgi"/>
        <w:ind w:firstLine="0"/>
        <w:jc w:val="center"/>
        <w:rPr>
          <w:i/>
          <w:sz w:val="16"/>
          <w:lang w:val="tr-TR"/>
        </w:rPr>
      </w:pPr>
      <w:r w:rsidRPr="00ED5B54">
        <w:rPr>
          <w:i/>
          <w:sz w:val="16"/>
          <w:highlight w:val="lightGray"/>
          <w:lang w:val="tr-TR"/>
        </w:rPr>
        <w:t>[</w:t>
      </w:r>
      <w:r w:rsidRPr="00ED5B54">
        <w:rPr>
          <w:rFonts w:ascii="Times New Roman" w:hAnsi="Times New Roman"/>
          <w:i/>
          <w:sz w:val="16"/>
          <w:highlight w:val="lightGray"/>
          <w:lang w:val="tr-TR"/>
        </w:rPr>
        <w:t xml:space="preserve">Sözleşme Makamının </w:t>
      </w:r>
      <w:proofErr w:type="spellStart"/>
      <w:r w:rsidRPr="00ED5B54">
        <w:rPr>
          <w:rFonts w:ascii="Times New Roman" w:hAnsi="Times New Roman"/>
          <w:i/>
          <w:sz w:val="16"/>
          <w:highlight w:val="lightGray"/>
          <w:lang w:val="tr-TR"/>
        </w:rPr>
        <w:t>Anteti</w:t>
      </w:r>
      <w:proofErr w:type="spellEnd"/>
      <w:r w:rsidRPr="00ED5B54">
        <w:rPr>
          <w:rFonts w:ascii="Times New Roman" w:hAnsi="Times New Roman"/>
          <w:i/>
          <w:sz w:val="16"/>
          <w:highlight w:val="lightGray"/>
          <w:lang w:val="tr-TR"/>
        </w:rPr>
        <w:t>]</w:t>
      </w:r>
    </w:p>
    <w:p w14:paraId="72EE6724" w14:textId="77777777" w:rsidR="003E0489" w:rsidRPr="00ED5B54"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3E0489" w:rsidRPr="00ED5B54" w14:paraId="6DA832F9" w14:textId="77777777">
        <w:trPr>
          <w:jc w:val="center"/>
        </w:trPr>
        <w:tc>
          <w:tcPr>
            <w:tcW w:w="2910" w:type="dxa"/>
            <w:gridSpan w:val="2"/>
          </w:tcPr>
          <w:p w14:paraId="3EF7C2DE" w14:textId="77777777" w:rsidR="003E0489" w:rsidRPr="00ED5B54" w:rsidRDefault="003E0489" w:rsidP="00FD1BD5">
            <w:pPr>
              <w:pStyle w:val="stBilgi"/>
              <w:tabs>
                <w:tab w:val="left" w:pos="708"/>
              </w:tabs>
              <w:spacing w:before="0" w:after="0"/>
              <w:ind w:firstLine="0"/>
              <w:rPr>
                <w:rFonts w:ascii="Times New Roman" w:hAnsi="Times New Roman"/>
                <w:lang w:val="tr-TR"/>
              </w:rPr>
            </w:pPr>
            <w:r w:rsidRPr="00ED5B54">
              <w:rPr>
                <w:rFonts w:ascii="Times New Roman" w:hAnsi="Times New Roman"/>
                <w:spacing w:val="-10"/>
                <w:lang w:val="tr-TR"/>
              </w:rPr>
              <w:t>SAYI</w:t>
            </w:r>
          </w:p>
        </w:tc>
        <w:tc>
          <w:tcPr>
            <w:tcW w:w="6305" w:type="dxa"/>
            <w:gridSpan w:val="2"/>
          </w:tcPr>
          <w:p w14:paraId="41FBA2FA" w14:textId="77777777" w:rsidR="003E0489" w:rsidRPr="00ED5B54" w:rsidRDefault="003E0489" w:rsidP="00FD1BD5">
            <w:pPr>
              <w:spacing w:before="0"/>
              <w:ind w:firstLine="0"/>
              <w:rPr>
                <w:sz w:val="20"/>
                <w:szCs w:val="20"/>
              </w:rPr>
            </w:pPr>
            <w:r w:rsidRPr="00ED5B54">
              <w:rPr>
                <w:sz w:val="20"/>
                <w:szCs w:val="20"/>
              </w:rPr>
              <w:t xml:space="preserve">: </w:t>
            </w:r>
          </w:p>
        </w:tc>
      </w:tr>
      <w:tr w:rsidR="003E0489" w:rsidRPr="00ED5B54" w14:paraId="5F2EBF47" w14:textId="77777777">
        <w:trPr>
          <w:jc w:val="center"/>
        </w:trPr>
        <w:tc>
          <w:tcPr>
            <w:tcW w:w="2910" w:type="dxa"/>
            <w:gridSpan w:val="2"/>
          </w:tcPr>
          <w:p w14:paraId="68B878B6" w14:textId="77777777" w:rsidR="003E0489" w:rsidRPr="00ED5B54" w:rsidRDefault="003E0489" w:rsidP="00FD1BD5">
            <w:pPr>
              <w:spacing w:before="0"/>
              <w:ind w:firstLine="0"/>
              <w:rPr>
                <w:sz w:val="20"/>
                <w:szCs w:val="20"/>
              </w:rPr>
            </w:pPr>
            <w:r w:rsidRPr="00ED5B54">
              <w:rPr>
                <w:sz w:val="20"/>
                <w:szCs w:val="20"/>
              </w:rPr>
              <w:t>KONU</w:t>
            </w:r>
          </w:p>
        </w:tc>
        <w:tc>
          <w:tcPr>
            <w:tcW w:w="6305" w:type="dxa"/>
            <w:gridSpan w:val="2"/>
          </w:tcPr>
          <w:p w14:paraId="07FBBA82" w14:textId="77777777" w:rsidR="003E0489" w:rsidRPr="00ED5B54" w:rsidRDefault="003E0489" w:rsidP="00FD1BD5">
            <w:pPr>
              <w:spacing w:before="0"/>
              <w:ind w:firstLine="0"/>
              <w:rPr>
                <w:sz w:val="20"/>
                <w:szCs w:val="20"/>
              </w:rPr>
            </w:pPr>
            <w:r w:rsidRPr="00ED5B54">
              <w:rPr>
                <w:sz w:val="20"/>
                <w:szCs w:val="20"/>
              </w:rPr>
              <w:t>: Sözleşmeye davet</w:t>
            </w:r>
          </w:p>
        </w:tc>
      </w:tr>
      <w:tr w:rsidR="003E0489" w:rsidRPr="00ED5B54" w14:paraId="3E55AB43" w14:textId="77777777">
        <w:trPr>
          <w:jc w:val="center"/>
        </w:trPr>
        <w:tc>
          <w:tcPr>
            <w:tcW w:w="2910" w:type="dxa"/>
            <w:gridSpan w:val="2"/>
          </w:tcPr>
          <w:p w14:paraId="1F6CED86" w14:textId="77777777" w:rsidR="003E0489" w:rsidRPr="00ED5B54" w:rsidRDefault="003E0489" w:rsidP="00FD1BD5">
            <w:pPr>
              <w:pStyle w:val="stBilgi"/>
              <w:tabs>
                <w:tab w:val="left" w:pos="708"/>
              </w:tabs>
              <w:spacing w:before="0" w:after="0"/>
              <w:ind w:firstLine="0"/>
              <w:rPr>
                <w:rFonts w:ascii="Times New Roman" w:hAnsi="Times New Roman"/>
                <w:lang w:val="tr-TR"/>
              </w:rPr>
            </w:pPr>
            <w:r w:rsidRPr="00ED5B54">
              <w:rPr>
                <w:rFonts w:ascii="Times New Roman" w:hAnsi="Times New Roman"/>
                <w:lang w:val="tr-TR"/>
              </w:rPr>
              <w:t>İhale kararının onaylandığı tarih</w:t>
            </w:r>
          </w:p>
        </w:tc>
        <w:tc>
          <w:tcPr>
            <w:tcW w:w="6305" w:type="dxa"/>
            <w:gridSpan w:val="2"/>
          </w:tcPr>
          <w:p w14:paraId="30E0E248" w14:textId="77777777" w:rsidR="003E0489" w:rsidRPr="00ED5B54" w:rsidRDefault="003E0489" w:rsidP="00FD1BD5">
            <w:pPr>
              <w:spacing w:before="0"/>
              <w:ind w:firstLine="0"/>
              <w:rPr>
                <w:sz w:val="20"/>
                <w:szCs w:val="20"/>
              </w:rPr>
            </w:pPr>
            <w:r w:rsidRPr="00ED5B54">
              <w:rPr>
                <w:sz w:val="20"/>
                <w:szCs w:val="20"/>
              </w:rPr>
              <w:t>: _ _/_ _/_ _ _ _</w:t>
            </w:r>
          </w:p>
        </w:tc>
      </w:tr>
      <w:tr w:rsidR="003E0489" w:rsidRPr="00ED5B54" w14:paraId="5EEFD6F6" w14:textId="77777777">
        <w:trPr>
          <w:jc w:val="center"/>
        </w:trPr>
        <w:tc>
          <w:tcPr>
            <w:tcW w:w="2910" w:type="dxa"/>
            <w:gridSpan w:val="2"/>
          </w:tcPr>
          <w:p w14:paraId="779811A3" w14:textId="77777777" w:rsidR="003E0489" w:rsidRPr="00ED5B54" w:rsidRDefault="003E0489" w:rsidP="00FD1BD5">
            <w:pPr>
              <w:spacing w:before="0"/>
              <w:ind w:firstLine="0"/>
              <w:rPr>
                <w:sz w:val="20"/>
                <w:szCs w:val="20"/>
              </w:rPr>
            </w:pPr>
          </w:p>
        </w:tc>
        <w:tc>
          <w:tcPr>
            <w:tcW w:w="6305" w:type="dxa"/>
            <w:gridSpan w:val="2"/>
          </w:tcPr>
          <w:p w14:paraId="1FE9946D" w14:textId="77777777" w:rsidR="003E0489" w:rsidRPr="00ED5B54" w:rsidRDefault="003E0489" w:rsidP="00FD1BD5">
            <w:pPr>
              <w:spacing w:before="0"/>
              <w:ind w:firstLine="0"/>
              <w:rPr>
                <w:sz w:val="20"/>
                <w:szCs w:val="20"/>
              </w:rPr>
            </w:pPr>
          </w:p>
        </w:tc>
      </w:tr>
      <w:tr w:rsidR="003E0489" w:rsidRPr="00ED5B54" w14:paraId="26FF315C" w14:textId="77777777">
        <w:trPr>
          <w:cantSplit/>
          <w:jc w:val="center"/>
        </w:trPr>
        <w:tc>
          <w:tcPr>
            <w:tcW w:w="9215" w:type="dxa"/>
            <w:gridSpan w:val="4"/>
          </w:tcPr>
          <w:p w14:paraId="32169281" w14:textId="77777777" w:rsidR="003E0489" w:rsidRPr="00ED5B54" w:rsidRDefault="003E0489" w:rsidP="00FD1BD5">
            <w:pPr>
              <w:spacing w:before="0"/>
              <w:ind w:firstLine="0"/>
              <w:rPr>
                <w:spacing w:val="-8"/>
                <w:sz w:val="20"/>
                <w:szCs w:val="20"/>
              </w:rPr>
            </w:pPr>
            <w:r w:rsidRPr="00ED5B54">
              <w:rPr>
                <w:spacing w:val="-12"/>
                <w:sz w:val="20"/>
                <w:szCs w:val="20"/>
              </w:rPr>
              <w:t>Bu mektup</w:t>
            </w:r>
            <w:r w:rsidRPr="00ED5B54">
              <w:rPr>
                <w:b/>
                <w:spacing w:val="-12"/>
                <w:sz w:val="20"/>
                <w:szCs w:val="20"/>
              </w:rPr>
              <w:t xml:space="preserve"> </w:t>
            </w:r>
            <w:r w:rsidRPr="00ED5B54">
              <w:rPr>
                <w:spacing w:val="-12"/>
                <w:sz w:val="20"/>
                <w:szCs w:val="20"/>
              </w:rPr>
              <w:t>_ _/_ _/_ _ _ _ tarihinde tarafınıza</w:t>
            </w:r>
            <w:r w:rsidRPr="00ED5B54">
              <w:rPr>
                <w:spacing w:val="-8"/>
                <w:sz w:val="20"/>
                <w:szCs w:val="20"/>
              </w:rPr>
              <w:t xml:space="preserve"> </w:t>
            </w:r>
            <w:r w:rsidRPr="00ED5B54">
              <w:rPr>
                <w:i/>
                <w:color w:val="808080"/>
                <w:sz w:val="20"/>
                <w:szCs w:val="20"/>
                <w:highlight w:val="lightGray"/>
              </w:rPr>
              <w:t>[</w:t>
            </w:r>
            <w:r w:rsidR="00AD40DC" w:rsidRPr="00ED5B54">
              <w:rPr>
                <w:i/>
                <w:sz w:val="20"/>
                <w:szCs w:val="20"/>
                <w:highlight w:val="lightGray"/>
              </w:rPr>
              <w:t>elden verilmişti</w:t>
            </w:r>
            <w:r w:rsidRPr="00ED5B54">
              <w:rPr>
                <w:i/>
                <w:sz w:val="20"/>
                <w:szCs w:val="20"/>
                <w:highlight w:val="lightGray"/>
              </w:rPr>
              <w:t>r</w:t>
            </w:r>
            <w:r w:rsidR="00AD40DC" w:rsidRPr="00ED5B54">
              <w:rPr>
                <w:i/>
                <w:sz w:val="20"/>
                <w:szCs w:val="20"/>
                <w:highlight w:val="lightGray"/>
              </w:rPr>
              <w:t xml:space="preserve"> </w:t>
            </w:r>
            <w:r w:rsidRPr="00ED5B54">
              <w:rPr>
                <w:i/>
                <w:sz w:val="20"/>
                <w:szCs w:val="20"/>
                <w:highlight w:val="lightGray"/>
              </w:rPr>
              <w:t>/ iadeli taahhütlü olarak posta yoluyla gönderilmiştir / faks ile iletilmiştir</w:t>
            </w:r>
            <w:r w:rsidRPr="00ED5B54">
              <w:rPr>
                <w:i/>
                <w:sz w:val="20"/>
                <w:szCs w:val="20"/>
              </w:rPr>
              <w:t>]</w:t>
            </w:r>
            <w:r w:rsidRPr="00ED5B54">
              <w:rPr>
                <w:spacing w:val="-8"/>
                <w:sz w:val="20"/>
                <w:szCs w:val="20"/>
              </w:rPr>
              <w:t>.</w:t>
            </w:r>
          </w:p>
        </w:tc>
      </w:tr>
      <w:tr w:rsidR="003E0489" w:rsidRPr="00ED5B54" w14:paraId="669B433E" w14:textId="77777777">
        <w:trPr>
          <w:jc w:val="center"/>
        </w:trPr>
        <w:tc>
          <w:tcPr>
            <w:tcW w:w="4609" w:type="dxa"/>
            <w:gridSpan w:val="3"/>
          </w:tcPr>
          <w:p w14:paraId="27156FBD" w14:textId="77777777" w:rsidR="003E0489" w:rsidRPr="00ED5B54" w:rsidRDefault="003E0489" w:rsidP="00FD1BD5">
            <w:pPr>
              <w:spacing w:before="0"/>
              <w:ind w:firstLine="0"/>
              <w:rPr>
                <w:sz w:val="20"/>
                <w:szCs w:val="20"/>
              </w:rPr>
            </w:pPr>
          </w:p>
        </w:tc>
        <w:tc>
          <w:tcPr>
            <w:tcW w:w="4606" w:type="dxa"/>
          </w:tcPr>
          <w:p w14:paraId="7C6C6CEA" w14:textId="77777777" w:rsidR="003E0489" w:rsidRPr="00ED5B54" w:rsidRDefault="003E0489" w:rsidP="00FD1BD5">
            <w:pPr>
              <w:spacing w:before="0"/>
              <w:ind w:firstLine="0"/>
              <w:rPr>
                <w:sz w:val="20"/>
                <w:szCs w:val="20"/>
              </w:rPr>
            </w:pPr>
          </w:p>
        </w:tc>
      </w:tr>
      <w:tr w:rsidR="003E0489" w:rsidRPr="00ED5B54" w14:paraId="7CF1169D" w14:textId="77777777">
        <w:trPr>
          <w:jc w:val="center"/>
        </w:trPr>
        <w:tc>
          <w:tcPr>
            <w:tcW w:w="4609" w:type="dxa"/>
            <w:gridSpan w:val="3"/>
          </w:tcPr>
          <w:p w14:paraId="6D6F93A3" w14:textId="77777777" w:rsidR="003E0489" w:rsidRPr="00ED5B54" w:rsidRDefault="003E0489" w:rsidP="00FD1BD5">
            <w:pPr>
              <w:spacing w:before="0"/>
              <w:ind w:firstLine="0"/>
              <w:rPr>
                <w:sz w:val="20"/>
                <w:szCs w:val="20"/>
              </w:rPr>
            </w:pPr>
          </w:p>
        </w:tc>
        <w:tc>
          <w:tcPr>
            <w:tcW w:w="4606" w:type="dxa"/>
          </w:tcPr>
          <w:p w14:paraId="6C7FC68E" w14:textId="77777777" w:rsidR="003E0489" w:rsidRPr="00ED5B54" w:rsidRDefault="003E0489" w:rsidP="00FD1BD5">
            <w:pPr>
              <w:spacing w:before="0"/>
              <w:ind w:firstLine="0"/>
              <w:rPr>
                <w:sz w:val="20"/>
                <w:szCs w:val="20"/>
              </w:rPr>
            </w:pPr>
          </w:p>
        </w:tc>
      </w:tr>
      <w:tr w:rsidR="003E0489" w:rsidRPr="00ED5B54" w14:paraId="18AE0DF5" w14:textId="77777777">
        <w:trPr>
          <w:jc w:val="center"/>
        </w:trPr>
        <w:tc>
          <w:tcPr>
            <w:tcW w:w="4609" w:type="dxa"/>
            <w:gridSpan w:val="3"/>
          </w:tcPr>
          <w:p w14:paraId="47FD8DEE" w14:textId="77777777" w:rsidR="003E0489" w:rsidRPr="00ED5B54" w:rsidRDefault="003E0489" w:rsidP="00FD1BD5">
            <w:pPr>
              <w:spacing w:before="0"/>
              <w:ind w:firstLine="0"/>
              <w:rPr>
                <w:sz w:val="20"/>
                <w:szCs w:val="20"/>
              </w:rPr>
            </w:pPr>
          </w:p>
        </w:tc>
        <w:tc>
          <w:tcPr>
            <w:tcW w:w="4606" w:type="dxa"/>
          </w:tcPr>
          <w:p w14:paraId="653AB7E7" w14:textId="77777777" w:rsidR="003E0489" w:rsidRPr="00ED5B54" w:rsidRDefault="003E0489" w:rsidP="00FD1BD5">
            <w:pPr>
              <w:spacing w:before="0"/>
              <w:ind w:firstLine="0"/>
              <w:rPr>
                <w:sz w:val="20"/>
                <w:szCs w:val="20"/>
              </w:rPr>
            </w:pPr>
          </w:p>
        </w:tc>
      </w:tr>
      <w:tr w:rsidR="003E0489" w:rsidRPr="00ED5B54" w14:paraId="125642FF" w14:textId="77777777">
        <w:trPr>
          <w:jc w:val="center"/>
        </w:trPr>
        <w:tc>
          <w:tcPr>
            <w:tcW w:w="4609" w:type="dxa"/>
            <w:gridSpan w:val="3"/>
          </w:tcPr>
          <w:p w14:paraId="685A3F33" w14:textId="77777777" w:rsidR="003E0489" w:rsidRPr="00ED5B54" w:rsidRDefault="003E0489" w:rsidP="00FD1BD5">
            <w:pPr>
              <w:spacing w:before="0"/>
              <w:ind w:firstLine="0"/>
              <w:rPr>
                <w:sz w:val="20"/>
                <w:szCs w:val="20"/>
              </w:rPr>
            </w:pPr>
          </w:p>
        </w:tc>
        <w:tc>
          <w:tcPr>
            <w:tcW w:w="4606" w:type="dxa"/>
          </w:tcPr>
          <w:p w14:paraId="69378781" w14:textId="77777777" w:rsidR="003E0489" w:rsidRPr="00ED5B54" w:rsidRDefault="003E0489" w:rsidP="00FD1BD5">
            <w:pPr>
              <w:spacing w:before="0"/>
              <w:ind w:firstLine="0"/>
              <w:rPr>
                <w:sz w:val="20"/>
                <w:szCs w:val="20"/>
              </w:rPr>
            </w:pPr>
          </w:p>
        </w:tc>
      </w:tr>
      <w:tr w:rsidR="003E0489" w:rsidRPr="00ED5B54" w14:paraId="2743D543" w14:textId="77777777">
        <w:trPr>
          <w:jc w:val="center"/>
        </w:trPr>
        <w:tc>
          <w:tcPr>
            <w:tcW w:w="4609" w:type="dxa"/>
            <w:gridSpan w:val="3"/>
          </w:tcPr>
          <w:p w14:paraId="1254F007" w14:textId="77777777" w:rsidR="003E0489" w:rsidRPr="00ED5B54" w:rsidRDefault="003E0489" w:rsidP="00FD1BD5">
            <w:pPr>
              <w:spacing w:before="0"/>
              <w:ind w:firstLine="0"/>
              <w:rPr>
                <w:sz w:val="20"/>
                <w:szCs w:val="20"/>
              </w:rPr>
            </w:pPr>
          </w:p>
        </w:tc>
        <w:tc>
          <w:tcPr>
            <w:tcW w:w="4606" w:type="dxa"/>
          </w:tcPr>
          <w:p w14:paraId="5F8909A5" w14:textId="77777777" w:rsidR="003E0489" w:rsidRPr="00ED5B54" w:rsidRDefault="003E0489" w:rsidP="00FD1BD5">
            <w:pPr>
              <w:spacing w:before="0"/>
              <w:ind w:firstLine="0"/>
              <w:rPr>
                <w:sz w:val="20"/>
                <w:szCs w:val="20"/>
              </w:rPr>
            </w:pPr>
          </w:p>
        </w:tc>
      </w:tr>
      <w:tr w:rsidR="003E0489" w:rsidRPr="00ED5B54" w14:paraId="0DB1FE21" w14:textId="77777777">
        <w:trPr>
          <w:jc w:val="center"/>
        </w:trPr>
        <w:tc>
          <w:tcPr>
            <w:tcW w:w="4609" w:type="dxa"/>
            <w:gridSpan w:val="3"/>
          </w:tcPr>
          <w:p w14:paraId="70592867" w14:textId="77777777" w:rsidR="003E0489" w:rsidRPr="00ED5B54" w:rsidRDefault="003E0489" w:rsidP="00FD1BD5">
            <w:pPr>
              <w:spacing w:before="0"/>
              <w:ind w:firstLine="0"/>
              <w:rPr>
                <w:sz w:val="20"/>
                <w:szCs w:val="20"/>
              </w:rPr>
            </w:pPr>
          </w:p>
        </w:tc>
        <w:tc>
          <w:tcPr>
            <w:tcW w:w="4606" w:type="dxa"/>
          </w:tcPr>
          <w:p w14:paraId="276FF90C" w14:textId="77777777" w:rsidR="003E0489" w:rsidRPr="00ED5B54" w:rsidRDefault="003E0489" w:rsidP="00FD1BD5">
            <w:pPr>
              <w:spacing w:before="0"/>
              <w:ind w:firstLine="0"/>
              <w:rPr>
                <w:sz w:val="20"/>
                <w:szCs w:val="20"/>
              </w:rPr>
            </w:pPr>
          </w:p>
        </w:tc>
      </w:tr>
      <w:tr w:rsidR="003E0489" w:rsidRPr="00ED5B54" w14:paraId="0F470CED" w14:textId="77777777">
        <w:trPr>
          <w:jc w:val="center"/>
        </w:trPr>
        <w:tc>
          <w:tcPr>
            <w:tcW w:w="4609" w:type="dxa"/>
            <w:gridSpan w:val="3"/>
          </w:tcPr>
          <w:p w14:paraId="006EF762" w14:textId="77777777" w:rsidR="003E0489" w:rsidRPr="00ED5B54" w:rsidRDefault="003E0489" w:rsidP="00FD1BD5">
            <w:pPr>
              <w:spacing w:before="0"/>
              <w:ind w:firstLine="0"/>
              <w:rPr>
                <w:sz w:val="20"/>
                <w:szCs w:val="20"/>
              </w:rPr>
            </w:pPr>
          </w:p>
        </w:tc>
        <w:tc>
          <w:tcPr>
            <w:tcW w:w="4606" w:type="dxa"/>
          </w:tcPr>
          <w:p w14:paraId="3C151157" w14:textId="77777777" w:rsidR="003E0489" w:rsidRPr="00ED5B54" w:rsidRDefault="003E0489" w:rsidP="00FD1BD5">
            <w:pPr>
              <w:spacing w:before="0"/>
              <w:ind w:firstLine="0"/>
              <w:rPr>
                <w:sz w:val="20"/>
                <w:szCs w:val="20"/>
              </w:rPr>
            </w:pPr>
          </w:p>
        </w:tc>
      </w:tr>
      <w:tr w:rsidR="003E0489" w:rsidRPr="00ED5B54" w14:paraId="694AFE72" w14:textId="77777777">
        <w:trPr>
          <w:jc w:val="center"/>
        </w:trPr>
        <w:tc>
          <w:tcPr>
            <w:tcW w:w="1350" w:type="dxa"/>
          </w:tcPr>
          <w:p w14:paraId="33C7A8A1" w14:textId="77777777" w:rsidR="003E0489" w:rsidRPr="00ED5B54" w:rsidRDefault="003E0489" w:rsidP="00FD1BD5">
            <w:pPr>
              <w:spacing w:before="0"/>
              <w:ind w:firstLine="0"/>
              <w:rPr>
                <w:sz w:val="20"/>
                <w:szCs w:val="20"/>
              </w:rPr>
            </w:pPr>
          </w:p>
        </w:tc>
        <w:tc>
          <w:tcPr>
            <w:tcW w:w="3259" w:type="dxa"/>
            <w:gridSpan w:val="2"/>
          </w:tcPr>
          <w:p w14:paraId="0D9CFBBD" w14:textId="77777777" w:rsidR="003E0489" w:rsidRPr="00ED5B54" w:rsidRDefault="003E0489" w:rsidP="00FD1BD5">
            <w:pPr>
              <w:spacing w:before="0"/>
              <w:ind w:firstLine="0"/>
              <w:rPr>
                <w:i/>
                <w:sz w:val="20"/>
                <w:szCs w:val="20"/>
              </w:rPr>
            </w:pPr>
            <w:r w:rsidRPr="00ED5B54">
              <w:rPr>
                <w:i/>
                <w:sz w:val="20"/>
                <w:szCs w:val="20"/>
                <w:highlight w:val="lightGray"/>
              </w:rPr>
              <w:t>[isteklinin adresi]</w:t>
            </w:r>
          </w:p>
        </w:tc>
        <w:tc>
          <w:tcPr>
            <w:tcW w:w="4606" w:type="dxa"/>
          </w:tcPr>
          <w:p w14:paraId="5A722D91" w14:textId="77777777" w:rsidR="003E0489" w:rsidRPr="00ED5B54" w:rsidRDefault="003E0489" w:rsidP="00FD1BD5">
            <w:pPr>
              <w:spacing w:before="0"/>
              <w:ind w:firstLine="0"/>
              <w:rPr>
                <w:sz w:val="20"/>
                <w:szCs w:val="20"/>
              </w:rPr>
            </w:pPr>
          </w:p>
        </w:tc>
      </w:tr>
      <w:tr w:rsidR="003E0489" w:rsidRPr="00ED5B54" w14:paraId="4B5DCD14" w14:textId="77777777">
        <w:trPr>
          <w:jc w:val="center"/>
        </w:trPr>
        <w:tc>
          <w:tcPr>
            <w:tcW w:w="1350" w:type="dxa"/>
          </w:tcPr>
          <w:p w14:paraId="7D105565" w14:textId="77777777" w:rsidR="003E0489" w:rsidRPr="00ED5B54" w:rsidRDefault="003E0489" w:rsidP="00FD1BD5">
            <w:pPr>
              <w:spacing w:before="0"/>
              <w:ind w:firstLine="0"/>
              <w:jc w:val="right"/>
              <w:rPr>
                <w:sz w:val="20"/>
                <w:szCs w:val="20"/>
              </w:rPr>
            </w:pPr>
            <w:r w:rsidRPr="00ED5B54">
              <w:rPr>
                <w:sz w:val="20"/>
                <w:szCs w:val="20"/>
              </w:rPr>
              <w:t>Sayın</w:t>
            </w:r>
          </w:p>
        </w:tc>
        <w:tc>
          <w:tcPr>
            <w:tcW w:w="7865" w:type="dxa"/>
            <w:gridSpan w:val="3"/>
          </w:tcPr>
          <w:p w14:paraId="76A8F8CD" w14:textId="77777777" w:rsidR="003E0489" w:rsidRPr="00ED5B54" w:rsidRDefault="003E0489" w:rsidP="00FD1BD5">
            <w:pPr>
              <w:spacing w:before="0"/>
              <w:ind w:firstLine="0"/>
              <w:rPr>
                <w:sz w:val="20"/>
                <w:szCs w:val="20"/>
              </w:rPr>
            </w:pPr>
            <w:r w:rsidRPr="00ED5B54">
              <w:rPr>
                <w:i/>
                <w:sz w:val="20"/>
                <w:szCs w:val="20"/>
                <w:highlight w:val="lightGray"/>
              </w:rPr>
              <w:t>[isteklinin adı veya ticaret unvanı]</w:t>
            </w:r>
            <w:r w:rsidRPr="00ED5B54">
              <w:rPr>
                <w:sz w:val="20"/>
                <w:szCs w:val="20"/>
                <w:highlight w:val="lightGray"/>
              </w:rPr>
              <w:t>,</w:t>
            </w:r>
          </w:p>
        </w:tc>
      </w:tr>
      <w:tr w:rsidR="003E0489" w:rsidRPr="00ED5B54" w14:paraId="0497D724" w14:textId="77777777">
        <w:trPr>
          <w:jc w:val="center"/>
        </w:trPr>
        <w:tc>
          <w:tcPr>
            <w:tcW w:w="4609" w:type="dxa"/>
            <w:gridSpan w:val="3"/>
          </w:tcPr>
          <w:p w14:paraId="689154CD" w14:textId="77777777" w:rsidR="003E0489" w:rsidRPr="00ED5B54" w:rsidRDefault="003E0489" w:rsidP="00FD1BD5">
            <w:pPr>
              <w:spacing w:before="0"/>
              <w:ind w:firstLine="0"/>
              <w:rPr>
                <w:sz w:val="20"/>
                <w:szCs w:val="20"/>
              </w:rPr>
            </w:pPr>
          </w:p>
        </w:tc>
        <w:tc>
          <w:tcPr>
            <w:tcW w:w="4606" w:type="dxa"/>
          </w:tcPr>
          <w:p w14:paraId="2A6F22D4" w14:textId="77777777" w:rsidR="003E0489" w:rsidRPr="00ED5B54" w:rsidRDefault="003E0489" w:rsidP="00FD1BD5">
            <w:pPr>
              <w:spacing w:before="0"/>
              <w:ind w:firstLine="0"/>
              <w:rPr>
                <w:sz w:val="20"/>
                <w:szCs w:val="20"/>
              </w:rPr>
            </w:pPr>
          </w:p>
        </w:tc>
      </w:tr>
      <w:tr w:rsidR="003E0489" w:rsidRPr="00ED5B54" w14:paraId="3BEC34A2" w14:textId="77777777">
        <w:trPr>
          <w:cantSplit/>
          <w:jc w:val="center"/>
        </w:trPr>
        <w:tc>
          <w:tcPr>
            <w:tcW w:w="1350" w:type="dxa"/>
          </w:tcPr>
          <w:p w14:paraId="5025356D" w14:textId="77777777" w:rsidR="003E0489" w:rsidRPr="00ED5B54" w:rsidRDefault="003E0489" w:rsidP="00FD1BD5">
            <w:pPr>
              <w:spacing w:before="0"/>
              <w:ind w:firstLine="0"/>
              <w:rPr>
                <w:sz w:val="20"/>
                <w:szCs w:val="20"/>
              </w:rPr>
            </w:pPr>
            <w:r w:rsidRPr="00ED5B54">
              <w:rPr>
                <w:sz w:val="20"/>
                <w:szCs w:val="20"/>
              </w:rPr>
              <w:t>İLGİ</w:t>
            </w:r>
          </w:p>
        </w:tc>
        <w:tc>
          <w:tcPr>
            <w:tcW w:w="7865" w:type="dxa"/>
            <w:gridSpan w:val="3"/>
          </w:tcPr>
          <w:p w14:paraId="3E7F7D06" w14:textId="77777777" w:rsidR="003E0489" w:rsidRPr="00ED5B54" w:rsidRDefault="003E0489" w:rsidP="00FD1BD5">
            <w:pPr>
              <w:spacing w:before="0"/>
              <w:ind w:firstLine="0"/>
              <w:rPr>
                <w:sz w:val="20"/>
                <w:szCs w:val="20"/>
              </w:rPr>
            </w:pPr>
            <w:r w:rsidRPr="00ED5B54">
              <w:rPr>
                <w:sz w:val="20"/>
                <w:szCs w:val="20"/>
              </w:rPr>
              <w:t xml:space="preserve">: </w:t>
            </w:r>
            <w:r w:rsidRPr="00ED5B54">
              <w:rPr>
                <w:spacing w:val="-10"/>
                <w:sz w:val="20"/>
                <w:szCs w:val="20"/>
              </w:rPr>
              <w:t>_ _/_ _/_ _ _ _ tarihinde, ......... sıra numarası ile kayda alınan teklifiniz.</w:t>
            </w:r>
          </w:p>
        </w:tc>
      </w:tr>
      <w:tr w:rsidR="003E0489" w:rsidRPr="00ED5B54" w14:paraId="416E1D22" w14:textId="77777777">
        <w:trPr>
          <w:jc w:val="center"/>
        </w:trPr>
        <w:tc>
          <w:tcPr>
            <w:tcW w:w="1350" w:type="dxa"/>
            <w:tcBorders>
              <w:top w:val="nil"/>
              <w:left w:val="nil"/>
              <w:bottom w:val="nil"/>
              <w:right w:val="nil"/>
            </w:tcBorders>
            <w:vAlign w:val="center"/>
          </w:tcPr>
          <w:p w14:paraId="6FAC0271" w14:textId="77777777" w:rsidR="003E0489" w:rsidRPr="00ED5B54" w:rsidRDefault="003E0489" w:rsidP="00FD1BD5">
            <w:pPr>
              <w:spacing w:before="0"/>
              <w:ind w:firstLine="0"/>
              <w:rPr>
                <w:sz w:val="20"/>
                <w:szCs w:val="20"/>
              </w:rPr>
            </w:pPr>
          </w:p>
        </w:tc>
        <w:tc>
          <w:tcPr>
            <w:tcW w:w="1560" w:type="dxa"/>
            <w:tcBorders>
              <w:top w:val="nil"/>
              <w:left w:val="nil"/>
              <w:bottom w:val="nil"/>
              <w:right w:val="nil"/>
            </w:tcBorders>
            <w:vAlign w:val="center"/>
          </w:tcPr>
          <w:p w14:paraId="34E68FDA" w14:textId="77777777" w:rsidR="003E0489" w:rsidRPr="00ED5B54" w:rsidRDefault="003E0489" w:rsidP="00FD1BD5">
            <w:pPr>
              <w:spacing w:before="0"/>
              <w:ind w:firstLine="0"/>
              <w:rPr>
                <w:sz w:val="20"/>
                <w:szCs w:val="20"/>
              </w:rPr>
            </w:pPr>
          </w:p>
        </w:tc>
        <w:tc>
          <w:tcPr>
            <w:tcW w:w="1699" w:type="dxa"/>
            <w:tcBorders>
              <w:top w:val="nil"/>
              <w:left w:val="nil"/>
              <w:bottom w:val="nil"/>
              <w:right w:val="nil"/>
            </w:tcBorders>
            <w:vAlign w:val="center"/>
          </w:tcPr>
          <w:p w14:paraId="0C298021" w14:textId="77777777" w:rsidR="003E0489" w:rsidRPr="00ED5B54" w:rsidRDefault="003E0489" w:rsidP="00FD1BD5">
            <w:pPr>
              <w:spacing w:before="0"/>
              <w:ind w:firstLine="0"/>
              <w:rPr>
                <w:sz w:val="20"/>
                <w:szCs w:val="20"/>
              </w:rPr>
            </w:pPr>
          </w:p>
        </w:tc>
        <w:tc>
          <w:tcPr>
            <w:tcW w:w="4606" w:type="dxa"/>
            <w:tcBorders>
              <w:top w:val="nil"/>
              <w:left w:val="nil"/>
              <w:bottom w:val="nil"/>
              <w:right w:val="nil"/>
            </w:tcBorders>
            <w:vAlign w:val="center"/>
          </w:tcPr>
          <w:p w14:paraId="2F2534FA" w14:textId="77777777" w:rsidR="003E0489" w:rsidRPr="00ED5B54" w:rsidRDefault="003E0489" w:rsidP="00FD1BD5">
            <w:pPr>
              <w:spacing w:before="0"/>
              <w:ind w:firstLine="0"/>
              <w:rPr>
                <w:sz w:val="20"/>
                <w:szCs w:val="20"/>
              </w:rPr>
            </w:pPr>
          </w:p>
        </w:tc>
      </w:tr>
    </w:tbl>
    <w:p w14:paraId="386071AD" w14:textId="77777777" w:rsidR="003E0489" w:rsidRPr="00ED5B54" w:rsidRDefault="003E0489" w:rsidP="00FD1BD5">
      <w:pPr>
        <w:ind w:firstLine="0"/>
        <w:rPr>
          <w:rFonts w:ascii="Arial" w:hAnsi="Arial"/>
        </w:rPr>
      </w:pPr>
    </w:p>
    <w:p w14:paraId="66F5C8E5" w14:textId="77777777" w:rsidR="003E0489" w:rsidRPr="00ED5B54" w:rsidRDefault="003E0489" w:rsidP="00FD1BD5">
      <w:pPr>
        <w:ind w:firstLine="0"/>
        <w:rPr>
          <w:rFonts w:ascii="Arial" w:hAnsi="Arial"/>
        </w:rPr>
      </w:pPr>
    </w:p>
    <w:p w14:paraId="7E28EB3B" w14:textId="77777777" w:rsidR="003E0489" w:rsidRPr="00ED5B54" w:rsidRDefault="003E0489" w:rsidP="00FD1BD5">
      <w:pPr>
        <w:pStyle w:val="stBilgi"/>
        <w:ind w:firstLine="0"/>
        <w:rPr>
          <w:rFonts w:ascii="Times New Roman" w:hAnsi="Times New Roman"/>
          <w:lang w:val="tr-TR"/>
        </w:rPr>
      </w:pPr>
      <w:r w:rsidRPr="00ED5B54">
        <w:rPr>
          <w:rFonts w:ascii="Times New Roman" w:hAnsi="Times New Roman"/>
          <w:i/>
          <w:highlight w:val="lightGray"/>
          <w:lang w:val="tr-TR"/>
        </w:rPr>
        <w:t>[işin adı]</w:t>
      </w:r>
      <w:r w:rsidRPr="00ED5B54">
        <w:rPr>
          <w:rFonts w:ascii="Times New Roman" w:hAnsi="Times New Roman"/>
          <w:lang w:val="tr-TR"/>
        </w:rPr>
        <w:t xml:space="preserve"> işine ait ihale uhdenizde kalmıştır. Tebliğ tarihinden itibaren en geç </w:t>
      </w:r>
      <w:r w:rsidR="00424B7C" w:rsidRPr="00ED5B54">
        <w:rPr>
          <w:rFonts w:ascii="Times New Roman" w:hAnsi="Times New Roman"/>
          <w:lang w:val="tr-TR"/>
        </w:rPr>
        <w:t>yedi</w:t>
      </w:r>
      <w:r w:rsidRPr="00ED5B54">
        <w:rPr>
          <w:rFonts w:ascii="Times New Roman" w:hAnsi="Times New Roman"/>
          <w:lang w:val="tr-TR"/>
        </w:rPr>
        <w:t xml:space="preserve"> (</w:t>
      </w:r>
      <w:r w:rsidR="00424B7C" w:rsidRPr="00ED5B54">
        <w:rPr>
          <w:rFonts w:ascii="Times New Roman" w:hAnsi="Times New Roman"/>
          <w:lang w:val="tr-TR"/>
        </w:rPr>
        <w:t>7</w:t>
      </w:r>
      <w:r w:rsidRPr="00ED5B54">
        <w:rPr>
          <w:rFonts w:ascii="Times New Roman" w:hAnsi="Times New Roman"/>
          <w:lang w:val="tr-TR"/>
        </w:rPr>
        <w:t xml:space="preserve">) gün içinde ihale tarihi itibarıyla idari şartnamede sayılan ihaleye katılamayacak olanlar kapsamında olmadığınıza dair belgeler  </w:t>
      </w:r>
      <w:r w:rsidRPr="00ED5B54">
        <w:rPr>
          <w:rFonts w:ascii="Times New Roman" w:hAnsi="Times New Roman"/>
          <w:i/>
          <w:highlight w:val="lightGray"/>
          <w:lang w:val="tr-TR"/>
        </w:rPr>
        <w:t>[ ile ihale bedelinin % 6’sı oranında kesin teminatı vermek]</w:t>
      </w:r>
      <w:r w:rsidRPr="00ED5B54">
        <w:rPr>
          <w:rFonts w:ascii="Times New Roman" w:hAnsi="Times New Roman"/>
          <w:color w:val="808080"/>
          <w:lang w:val="tr-TR"/>
        </w:rPr>
        <w:t xml:space="preserve"> </w:t>
      </w:r>
      <w:r w:rsidRPr="00ED5B54">
        <w:rPr>
          <w:rFonts w:ascii="Times New Roman" w:hAnsi="Times New Roman"/>
          <w:lang w:val="tr-TR"/>
        </w:rPr>
        <w:t>ve gerekli olan diğer işlemleri de tamamlamak suretiyle ihale konusu işe ilişkin sözleşmeyi en geç (......) gün</w:t>
      </w:r>
      <w:r w:rsidRPr="00ED5B54">
        <w:rPr>
          <w:rStyle w:val="DipnotBavurusu"/>
          <w:rFonts w:ascii="Times New Roman" w:hAnsi="Times New Roman"/>
          <w:sz w:val="24"/>
          <w:lang w:val="tr-TR"/>
        </w:rPr>
        <w:footnoteReference w:id="8"/>
      </w:r>
      <w:r w:rsidRPr="00ED5B54">
        <w:rPr>
          <w:rFonts w:ascii="Times New Roman" w:hAnsi="Times New Roman"/>
          <w:lang w:val="tr-TR"/>
        </w:rPr>
        <w:t xml:space="preserve"> içerisinde imzalamanız gerekmektedir. </w:t>
      </w:r>
    </w:p>
    <w:p w14:paraId="02D521CF" w14:textId="77777777" w:rsidR="003E0489" w:rsidRPr="00ED5B54" w:rsidRDefault="003E0489" w:rsidP="00FD1BD5">
      <w:pPr>
        <w:pStyle w:val="BodyText31"/>
        <w:ind w:firstLine="0"/>
        <w:rPr>
          <w:rFonts w:ascii="Times New Roman" w:hAnsi="Times New Roman"/>
        </w:rPr>
      </w:pPr>
    </w:p>
    <w:p w14:paraId="457EC0EA" w14:textId="77777777" w:rsidR="003E0489" w:rsidRPr="00ED5B54" w:rsidRDefault="003E0489" w:rsidP="00FD1BD5">
      <w:pPr>
        <w:ind w:firstLine="0"/>
      </w:pPr>
      <w:r w:rsidRPr="00ED5B54">
        <w:tab/>
        <w:t>Saygılarımızla.</w:t>
      </w:r>
    </w:p>
    <w:p w14:paraId="2ABBAC20" w14:textId="77777777" w:rsidR="003E0489" w:rsidRPr="00ED5B54" w:rsidRDefault="003E0489" w:rsidP="00FD1BD5">
      <w:pPr>
        <w:pStyle w:val="BodyText31"/>
        <w:ind w:firstLine="0"/>
        <w:rPr>
          <w:rFonts w:ascii="Times New Roman" w:hAnsi="Times New Roman"/>
        </w:rPr>
      </w:pPr>
    </w:p>
    <w:p w14:paraId="7CC70D4E" w14:textId="77777777" w:rsidR="003E0489" w:rsidRPr="00ED5B54" w:rsidRDefault="003E0489" w:rsidP="00FD1BD5">
      <w:pPr>
        <w:ind w:firstLine="0"/>
      </w:pPr>
    </w:p>
    <w:p w14:paraId="7B5666B0" w14:textId="77777777" w:rsidR="003E0489" w:rsidRPr="00ED5B54" w:rsidRDefault="003E0489" w:rsidP="00FD1BD5">
      <w:pPr>
        <w:ind w:firstLine="0"/>
      </w:pPr>
    </w:p>
    <w:p w14:paraId="3CAE69CB" w14:textId="77777777" w:rsidR="003E0489" w:rsidRPr="00ED5B54" w:rsidRDefault="003E0489" w:rsidP="00FD1BD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3E0489" w:rsidRPr="00ED5B54" w14:paraId="7249C06E" w14:textId="77777777">
        <w:tc>
          <w:tcPr>
            <w:tcW w:w="6024" w:type="dxa"/>
          </w:tcPr>
          <w:p w14:paraId="0A1D7454" w14:textId="77777777" w:rsidR="003E0489" w:rsidRPr="00ED5B54" w:rsidRDefault="003E0489" w:rsidP="00FD1BD5">
            <w:pPr>
              <w:ind w:firstLine="0"/>
              <w:jc w:val="center"/>
            </w:pPr>
          </w:p>
        </w:tc>
        <w:tc>
          <w:tcPr>
            <w:tcW w:w="3186" w:type="dxa"/>
          </w:tcPr>
          <w:p w14:paraId="27047D5A" w14:textId="77777777" w:rsidR="003E0489" w:rsidRPr="00ED5B54" w:rsidRDefault="003E0489" w:rsidP="00FD1BD5">
            <w:pPr>
              <w:ind w:firstLine="0"/>
              <w:jc w:val="center"/>
            </w:pPr>
            <w:r w:rsidRPr="00ED5B54">
              <w:t>Sözleşme Makamı Yetkilisi</w:t>
            </w:r>
          </w:p>
        </w:tc>
      </w:tr>
      <w:tr w:rsidR="003E0489" w:rsidRPr="00ED5B54" w14:paraId="20C58374" w14:textId="77777777">
        <w:tc>
          <w:tcPr>
            <w:tcW w:w="6024" w:type="dxa"/>
          </w:tcPr>
          <w:p w14:paraId="12683AE5" w14:textId="77777777" w:rsidR="003E0489" w:rsidRPr="00ED5B54" w:rsidRDefault="003E0489" w:rsidP="00FD1BD5">
            <w:pPr>
              <w:ind w:firstLine="0"/>
              <w:jc w:val="center"/>
            </w:pPr>
          </w:p>
        </w:tc>
        <w:tc>
          <w:tcPr>
            <w:tcW w:w="3186" w:type="dxa"/>
          </w:tcPr>
          <w:p w14:paraId="43A80B47" w14:textId="77777777" w:rsidR="003E0489" w:rsidRPr="00ED5B54" w:rsidRDefault="003E0489" w:rsidP="00FD1BD5">
            <w:pPr>
              <w:ind w:firstLine="0"/>
              <w:jc w:val="center"/>
            </w:pPr>
            <w:r w:rsidRPr="00ED5B54">
              <w:t>Adı SOYADI</w:t>
            </w:r>
          </w:p>
        </w:tc>
      </w:tr>
      <w:tr w:rsidR="003E0489" w:rsidRPr="00ED5B54" w14:paraId="410DBD37" w14:textId="77777777">
        <w:tc>
          <w:tcPr>
            <w:tcW w:w="6024" w:type="dxa"/>
          </w:tcPr>
          <w:p w14:paraId="5450B8C1" w14:textId="77777777" w:rsidR="003E0489" w:rsidRPr="00ED5B54" w:rsidRDefault="003E0489" w:rsidP="00FD1BD5">
            <w:pPr>
              <w:ind w:firstLine="0"/>
              <w:jc w:val="center"/>
            </w:pPr>
          </w:p>
        </w:tc>
        <w:tc>
          <w:tcPr>
            <w:tcW w:w="3186" w:type="dxa"/>
          </w:tcPr>
          <w:p w14:paraId="37CCA61F" w14:textId="77777777" w:rsidR="003E0489" w:rsidRPr="00ED5B54" w:rsidRDefault="003E0489" w:rsidP="00FD1BD5">
            <w:pPr>
              <w:ind w:firstLine="0"/>
              <w:jc w:val="center"/>
            </w:pPr>
            <w:r w:rsidRPr="00ED5B54">
              <w:t>Görevi</w:t>
            </w:r>
          </w:p>
        </w:tc>
      </w:tr>
      <w:tr w:rsidR="003E0489" w:rsidRPr="00ED5B54" w14:paraId="6CEA221E" w14:textId="77777777">
        <w:tc>
          <w:tcPr>
            <w:tcW w:w="6024" w:type="dxa"/>
          </w:tcPr>
          <w:p w14:paraId="4720CB89" w14:textId="77777777" w:rsidR="003E0489" w:rsidRPr="00ED5B54" w:rsidRDefault="003E0489" w:rsidP="00FD1BD5">
            <w:pPr>
              <w:ind w:firstLine="0"/>
              <w:jc w:val="center"/>
            </w:pPr>
          </w:p>
        </w:tc>
        <w:tc>
          <w:tcPr>
            <w:tcW w:w="3186" w:type="dxa"/>
          </w:tcPr>
          <w:p w14:paraId="502D1777" w14:textId="77777777" w:rsidR="003E0489" w:rsidRPr="00ED5B54" w:rsidRDefault="003E0489" w:rsidP="00FD1BD5">
            <w:pPr>
              <w:ind w:firstLine="0"/>
              <w:jc w:val="center"/>
            </w:pPr>
            <w:r w:rsidRPr="00ED5B54">
              <w:t>İmza</w:t>
            </w:r>
          </w:p>
        </w:tc>
      </w:tr>
    </w:tbl>
    <w:p w14:paraId="6D2BDCB2" w14:textId="77777777" w:rsidR="00651CB7" w:rsidRPr="00ED5B54" w:rsidRDefault="00651CB7" w:rsidP="00FD1BD5">
      <w:pPr>
        <w:pStyle w:val="stBilgi"/>
        <w:ind w:firstLine="0"/>
        <w:rPr>
          <w:lang w:val="tr-TR"/>
        </w:rPr>
      </w:pPr>
    </w:p>
    <w:sectPr w:rsidR="00651CB7" w:rsidRPr="00ED5B54" w:rsidSect="006B4538">
      <w:headerReference w:type="default" r:id="rId31"/>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A070B" w14:textId="77777777" w:rsidR="001C4BC7" w:rsidRDefault="001C4BC7">
      <w:r>
        <w:separator/>
      </w:r>
    </w:p>
  </w:endnote>
  <w:endnote w:type="continuationSeparator" w:id="0">
    <w:p w14:paraId="65BC01D9" w14:textId="77777777" w:rsidR="001C4BC7" w:rsidRDefault="001C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00"/>
    <w:family w:val="swiss"/>
    <w:notTrueType/>
    <w:pitch w:val="variable"/>
    <w:sig w:usb0="00000003" w:usb1="00000000" w:usb2="00000000" w:usb3="00000000" w:csb0="00000001" w:csb1="00000000"/>
  </w:font>
  <w:font w:name="Titillium Web">
    <w:altName w:val="Times New Roman"/>
    <w:charset w:val="00"/>
    <w:family w:val="auto"/>
    <w:pitch w:val="default"/>
  </w:font>
  <w:font w:name="Arim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A2"/>
    <w:family w:val="swiss"/>
    <w:pitch w:val="variable"/>
    <w:sig w:usb0="A00002AF" w:usb1="400078FB"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Monotype Sorts">
    <w:altName w:val="Symbol"/>
    <w:panose1 w:val="00000000000000000000"/>
    <w:charset w:val="02"/>
    <w:family w:val="auto"/>
    <w:notTrueType/>
    <w:pitch w:val="variable"/>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95BC" w14:textId="77777777" w:rsidR="00DE5A07" w:rsidRDefault="00DE5A07">
    <w:pPr>
      <w:pStyle w:val="AltBilgi"/>
      <w:jc w:val="center"/>
    </w:pPr>
    <w:r>
      <w:fldChar w:fldCharType="begin"/>
    </w:r>
    <w:r>
      <w:instrText xml:space="preserve"> PAGE   \* MERGEFORMAT </w:instrText>
    </w:r>
    <w:r>
      <w:fldChar w:fldCharType="separate"/>
    </w:r>
    <w:r>
      <w:rPr>
        <w:noProof/>
      </w:rPr>
      <w:t>3</w:t>
    </w:r>
    <w:r>
      <w:fldChar w:fldCharType="end"/>
    </w:r>
  </w:p>
  <w:p w14:paraId="305B03FF" w14:textId="77777777" w:rsidR="00DE5A07" w:rsidRDefault="00DE5A07" w:rsidP="00894AF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D1BC9" w14:textId="77777777" w:rsidR="001C4BC7" w:rsidRDefault="001C4BC7">
      <w:r>
        <w:separator/>
      </w:r>
    </w:p>
  </w:footnote>
  <w:footnote w:type="continuationSeparator" w:id="0">
    <w:p w14:paraId="4FCBFEEC" w14:textId="77777777" w:rsidR="001C4BC7" w:rsidRDefault="001C4BC7">
      <w:r>
        <w:continuationSeparator/>
      </w:r>
    </w:p>
  </w:footnote>
  <w:footnote w:id="1">
    <w:p w14:paraId="16B35D18" w14:textId="77777777" w:rsidR="00DE5A07" w:rsidRPr="00A15367" w:rsidRDefault="00DE5A07" w:rsidP="00A15367">
      <w:pPr>
        <w:pStyle w:val="DipnotMetni"/>
        <w:spacing w:before="0"/>
        <w:rPr>
          <w:sz w:val="18"/>
        </w:rPr>
      </w:pPr>
      <w:r w:rsidRPr="00A15367">
        <w:rPr>
          <w:rStyle w:val="DipnotBavurusu"/>
          <w:sz w:val="18"/>
        </w:rPr>
        <w:footnoteRef/>
      </w:r>
      <w:r w:rsidRPr="00A15367">
        <w:rPr>
          <w:sz w:val="18"/>
        </w:rPr>
        <w:t xml:space="preserve"> Söz konusu değişiklikten önceki hüküm: “Fiyata KDV dâhil edilmelidir.”</w:t>
      </w:r>
    </w:p>
  </w:footnote>
  <w:footnote w:id="2">
    <w:p w14:paraId="7A0711A9" w14:textId="77777777" w:rsidR="00DE5A07" w:rsidRDefault="00DE5A07" w:rsidP="00A15367">
      <w:pPr>
        <w:pStyle w:val="DipnotMetni"/>
        <w:spacing w:before="0"/>
      </w:pPr>
      <w:r w:rsidRPr="00A15367">
        <w:rPr>
          <w:rStyle w:val="DipnotBavurusu"/>
          <w:sz w:val="18"/>
        </w:rPr>
        <w:footnoteRef/>
      </w:r>
      <w:r w:rsidRPr="00A15367">
        <w:rPr>
          <w:sz w:val="18"/>
        </w:rPr>
        <w:t xml:space="preserve"> Söz konusu değişiklikten önceki hüküm: “Kamu kurum veya kuruluşu olan destek yararlanıcıları bakımından fiyata KDV dâhil edilmeli, diğer yararlanıcılar bakımından ise dâhil edilmemelidir.”</w:t>
      </w:r>
    </w:p>
  </w:footnote>
  <w:footnote w:id="3">
    <w:p w14:paraId="7C3D7AF0" w14:textId="77777777" w:rsidR="00DE5A07" w:rsidRPr="00C36C6F" w:rsidRDefault="00DE5A07"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4">
    <w:p w14:paraId="5DA2390E" w14:textId="77777777" w:rsidR="00DE5A07" w:rsidRPr="004B3D5F" w:rsidRDefault="00DE5A07" w:rsidP="00C36C6F">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5">
    <w:p w14:paraId="3373AF45" w14:textId="77777777" w:rsidR="00DE5A07" w:rsidRPr="007810F1" w:rsidRDefault="00DE5A07"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6">
    <w:p w14:paraId="7817B418" w14:textId="77777777" w:rsidR="00DE5A07" w:rsidRPr="007810F1" w:rsidRDefault="00DE5A07"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7">
    <w:p w14:paraId="4064E83E" w14:textId="77777777" w:rsidR="00DE5A07" w:rsidRDefault="00DE5A07"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8">
    <w:p w14:paraId="7A2E5F2C" w14:textId="77777777" w:rsidR="00DE5A07" w:rsidRPr="00E96F52" w:rsidRDefault="00DE5A07"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14:paraId="60061437" w14:textId="77777777" w:rsidR="00DE5A07" w:rsidRDefault="00DE5A07"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8C06" w14:textId="77777777" w:rsidR="00DE5A07" w:rsidRPr="00E10364" w:rsidRDefault="00DE5A07" w:rsidP="008D33CE">
    <w:pPr>
      <w:pStyle w:val="stBilgi"/>
      <w:jc w:val="right"/>
      <w:rPr>
        <w:rFonts w:ascii="Times New Roman" w:hAnsi="Times New Roman"/>
      </w:rPr>
    </w:pPr>
    <w:proofErr w:type="spellStart"/>
    <w:r w:rsidRPr="00E10364">
      <w:rPr>
        <w:rFonts w:ascii="Times New Roman" w:hAnsi="Times New Roman"/>
      </w:rPr>
      <w:t>Satın</w:t>
    </w:r>
    <w:proofErr w:type="spellEnd"/>
    <w:r w:rsidRPr="00E10364">
      <w:rPr>
        <w:rFonts w:ascii="Times New Roman" w:hAnsi="Times New Roman"/>
      </w:rPr>
      <w:t xml:space="preserve"> Alma </w:t>
    </w:r>
    <w:r w:rsidRPr="00ED5B54">
      <w:rPr>
        <w:rFonts w:ascii="Times New Roman" w:hAnsi="Times New Roman"/>
        <w:lang w:val="tr-TR"/>
      </w:rPr>
      <w:t>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FF77C" w14:textId="77777777" w:rsidR="00DE5A07" w:rsidRPr="0021070E" w:rsidRDefault="00DE5A07"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5AA78" w14:textId="77777777" w:rsidR="00DE5A07" w:rsidRPr="0021070E" w:rsidRDefault="00DE5A07"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BAE6" w14:textId="77777777" w:rsidR="00DE5A07" w:rsidRPr="00564259" w:rsidRDefault="00DE5A07"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0324B" w14:textId="77777777" w:rsidR="00DE5A07" w:rsidRPr="00564259" w:rsidRDefault="00DE5A07"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81FA1" w14:textId="77777777" w:rsidR="00DE5A07" w:rsidRPr="00564259" w:rsidRDefault="00DE5A07"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C749" w14:textId="77777777" w:rsidR="00DE5A07" w:rsidRPr="00564259" w:rsidRDefault="00DE5A07"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İhaleye Davet Mektubu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7AC1E" w14:textId="77777777" w:rsidR="00DE5A07" w:rsidRPr="00564259" w:rsidRDefault="00DE5A07"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A17E" w14:textId="77777777" w:rsidR="00DE5A07" w:rsidRPr="00564259" w:rsidRDefault="00DE5A07"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91BF" w14:textId="77777777" w:rsidR="00DE5A07" w:rsidRPr="00564259" w:rsidRDefault="00DE5A07"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993A" w14:textId="77777777" w:rsidR="00DE5A07" w:rsidRPr="0021070E" w:rsidRDefault="00DE5A07"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3B45" w14:textId="77777777" w:rsidR="00DE5A07" w:rsidRPr="0021070E" w:rsidRDefault="00DE5A07"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79B48" w14:textId="77777777" w:rsidR="00DE5A07" w:rsidRPr="0021070E" w:rsidRDefault="00DE5A07"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DE11A56"/>
    <w:multiLevelType w:val="multilevel"/>
    <w:tmpl w:val="7EE80430"/>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2.5.7.%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2DF3448"/>
    <w:multiLevelType w:val="hybridMultilevel"/>
    <w:tmpl w:val="A37AE76E"/>
    <w:lvl w:ilvl="0" w:tplc="66CC2CC4">
      <w:start w:val="1"/>
      <mc:AlternateContent>
        <mc:Choice Requires="w14">
          <w:numFmt w:val="custom" w:format="a, ç, ĝ, ..."/>
        </mc:Choice>
        <mc:Fallback>
          <w:numFmt w:val="decimal"/>
        </mc:Fallback>
      </mc:AlternateContent>
      <w:lvlText w:val="%1)"/>
      <w:lvlJc w:val="left"/>
      <w:pPr>
        <w:tabs>
          <w:tab w:val="num" w:pos="1410"/>
        </w:tabs>
        <w:ind w:left="1410" w:hanging="69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0"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11"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16E63D99"/>
    <w:multiLevelType w:val="hybridMultilevel"/>
    <w:tmpl w:val="8B86F55C"/>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F92696"/>
    <w:multiLevelType w:val="multilevel"/>
    <w:tmpl w:val="816EFB4E"/>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8.%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7" w15:restartNumberingAfterBreak="0">
    <w:nsid w:val="1F43013C"/>
    <w:multiLevelType w:val="multilevel"/>
    <w:tmpl w:val="50F66782"/>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4.%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0"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30C4C80"/>
    <w:multiLevelType w:val="hybridMultilevel"/>
    <w:tmpl w:val="0A745A6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3"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5"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8"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9"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1"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4" w15:restartNumberingAfterBreak="0">
    <w:nsid w:val="50F340AF"/>
    <w:multiLevelType w:val="multilevel"/>
    <w:tmpl w:val="03B6949A"/>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7"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8"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9"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4"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5"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6"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0"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2"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4"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6"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D3C47FB"/>
    <w:multiLevelType w:val="multilevel"/>
    <w:tmpl w:val="5D446BEA"/>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5.%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9"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45"/>
  </w:num>
  <w:num w:numId="3">
    <w:abstractNumId w:val="63"/>
  </w:num>
  <w:num w:numId="4">
    <w:abstractNumId w:val="14"/>
  </w:num>
  <w:num w:numId="5">
    <w:abstractNumId w:val="47"/>
  </w:num>
  <w:num w:numId="6">
    <w:abstractNumId w:val="66"/>
  </w:num>
  <w:num w:numId="7">
    <w:abstractNumId w:val="61"/>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52"/>
  </w:num>
  <w:num w:numId="10">
    <w:abstractNumId w:val="20"/>
  </w:num>
  <w:num w:numId="11">
    <w:abstractNumId w:val="37"/>
  </w:num>
  <w:num w:numId="12">
    <w:abstractNumId w:val="40"/>
  </w:num>
  <w:num w:numId="13">
    <w:abstractNumId w:val="39"/>
  </w:num>
  <w:num w:numId="14">
    <w:abstractNumId w:val="5"/>
  </w:num>
  <w:num w:numId="15">
    <w:abstractNumId w:val="55"/>
  </w:num>
  <w:num w:numId="16">
    <w:abstractNumId w:val="49"/>
  </w:num>
  <w:num w:numId="17">
    <w:abstractNumId w:val="18"/>
  </w:num>
  <w:num w:numId="18">
    <w:abstractNumId w:val="30"/>
  </w:num>
  <w:num w:numId="19">
    <w:abstractNumId w:val="59"/>
  </w:num>
  <w:num w:numId="20">
    <w:abstractNumId w:val="69"/>
  </w:num>
  <w:num w:numId="21">
    <w:abstractNumId w:val="8"/>
  </w:num>
  <w:num w:numId="22">
    <w:abstractNumId w:val="16"/>
  </w:num>
  <w:num w:numId="23">
    <w:abstractNumId w:val="21"/>
  </w:num>
  <w:num w:numId="24">
    <w:abstractNumId w:val="27"/>
  </w:num>
  <w:num w:numId="25">
    <w:abstractNumId w:val="24"/>
  </w:num>
  <w:num w:numId="26">
    <w:abstractNumId w:val="4"/>
  </w:num>
  <w:num w:numId="27">
    <w:abstractNumId w:val="11"/>
  </w:num>
  <w:num w:numId="28">
    <w:abstractNumId w:val="54"/>
  </w:num>
  <w:num w:numId="29">
    <w:abstractNumId w:val="13"/>
  </w:num>
  <w:num w:numId="30">
    <w:abstractNumId w:val="34"/>
  </w:num>
  <w:num w:numId="31">
    <w:abstractNumId w:val="38"/>
  </w:num>
  <w:num w:numId="32">
    <w:abstractNumId w:val="29"/>
  </w:num>
  <w:num w:numId="33">
    <w:abstractNumId w:val="48"/>
  </w:num>
  <w:num w:numId="34">
    <w:abstractNumId w:val="62"/>
  </w:num>
  <w:num w:numId="35">
    <w:abstractNumId w:val="65"/>
  </w:num>
  <w:num w:numId="36">
    <w:abstractNumId w:val="26"/>
  </w:num>
  <w:num w:numId="37">
    <w:abstractNumId w:val="57"/>
  </w:num>
  <w:num w:numId="38">
    <w:abstractNumId w:val="41"/>
  </w:num>
  <w:num w:numId="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0">
    <w:abstractNumId w:val="43"/>
  </w:num>
  <w:num w:numId="41">
    <w:abstractNumId w:val="31"/>
  </w:num>
  <w:num w:numId="42">
    <w:abstractNumId w:val="35"/>
  </w:num>
  <w:num w:numId="43">
    <w:abstractNumId w:val="50"/>
  </w:num>
  <w:num w:numId="44">
    <w:abstractNumId w:val="36"/>
  </w:num>
  <w:num w:numId="45">
    <w:abstractNumId w:val="53"/>
  </w:num>
  <w:num w:numId="46">
    <w:abstractNumId w:val="58"/>
  </w:num>
  <w:num w:numId="47">
    <w:abstractNumId w:val="42"/>
  </w:num>
  <w:num w:numId="48">
    <w:abstractNumId w:val="28"/>
  </w:num>
  <w:num w:numId="49">
    <w:abstractNumId w:val="51"/>
  </w:num>
  <w:num w:numId="50">
    <w:abstractNumId w:val="46"/>
  </w:num>
  <w:num w:numId="51">
    <w:abstractNumId w:val="2"/>
  </w:num>
  <w:num w:numId="52">
    <w:abstractNumId w:val="33"/>
  </w:num>
  <w:num w:numId="53">
    <w:abstractNumId w:val="68"/>
  </w:num>
  <w:num w:numId="54">
    <w:abstractNumId w:val="1"/>
  </w:num>
  <w:num w:numId="55">
    <w:abstractNumId w:val="32"/>
  </w:num>
  <w:num w:numId="56">
    <w:abstractNumId w:val="9"/>
  </w:num>
  <w:num w:numId="57">
    <w:abstractNumId w:val="56"/>
  </w:num>
  <w:num w:numId="58">
    <w:abstractNumId w:val="10"/>
  </w:num>
  <w:num w:numId="59">
    <w:abstractNumId w:val="23"/>
  </w:num>
  <w:num w:numId="60">
    <w:abstractNumId w:val="64"/>
  </w:num>
  <w:num w:numId="61">
    <w:abstractNumId w:val="3"/>
  </w:num>
  <w:num w:numId="62">
    <w:abstractNumId w:val="6"/>
  </w:num>
  <w:num w:numId="63">
    <w:abstractNumId w:val="44"/>
  </w:num>
  <w:num w:numId="64">
    <w:abstractNumId w:val="60"/>
  </w:num>
  <w:num w:numId="65">
    <w:abstractNumId w:val="25"/>
  </w:num>
  <w:num w:numId="66">
    <w:abstractNumId w:val="67"/>
  </w:num>
  <w:num w:numId="67">
    <w:abstractNumId w:val="7"/>
  </w:num>
  <w:num w:numId="68">
    <w:abstractNumId w:val="15"/>
  </w:num>
  <w:num w:numId="69">
    <w:abstractNumId w:val="12"/>
  </w:num>
  <w:num w:numId="70">
    <w:abstractNumId w:val="22"/>
  </w:num>
  <w:num w:numId="71">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3CFF"/>
    <w:rsid w:val="00004C8E"/>
    <w:rsid w:val="00005373"/>
    <w:rsid w:val="00015F62"/>
    <w:rsid w:val="0001772F"/>
    <w:rsid w:val="00020806"/>
    <w:rsid w:val="00020898"/>
    <w:rsid w:val="000238F9"/>
    <w:rsid w:val="00024744"/>
    <w:rsid w:val="00024AA6"/>
    <w:rsid w:val="00026EC0"/>
    <w:rsid w:val="000270FF"/>
    <w:rsid w:val="00033AA3"/>
    <w:rsid w:val="00034067"/>
    <w:rsid w:val="0003677D"/>
    <w:rsid w:val="00040372"/>
    <w:rsid w:val="0004264A"/>
    <w:rsid w:val="00042D9B"/>
    <w:rsid w:val="000453F3"/>
    <w:rsid w:val="00051297"/>
    <w:rsid w:val="000539D7"/>
    <w:rsid w:val="00053B50"/>
    <w:rsid w:val="00053D77"/>
    <w:rsid w:val="000668D0"/>
    <w:rsid w:val="00067250"/>
    <w:rsid w:val="00067D7A"/>
    <w:rsid w:val="00070167"/>
    <w:rsid w:val="00070CF9"/>
    <w:rsid w:val="000721AE"/>
    <w:rsid w:val="00072C6F"/>
    <w:rsid w:val="00074F93"/>
    <w:rsid w:val="00077499"/>
    <w:rsid w:val="00081803"/>
    <w:rsid w:val="0008259E"/>
    <w:rsid w:val="000828F0"/>
    <w:rsid w:val="00084B3E"/>
    <w:rsid w:val="00086F27"/>
    <w:rsid w:val="0008743D"/>
    <w:rsid w:val="0009080A"/>
    <w:rsid w:val="0009192A"/>
    <w:rsid w:val="0009269B"/>
    <w:rsid w:val="0009318E"/>
    <w:rsid w:val="00096D5B"/>
    <w:rsid w:val="000A0AFD"/>
    <w:rsid w:val="000A2870"/>
    <w:rsid w:val="000A3CAA"/>
    <w:rsid w:val="000A60A1"/>
    <w:rsid w:val="000A71FD"/>
    <w:rsid w:val="000B40C7"/>
    <w:rsid w:val="000B455F"/>
    <w:rsid w:val="000B6861"/>
    <w:rsid w:val="000C417C"/>
    <w:rsid w:val="000C5035"/>
    <w:rsid w:val="000C6205"/>
    <w:rsid w:val="000C6CEB"/>
    <w:rsid w:val="000D21EA"/>
    <w:rsid w:val="000D4896"/>
    <w:rsid w:val="000D6475"/>
    <w:rsid w:val="000E3195"/>
    <w:rsid w:val="000E6559"/>
    <w:rsid w:val="000E66EF"/>
    <w:rsid w:val="000E6A68"/>
    <w:rsid w:val="000F388B"/>
    <w:rsid w:val="00105F2C"/>
    <w:rsid w:val="001072D4"/>
    <w:rsid w:val="00107F5A"/>
    <w:rsid w:val="00113059"/>
    <w:rsid w:val="00113BE7"/>
    <w:rsid w:val="00114C38"/>
    <w:rsid w:val="0011736A"/>
    <w:rsid w:val="00123D5A"/>
    <w:rsid w:val="00123D96"/>
    <w:rsid w:val="00125A1C"/>
    <w:rsid w:val="00125CB5"/>
    <w:rsid w:val="00130424"/>
    <w:rsid w:val="00131D33"/>
    <w:rsid w:val="00132283"/>
    <w:rsid w:val="001330D8"/>
    <w:rsid w:val="00137594"/>
    <w:rsid w:val="00137F45"/>
    <w:rsid w:val="00141119"/>
    <w:rsid w:val="00141DD9"/>
    <w:rsid w:val="001505D9"/>
    <w:rsid w:val="001508E2"/>
    <w:rsid w:val="00151748"/>
    <w:rsid w:val="00153AC8"/>
    <w:rsid w:val="001555AD"/>
    <w:rsid w:val="00156A6E"/>
    <w:rsid w:val="00156E6E"/>
    <w:rsid w:val="0015769B"/>
    <w:rsid w:val="001610FB"/>
    <w:rsid w:val="0016261E"/>
    <w:rsid w:val="0016375A"/>
    <w:rsid w:val="0016667A"/>
    <w:rsid w:val="00171BA1"/>
    <w:rsid w:val="00176476"/>
    <w:rsid w:val="001766C3"/>
    <w:rsid w:val="001778F3"/>
    <w:rsid w:val="001829AE"/>
    <w:rsid w:val="001833B5"/>
    <w:rsid w:val="0018563A"/>
    <w:rsid w:val="00186EC3"/>
    <w:rsid w:val="0019088E"/>
    <w:rsid w:val="00191A23"/>
    <w:rsid w:val="00193226"/>
    <w:rsid w:val="00194AC6"/>
    <w:rsid w:val="00195413"/>
    <w:rsid w:val="001A0F67"/>
    <w:rsid w:val="001A0F99"/>
    <w:rsid w:val="001A183C"/>
    <w:rsid w:val="001A1913"/>
    <w:rsid w:val="001A4E13"/>
    <w:rsid w:val="001A5D87"/>
    <w:rsid w:val="001B2AE1"/>
    <w:rsid w:val="001B4ABD"/>
    <w:rsid w:val="001B4AEB"/>
    <w:rsid w:val="001B6F89"/>
    <w:rsid w:val="001C159E"/>
    <w:rsid w:val="001C20CF"/>
    <w:rsid w:val="001C35B5"/>
    <w:rsid w:val="001C4BC7"/>
    <w:rsid w:val="001C6BA9"/>
    <w:rsid w:val="001D2304"/>
    <w:rsid w:val="001D4F4E"/>
    <w:rsid w:val="001E3B3A"/>
    <w:rsid w:val="001E44C6"/>
    <w:rsid w:val="001E5952"/>
    <w:rsid w:val="001E65A6"/>
    <w:rsid w:val="001E7EA5"/>
    <w:rsid w:val="001F0A99"/>
    <w:rsid w:val="001F5400"/>
    <w:rsid w:val="001F56C7"/>
    <w:rsid w:val="002009DD"/>
    <w:rsid w:val="00200A50"/>
    <w:rsid w:val="0020151D"/>
    <w:rsid w:val="0020298D"/>
    <w:rsid w:val="002078BC"/>
    <w:rsid w:val="0021070E"/>
    <w:rsid w:val="00214260"/>
    <w:rsid w:val="00216BF2"/>
    <w:rsid w:val="0022438B"/>
    <w:rsid w:val="00225CB4"/>
    <w:rsid w:val="00230FCB"/>
    <w:rsid w:val="00233B57"/>
    <w:rsid w:val="00235C42"/>
    <w:rsid w:val="00242356"/>
    <w:rsid w:val="00242DC5"/>
    <w:rsid w:val="0024424B"/>
    <w:rsid w:val="00245CFD"/>
    <w:rsid w:val="002478A9"/>
    <w:rsid w:val="002503D3"/>
    <w:rsid w:val="002509B8"/>
    <w:rsid w:val="002514D9"/>
    <w:rsid w:val="00252AF0"/>
    <w:rsid w:val="0025379D"/>
    <w:rsid w:val="00254945"/>
    <w:rsid w:val="00256532"/>
    <w:rsid w:val="00256B08"/>
    <w:rsid w:val="00261540"/>
    <w:rsid w:val="0026301E"/>
    <w:rsid w:val="002658E6"/>
    <w:rsid w:val="00267D78"/>
    <w:rsid w:val="002711F9"/>
    <w:rsid w:val="00273D0B"/>
    <w:rsid w:val="00277C0C"/>
    <w:rsid w:val="002805A0"/>
    <w:rsid w:val="00281655"/>
    <w:rsid w:val="0028426A"/>
    <w:rsid w:val="00291604"/>
    <w:rsid w:val="00294722"/>
    <w:rsid w:val="00297CFC"/>
    <w:rsid w:val="002A1419"/>
    <w:rsid w:val="002A1C71"/>
    <w:rsid w:val="002A2633"/>
    <w:rsid w:val="002A61DC"/>
    <w:rsid w:val="002B2A09"/>
    <w:rsid w:val="002B47F7"/>
    <w:rsid w:val="002C0B5D"/>
    <w:rsid w:val="002C4778"/>
    <w:rsid w:val="002C6BC9"/>
    <w:rsid w:val="002C7611"/>
    <w:rsid w:val="002D070A"/>
    <w:rsid w:val="002D2877"/>
    <w:rsid w:val="002D38F5"/>
    <w:rsid w:val="002D3C88"/>
    <w:rsid w:val="002D490C"/>
    <w:rsid w:val="002D4A81"/>
    <w:rsid w:val="002D5CE5"/>
    <w:rsid w:val="002D6E7D"/>
    <w:rsid w:val="002E03C3"/>
    <w:rsid w:val="002E0CA7"/>
    <w:rsid w:val="002E22D8"/>
    <w:rsid w:val="002E36CA"/>
    <w:rsid w:val="002E6F93"/>
    <w:rsid w:val="002E7652"/>
    <w:rsid w:val="002E76DD"/>
    <w:rsid w:val="002F0BBD"/>
    <w:rsid w:val="002F4369"/>
    <w:rsid w:val="002F45E0"/>
    <w:rsid w:val="002F6A5B"/>
    <w:rsid w:val="002F6D08"/>
    <w:rsid w:val="00302C51"/>
    <w:rsid w:val="00304D61"/>
    <w:rsid w:val="00307BB7"/>
    <w:rsid w:val="00310C7A"/>
    <w:rsid w:val="003126F1"/>
    <w:rsid w:val="0031553F"/>
    <w:rsid w:val="003157DF"/>
    <w:rsid w:val="00315CC4"/>
    <w:rsid w:val="00315E82"/>
    <w:rsid w:val="00317B69"/>
    <w:rsid w:val="00320287"/>
    <w:rsid w:val="00321254"/>
    <w:rsid w:val="00324DD9"/>
    <w:rsid w:val="00326DEE"/>
    <w:rsid w:val="00331325"/>
    <w:rsid w:val="0033276C"/>
    <w:rsid w:val="00332F88"/>
    <w:rsid w:val="00335223"/>
    <w:rsid w:val="003360E0"/>
    <w:rsid w:val="00336AD9"/>
    <w:rsid w:val="00340800"/>
    <w:rsid w:val="00340B08"/>
    <w:rsid w:val="00341E5B"/>
    <w:rsid w:val="0034368B"/>
    <w:rsid w:val="00343DA1"/>
    <w:rsid w:val="003443C2"/>
    <w:rsid w:val="0034623C"/>
    <w:rsid w:val="00354FC0"/>
    <w:rsid w:val="00360626"/>
    <w:rsid w:val="00361794"/>
    <w:rsid w:val="003623A2"/>
    <w:rsid w:val="00362B3C"/>
    <w:rsid w:val="003645F5"/>
    <w:rsid w:val="003647C8"/>
    <w:rsid w:val="0036501D"/>
    <w:rsid w:val="00365D77"/>
    <w:rsid w:val="003668AE"/>
    <w:rsid w:val="00367436"/>
    <w:rsid w:val="00374550"/>
    <w:rsid w:val="00377580"/>
    <w:rsid w:val="0037793E"/>
    <w:rsid w:val="003821ED"/>
    <w:rsid w:val="00391AF7"/>
    <w:rsid w:val="0039308D"/>
    <w:rsid w:val="003A0EC2"/>
    <w:rsid w:val="003A1075"/>
    <w:rsid w:val="003A6C1F"/>
    <w:rsid w:val="003A6CEE"/>
    <w:rsid w:val="003A7A4C"/>
    <w:rsid w:val="003B00F8"/>
    <w:rsid w:val="003B01AA"/>
    <w:rsid w:val="003B168C"/>
    <w:rsid w:val="003B26F1"/>
    <w:rsid w:val="003B4FAA"/>
    <w:rsid w:val="003B6A78"/>
    <w:rsid w:val="003C152F"/>
    <w:rsid w:val="003C1D6F"/>
    <w:rsid w:val="003C2D5D"/>
    <w:rsid w:val="003C42B1"/>
    <w:rsid w:val="003C4331"/>
    <w:rsid w:val="003C5ED1"/>
    <w:rsid w:val="003C78BD"/>
    <w:rsid w:val="003D1E25"/>
    <w:rsid w:val="003D336E"/>
    <w:rsid w:val="003D7106"/>
    <w:rsid w:val="003E017F"/>
    <w:rsid w:val="003E0489"/>
    <w:rsid w:val="003E3139"/>
    <w:rsid w:val="003E5B4E"/>
    <w:rsid w:val="003F00CB"/>
    <w:rsid w:val="003F0723"/>
    <w:rsid w:val="003F1308"/>
    <w:rsid w:val="003F1C59"/>
    <w:rsid w:val="003F21A6"/>
    <w:rsid w:val="003F4179"/>
    <w:rsid w:val="003F5BD5"/>
    <w:rsid w:val="003F6B02"/>
    <w:rsid w:val="003F7589"/>
    <w:rsid w:val="0040018F"/>
    <w:rsid w:val="0040191A"/>
    <w:rsid w:val="004043E4"/>
    <w:rsid w:val="00404506"/>
    <w:rsid w:val="00411A58"/>
    <w:rsid w:val="00412227"/>
    <w:rsid w:val="00412DA9"/>
    <w:rsid w:val="0041536A"/>
    <w:rsid w:val="00416C5F"/>
    <w:rsid w:val="00417A4D"/>
    <w:rsid w:val="00420C52"/>
    <w:rsid w:val="00420DD6"/>
    <w:rsid w:val="00421611"/>
    <w:rsid w:val="00423E8E"/>
    <w:rsid w:val="00424B7C"/>
    <w:rsid w:val="00424C12"/>
    <w:rsid w:val="0042753A"/>
    <w:rsid w:val="004347EC"/>
    <w:rsid w:val="004353B3"/>
    <w:rsid w:val="00436386"/>
    <w:rsid w:val="00444EF7"/>
    <w:rsid w:val="004478AB"/>
    <w:rsid w:val="004509E8"/>
    <w:rsid w:val="00451BB9"/>
    <w:rsid w:val="00453730"/>
    <w:rsid w:val="00455246"/>
    <w:rsid w:val="00457A50"/>
    <w:rsid w:val="00461FC8"/>
    <w:rsid w:val="00462F5E"/>
    <w:rsid w:val="00464DE7"/>
    <w:rsid w:val="004657B5"/>
    <w:rsid w:val="004715F3"/>
    <w:rsid w:val="0047657D"/>
    <w:rsid w:val="004821BC"/>
    <w:rsid w:val="0048351F"/>
    <w:rsid w:val="004837F9"/>
    <w:rsid w:val="00485CEA"/>
    <w:rsid w:val="00486944"/>
    <w:rsid w:val="00487D8B"/>
    <w:rsid w:val="0049073E"/>
    <w:rsid w:val="00492907"/>
    <w:rsid w:val="00494B8E"/>
    <w:rsid w:val="00495606"/>
    <w:rsid w:val="0049646D"/>
    <w:rsid w:val="00496B88"/>
    <w:rsid w:val="004A04E4"/>
    <w:rsid w:val="004A0CDD"/>
    <w:rsid w:val="004A19BE"/>
    <w:rsid w:val="004A212C"/>
    <w:rsid w:val="004A21CC"/>
    <w:rsid w:val="004A2BA9"/>
    <w:rsid w:val="004A51D6"/>
    <w:rsid w:val="004A67B7"/>
    <w:rsid w:val="004A6ADE"/>
    <w:rsid w:val="004A6B15"/>
    <w:rsid w:val="004A6CAB"/>
    <w:rsid w:val="004A7C7A"/>
    <w:rsid w:val="004B1EF9"/>
    <w:rsid w:val="004B2CF2"/>
    <w:rsid w:val="004B30EB"/>
    <w:rsid w:val="004B3D5F"/>
    <w:rsid w:val="004B630E"/>
    <w:rsid w:val="004C52A8"/>
    <w:rsid w:val="004C5FCD"/>
    <w:rsid w:val="004C68BE"/>
    <w:rsid w:val="004C7B75"/>
    <w:rsid w:val="004D0BC8"/>
    <w:rsid w:val="004D4476"/>
    <w:rsid w:val="004D6D3F"/>
    <w:rsid w:val="004E129A"/>
    <w:rsid w:val="004E51FB"/>
    <w:rsid w:val="004E746A"/>
    <w:rsid w:val="004E77B0"/>
    <w:rsid w:val="004F102A"/>
    <w:rsid w:val="004F223E"/>
    <w:rsid w:val="004F2B0D"/>
    <w:rsid w:val="004F3634"/>
    <w:rsid w:val="004F517A"/>
    <w:rsid w:val="004F5757"/>
    <w:rsid w:val="004F6FB7"/>
    <w:rsid w:val="005010BD"/>
    <w:rsid w:val="005026FB"/>
    <w:rsid w:val="00504E5C"/>
    <w:rsid w:val="00506BE3"/>
    <w:rsid w:val="005078CB"/>
    <w:rsid w:val="00515D3E"/>
    <w:rsid w:val="005168CE"/>
    <w:rsid w:val="005218B3"/>
    <w:rsid w:val="005219BC"/>
    <w:rsid w:val="005220D4"/>
    <w:rsid w:val="00523C2C"/>
    <w:rsid w:val="005254A3"/>
    <w:rsid w:val="005263F6"/>
    <w:rsid w:val="005332EE"/>
    <w:rsid w:val="0053390B"/>
    <w:rsid w:val="00533965"/>
    <w:rsid w:val="0053492B"/>
    <w:rsid w:val="00534F87"/>
    <w:rsid w:val="00535420"/>
    <w:rsid w:val="00540324"/>
    <w:rsid w:val="005408F7"/>
    <w:rsid w:val="00542B39"/>
    <w:rsid w:val="00547917"/>
    <w:rsid w:val="005502A8"/>
    <w:rsid w:val="00550F01"/>
    <w:rsid w:val="00552922"/>
    <w:rsid w:val="00557116"/>
    <w:rsid w:val="005574E4"/>
    <w:rsid w:val="00560F64"/>
    <w:rsid w:val="00564259"/>
    <w:rsid w:val="005657A2"/>
    <w:rsid w:val="005672DB"/>
    <w:rsid w:val="00567C0B"/>
    <w:rsid w:val="00571639"/>
    <w:rsid w:val="00572DF2"/>
    <w:rsid w:val="00575DFD"/>
    <w:rsid w:val="00576FDE"/>
    <w:rsid w:val="00577361"/>
    <w:rsid w:val="00577F8A"/>
    <w:rsid w:val="00582170"/>
    <w:rsid w:val="00591003"/>
    <w:rsid w:val="00594CBE"/>
    <w:rsid w:val="00597696"/>
    <w:rsid w:val="005A753A"/>
    <w:rsid w:val="005A7586"/>
    <w:rsid w:val="005B25BB"/>
    <w:rsid w:val="005B2D5F"/>
    <w:rsid w:val="005B37AE"/>
    <w:rsid w:val="005B5B9D"/>
    <w:rsid w:val="005B7D0D"/>
    <w:rsid w:val="005C029B"/>
    <w:rsid w:val="005C1F37"/>
    <w:rsid w:val="005C53B2"/>
    <w:rsid w:val="005D30C4"/>
    <w:rsid w:val="005D410C"/>
    <w:rsid w:val="005D4D70"/>
    <w:rsid w:val="005D7C16"/>
    <w:rsid w:val="005E00AA"/>
    <w:rsid w:val="005E01F2"/>
    <w:rsid w:val="005E18A5"/>
    <w:rsid w:val="005E34AE"/>
    <w:rsid w:val="005E5199"/>
    <w:rsid w:val="005E5C42"/>
    <w:rsid w:val="005E6EFA"/>
    <w:rsid w:val="005E6F09"/>
    <w:rsid w:val="005F28A3"/>
    <w:rsid w:val="005F53A2"/>
    <w:rsid w:val="005F684F"/>
    <w:rsid w:val="00600141"/>
    <w:rsid w:val="00600DE8"/>
    <w:rsid w:val="00607268"/>
    <w:rsid w:val="00607B5D"/>
    <w:rsid w:val="00607CAB"/>
    <w:rsid w:val="006101DE"/>
    <w:rsid w:val="00624E5D"/>
    <w:rsid w:val="00627759"/>
    <w:rsid w:val="00630055"/>
    <w:rsid w:val="00632F9A"/>
    <w:rsid w:val="00633113"/>
    <w:rsid w:val="00635549"/>
    <w:rsid w:val="00636A0F"/>
    <w:rsid w:val="0064153A"/>
    <w:rsid w:val="00641E64"/>
    <w:rsid w:val="006438F0"/>
    <w:rsid w:val="00644D7A"/>
    <w:rsid w:val="006479C2"/>
    <w:rsid w:val="00651CB7"/>
    <w:rsid w:val="00654296"/>
    <w:rsid w:val="00664926"/>
    <w:rsid w:val="006654E1"/>
    <w:rsid w:val="0066611C"/>
    <w:rsid w:val="00670A91"/>
    <w:rsid w:val="006723BE"/>
    <w:rsid w:val="006727F6"/>
    <w:rsid w:val="00673884"/>
    <w:rsid w:val="00673FA3"/>
    <w:rsid w:val="00681BBB"/>
    <w:rsid w:val="00685805"/>
    <w:rsid w:val="00694779"/>
    <w:rsid w:val="0069543B"/>
    <w:rsid w:val="00695764"/>
    <w:rsid w:val="00696108"/>
    <w:rsid w:val="00697241"/>
    <w:rsid w:val="006A3DEE"/>
    <w:rsid w:val="006A3F52"/>
    <w:rsid w:val="006A561D"/>
    <w:rsid w:val="006A617B"/>
    <w:rsid w:val="006A62C5"/>
    <w:rsid w:val="006A6D04"/>
    <w:rsid w:val="006A7394"/>
    <w:rsid w:val="006B4193"/>
    <w:rsid w:val="006B4538"/>
    <w:rsid w:val="006B457D"/>
    <w:rsid w:val="006B55D7"/>
    <w:rsid w:val="006B59E9"/>
    <w:rsid w:val="006B75AE"/>
    <w:rsid w:val="006C0FA3"/>
    <w:rsid w:val="006C262A"/>
    <w:rsid w:val="006C2F21"/>
    <w:rsid w:val="006C3919"/>
    <w:rsid w:val="006C5D29"/>
    <w:rsid w:val="006C6859"/>
    <w:rsid w:val="006C6A7B"/>
    <w:rsid w:val="006C6B5E"/>
    <w:rsid w:val="006E0FD9"/>
    <w:rsid w:val="006E1A14"/>
    <w:rsid w:val="006E6004"/>
    <w:rsid w:val="006F0845"/>
    <w:rsid w:val="006F23E5"/>
    <w:rsid w:val="006F6A31"/>
    <w:rsid w:val="00702EF8"/>
    <w:rsid w:val="007038C3"/>
    <w:rsid w:val="00705726"/>
    <w:rsid w:val="007126F6"/>
    <w:rsid w:val="00712F1B"/>
    <w:rsid w:val="0071720A"/>
    <w:rsid w:val="00717FAE"/>
    <w:rsid w:val="007253E0"/>
    <w:rsid w:val="007268F7"/>
    <w:rsid w:val="00726ED8"/>
    <w:rsid w:val="00727738"/>
    <w:rsid w:val="00731538"/>
    <w:rsid w:val="00731BEB"/>
    <w:rsid w:val="00732656"/>
    <w:rsid w:val="00733E36"/>
    <w:rsid w:val="00734CFF"/>
    <w:rsid w:val="00736E02"/>
    <w:rsid w:val="00737006"/>
    <w:rsid w:val="00740EC9"/>
    <w:rsid w:val="00741AF0"/>
    <w:rsid w:val="00742721"/>
    <w:rsid w:val="00743051"/>
    <w:rsid w:val="00743513"/>
    <w:rsid w:val="00744438"/>
    <w:rsid w:val="0074703E"/>
    <w:rsid w:val="0074752E"/>
    <w:rsid w:val="00750FE9"/>
    <w:rsid w:val="0075362B"/>
    <w:rsid w:val="00753BC2"/>
    <w:rsid w:val="00755381"/>
    <w:rsid w:val="0075568D"/>
    <w:rsid w:val="00755C54"/>
    <w:rsid w:val="0075727F"/>
    <w:rsid w:val="00757C1F"/>
    <w:rsid w:val="00757E7B"/>
    <w:rsid w:val="00757EFE"/>
    <w:rsid w:val="00761FB3"/>
    <w:rsid w:val="00766410"/>
    <w:rsid w:val="00767118"/>
    <w:rsid w:val="007675BB"/>
    <w:rsid w:val="00770A5A"/>
    <w:rsid w:val="007712F2"/>
    <w:rsid w:val="00772450"/>
    <w:rsid w:val="00775168"/>
    <w:rsid w:val="00780B7C"/>
    <w:rsid w:val="007810F1"/>
    <w:rsid w:val="0078626C"/>
    <w:rsid w:val="00790D1C"/>
    <w:rsid w:val="00794255"/>
    <w:rsid w:val="00796261"/>
    <w:rsid w:val="007A09D3"/>
    <w:rsid w:val="007A23EB"/>
    <w:rsid w:val="007A2D35"/>
    <w:rsid w:val="007A3F27"/>
    <w:rsid w:val="007A49BF"/>
    <w:rsid w:val="007A4C39"/>
    <w:rsid w:val="007A5AF1"/>
    <w:rsid w:val="007A6585"/>
    <w:rsid w:val="007B1BB9"/>
    <w:rsid w:val="007B2BCC"/>
    <w:rsid w:val="007B2D62"/>
    <w:rsid w:val="007B3095"/>
    <w:rsid w:val="007B5ACF"/>
    <w:rsid w:val="007B666F"/>
    <w:rsid w:val="007B6C1A"/>
    <w:rsid w:val="007B7400"/>
    <w:rsid w:val="007B7C1D"/>
    <w:rsid w:val="007C121B"/>
    <w:rsid w:val="007C1614"/>
    <w:rsid w:val="007C40DC"/>
    <w:rsid w:val="007C6C34"/>
    <w:rsid w:val="007D0295"/>
    <w:rsid w:val="007D548F"/>
    <w:rsid w:val="007E06CF"/>
    <w:rsid w:val="007E0F15"/>
    <w:rsid w:val="007E1E2A"/>
    <w:rsid w:val="007E54A0"/>
    <w:rsid w:val="007E606B"/>
    <w:rsid w:val="007E7ECB"/>
    <w:rsid w:val="007F2F3B"/>
    <w:rsid w:val="007F3B73"/>
    <w:rsid w:val="007F4985"/>
    <w:rsid w:val="007F4A0C"/>
    <w:rsid w:val="007F4D7A"/>
    <w:rsid w:val="007F5BAA"/>
    <w:rsid w:val="0080736E"/>
    <w:rsid w:val="008075F4"/>
    <w:rsid w:val="008103E0"/>
    <w:rsid w:val="00812408"/>
    <w:rsid w:val="00812901"/>
    <w:rsid w:val="0081328F"/>
    <w:rsid w:val="00813E35"/>
    <w:rsid w:val="00814978"/>
    <w:rsid w:val="00816281"/>
    <w:rsid w:val="00821A08"/>
    <w:rsid w:val="008269A5"/>
    <w:rsid w:val="0082719D"/>
    <w:rsid w:val="008342CF"/>
    <w:rsid w:val="00834ED1"/>
    <w:rsid w:val="0083598F"/>
    <w:rsid w:val="008372E0"/>
    <w:rsid w:val="008456AE"/>
    <w:rsid w:val="008457ED"/>
    <w:rsid w:val="008469A1"/>
    <w:rsid w:val="00847124"/>
    <w:rsid w:val="00847BCC"/>
    <w:rsid w:val="00851B2A"/>
    <w:rsid w:val="00852025"/>
    <w:rsid w:val="008523D0"/>
    <w:rsid w:val="00853E77"/>
    <w:rsid w:val="00854181"/>
    <w:rsid w:val="00855116"/>
    <w:rsid w:val="00860B0A"/>
    <w:rsid w:val="008613D8"/>
    <w:rsid w:val="008624AF"/>
    <w:rsid w:val="00863E64"/>
    <w:rsid w:val="00865BEE"/>
    <w:rsid w:val="008663D4"/>
    <w:rsid w:val="0086756C"/>
    <w:rsid w:val="00870EB2"/>
    <w:rsid w:val="008777FA"/>
    <w:rsid w:val="00880EFA"/>
    <w:rsid w:val="0088216C"/>
    <w:rsid w:val="00882217"/>
    <w:rsid w:val="0088264D"/>
    <w:rsid w:val="00885E58"/>
    <w:rsid w:val="008870D1"/>
    <w:rsid w:val="00887266"/>
    <w:rsid w:val="00891F40"/>
    <w:rsid w:val="008937AF"/>
    <w:rsid w:val="008946D9"/>
    <w:rsid w:val="00894AF7"/>
    <w:rsid w:val="008954D4"/>
    <w:rsid w:val="00895D63"/>
    <w:rsid w:val="008977A4"/>
    <w:rsid w:val="008A245A"/>
    <w:rsid w:val="008A27FF"/>
    <w:rsid w:val="008A31D9"/>
    <w:rsid w:val="008A64B9"/>
    <w:rsid w:val="008B06A3"/>
    <w:rsid w:val="008B08F9"/>
    <w:rsid w:val="008B1295"/>
    <w:rsid w:val="008B1857"/>
    <w:rsid w:val="008B40B3"/>
    <w:rsid w:val="008B5EC0"/>
    <w:rsid w:val="008B7CB2"/>
    <w:rsid w:val="008C057A"/>
    <w:rsid w:val="008C13BE"/>
    <w:rsid w:val="008C1596"/>
    <w:rsid w:val="008C48B0"/>
    <w:rsid w:val="008C4FD3"/>
    <w:rsid w:val="008C74AE"/>
    <w:rsid w:val="008D0037"/>
    <w:rsid w:val="008D0861"/>
    <w:rsid w:val="008D33CE"/>
    <w:rsid w:val="008D34EC"/>
    <w:rsid w:val="008D5468"/>
    <w:rsid w:val="008D7B56"/>
    <w:rsid w:val="008E1CD0"/>
    <w:rsid w:val="008E35FD"/>
    <w:rsid w:val="008E45B9"/>
    <w:rsid w:val="008E59DE"/>
    <w:rsid w:val="008E793E"/>
    <w:rsid w:val="008E7A21"/>
    <w:rsid w:val="008F1175"/>
    <w:rsid w:val="008F3DE0"/>
    <w:rsid w:val="008F5BB3"/>
    <w:rsid w:val="008F7B4A"/>
    <w:rsid w:val="00900021"/>
    <w:rsid w:val="009053DB"/>
    <w:rsid w:val="009068E8"/>
    <w:rsid w:val="00911431"/>
    <w:rsid w:val="0091163E"/>
    <w:rsid w:val="00911DE9"/>
    <w:rsid w:val="0091360A"/>
    <w:rsid w:val="00913900"/>
    <w:rsid w:val="00913F56"/>
    <w:rsid w:val="00915431"/>
    <w:rsid w:val="00922E98"/>
    <w:rsid w:val="00924357"/>
    <w:rsid w:val="0092606F"/>
    <w:rsid w:val="009262E7"/>
    <w:rsid w:val="00926ACD"/>
    <w:rsid w:val="00927EEA"/>
    <w:rsid w:val="009300B9"/>
    <w:rsid w:val="009304AB"/>
    <w:rsid w:val="0093303C"/>
    <w:rsid w:val="00933349"/>
    <w:rsid w:val="009358C7"/>
    <w:rsid w:val="0093778A"/>
    <w:rsid w:val="009400CE"/>
    <w:rsid w:val="0094274F"/>
    <w:rsid w:val="0094339C"/>
    <w:rsid w:val="00943A13"/>
    <w:rsid w:val="00944960"/>
    <w:rsid w:val="00945276"/>
    <w:rsid w:val="0094662A"/>
    <w:rsid w:val="00946C45"/>
    <w:rsid w:val="00950CC0"/>
    <w:rsid w:val="009517E0"/>
    <w:rsid w:val="00951B01"/>
    <w:rsid w:val="00953752"/>
    <w:rsid w:val="00955C93"/>
    <w:rsid w:val="00956A0A"/>
    <w:rsid w:val="009607B4"/>
    <w:rsid w:val="00963206"/>
    <w:rsid w:val="0096599C"/>
    <w:rsid w:val="009666B8"/>
    <w:rsid w:val="00973743"/>
    <w:rsid w:val="009750D4"/>
    <w:rsid w:val="00975180"/>
    <w:rsid w:val="009759BE"/>
    <w:rsid w:val="0097754F"/>
    <w:rsid w:val="009777AC"/>
    <w:rsid w:val="00980153"/>
    <w:rsid w:val="00981608"/>
    <w:rsid w:val="00982E29"/>
    <w:rsid w:val="0098323B"/>
    <w:rsid w:val="009842AA"/>
    <w:rsid w:val="00985B51"/>
    <w:rsid w:val="00986753"/>
    <w:rsid w:val="0098754C"/>
    <w:rsid w:val="00995D80"/>
    <w:rsid w:val="00996F2D"/>
    <w:rsid w:val="009A63F9"/>
    <w:rsid w:val="009B5086"/>
    <w:rsid w:val="009C0B67"/>
    <w:rsid w:val="009C1599"/>
    <w:rsid w:val="009C1E31"/>
    <w:rsid w:val="009C52BC"/>
    <w:rsid w:val="009C6E4C"/>
    <w:rsid w:val="009D0E61"/>
    <w:rsid w:val="009D13BF"/>
    <w:rsid w:val="009E33B3"/>
    <w:rsid w:val="009E3DE5"/>
    <w:rsid w:val="009E549F"/>
    <w:rsid w:val="009F3A14"/>
    <w:rsid w:val="009F3EAF"/>
    <w:rsid w:val="009F4591"/>
    <w:rsid w:val="009F4B0A"/>
    <w:rsid w:val="009F4C77"/>
    <w:rsid w:val="009F4D7B"/>
    <w:rsid w:val="00A05151"/>
    <w:rsid w:val="00A11036"/>
    <w:rsid w:val="00A14CF9"/>
    <w:rsid w:val="00A15367"/>
    <w:rsid w:val="00A15476"/>
    <w:rsid w:val="00A17405"/>
    <w:rsid w:val="00A20897"/>
    <w:rsid w:val="00A20B06"/>
    <w:rsid w:val="00A26611"/>
    <w:rsid w:val="00A27E65"/>
    <w:rsid w:val="00A330DB"/>
    <w:rsid w:val="00A362E5"/>
    <w:rsid w:val="00A3649E"/>
    <w:rsid w:val="00A4796D"/>
    <w:rsid w:val="00A50E5B"/>
    <w:rsid w:val="00A51CB2"/>
    <w:rsid w:val="00A538EF"/>
    <w:rsid w:val="00A541F2"/>
    <w:rsid w:val="00A62F41"/>
    <w:rsid w:val="00A64506"/>
    <w:rsid w:val="00A679F9"/>
    <w:rsid w:val="00A70FF5"/>
    <w:rsid w:val="00A731DF"/>
    <w:rsid w:val="00A74BC3"/>
    <w:rsid w:val="00A87EB5"/>
    <w:rsid w:val="00A9574C"/>
    <w:rsid w:val="00A95F97"/>
    <w:rsid w:val="00AA2F9A"/>
    <w:rsid w:val="00AB2430"/>
    <w:rsid w:val="00AB5E88"/>
    <w:rsid w:val="00AB73E1"/>
    <w:rsid w:val="00AC3149"/>
    <w:rsid w:val="00AC3667"/>
    <w:rsid w:val="00AC4279"/>
    <w:rsid w:val="00AC5C86"/>
    <w:rsid w:val="00AC6918"/>
    <w:rsid w:val="00AC7CB6"/>
    <w:rsid w:val="00AD012E"/>
    <w:rsid w:val="00AD0C57"/>
    <w:rsid w:val="00AD374C"/>
    <w:rsid w:val="00AD3F1F"/>
    <w:rsid w:val="00AD40DC"/>
    <w:rsid w:val="00AD4693"/>
    <w:rsid w:val="00AD73D9"/>
    <w:rsid w:val="00AD7A31"/>
    <w:rsid w:val="00AE10AF"/>
    <w:rsid w:val="00AE1B47"/>
    <w:rsid w:val="00AE3258"/>
    <w:rsid w:val="00AE44DD"/>
    <w:rsid w:val="00AE5B99"/>
    <w:rsid w:val="00AE60E6"/>
    <w:rsid w:val="00AF2E87"/>
    <w:rsid w:val="00AF65FF"/>
    <w:rsid w:val="00AF6A7C"/>
    <w:rsid w:val="00AF6E1D"/>
    <w:rsid w:val="00B019B0"/>
    <w:rsid w:val="00B02930"/>
    <w:rsid w:val="00B0515E"/>
    <w:rsid w:val="00B108F1"/>
    <w:rsid w:val="00B10D4A"/>
    <w:rsid w:val="00B11F2A"/>
    <w:rsid w:val="00B1290A"/>
    <w:rsid w:val="00B13361"/>
    <w:rsid w:val="00B15744"/>
    <w:rsid w:val="00B228F8"/>
    <w:rsid w:val="00B22A01"/>
    <w:rsid w:val="00B269A9"/>
    <w:rsid w:val="00B312EC"/>
    <w:rsid w:val="00B31FE1"/>
    <w:rsid w:val="00B3333E"/>
    <w:rsid w:val="00B338FB"/>
    <w:rsid w:val="00B35ADA"/>
    <w:rsid w:val="00B376E8"/>
    <w:rsid w:val="00B40850"/>
    <w:rsid w:val="00B412F5"/>
    <w:rsid w:val="00B41557"/>
    <w:rsid w:val="00B41938"/>
    <w:rsid w:val="00B474D5"/>
    <w:rsid w:val="00B5018A"/>
    <w:rsid w:val="00B51A00"/>
    <w:rsid w:val="00B57B14"/>
    <w:rsid w:val="00B65313"/>
    <w:rsid w:val="00B653C8"/>
    <w:rsid w:val="00B65C05"/>
    <w:rsid w:val="00B6663D"/>
    <w:rsid w:val="00B70829"/>
    <w:rsid w:val="00B724FC"/>
    <w:rsid w:val="00B74144"/>
    <w:rsid w:val="00B75B16"/>
    <w:rsid w:val="00B75ECE"/>
    <w:rsid w:val="00B764CD"/>
    <w:rsid w:val="00B80DA4"/>
    <w:rsid w:val="00B83AF0"/>
    <w:rsid w:val="00B86E4B"/>
    <w:rsid w:val="00B90DE1"/>
    <w:rsid w:val="00B96680"/>
    <w:rsid w:val="00B97939"/>
    <w:rsid w:val="00BA006F"/>
    <w:rsid w:val="00BA47D6"/>
    <w:rsid w:val="00BA4B23"/>
    <w:rsid w:val="00BA66E2"/>
    <w:rsid w:val="00BA712E"/>
    <w:rsid w:val="00BB0825"/>
    <w:rsid w:val="00BB3FC1"/>
    <w:rsid w:val="00BB5CAE"/>
    <w:rsid w:val="00BB7327"/>
    <w:rsid w:val="00BC3D99"/>
    <w:rsid w:val="00BC4F36"/>
    <w:rsid w:val="00BC6463"/>
    <w:rsid w:val="00BC6C1E"/>
    <w:rsid w:val="00BD239A"/>
    <w:rsid w:val="00BD43DB"/>
    <w:rsid w:val="00BD632E"/>
    <w:rsid w:val="00BE05A7"/>
    <w:rsid w:val="00BE4916"/>
    <w:rsid w:val="00BE657E"/>
    <w:rsid w:val="00BF0294"/>
    <w:rsid w:val="00BF207A"/>
    <w:rsid w:val="00BF3964"/>
    <w:rsid w:val="00BF6DF6"/>
    <w:rsid w:val="00BF7118"/>
    <w:rsid w:val="00BF7320"/>
    <w:rsid w:val="00C00E2E"/>
    <w:rsid w:val="00C00F85"/>
    <w:rsid w:val="00C02C1D"/>
    <w:rsid w:val="00C04787"/>
    <w:rsid w:val="00C07C04"/>
    <w:rsid w:val="00C107CC"/>
    <w:rsid w:val="00C122C6"/>
    <w:rsid w:val="00C12AD0"/>
    <w:rsid w:val="00C159D7"/>
    <w:rsid w:val="00C15B69"/>
    <w:rsid w:val="00C240F5"/>
    <w:rsid w:val="00C245A8"/>
    <w:rsid w:val="00C24BE6"/>
    <w:rsid w:val="00C27242"/>
    <w:rsid w:val="00C31723"/>
    <w:rsid w:val="00C31831"/>
    <w:rsid w:val="00C3263B"/>
    <w:rsid w:val="00C36C6F"/>
    <w:rsid w:val="00C37E98"/>
    <w:rsid w:val="00C40F13"/>
    <w:rsid w:val="00C420E4"/>
    <w:rsid w:val="00C42774"/>
    <w:rsid w:val="00C42E3D"/>
    <w:rsid w:val="00C4619D"/>
    <w:rsid w:val="00C4657E"/>
    <w:rsid w:val="00C46EEF"/>
    <w:rsid w:val="00C500C0"/>
    <w:rsid w:val="00C533AA"/>
    <w:rsid w:val="00C54773"/>
    <w:rsid w:val="00C549D1"/>
    <w:rsid w:val="00C574D8"/>
    <w:rsid w:val="00C5781A"/>
    <w:rsid w:val="00C6214E"/>
    <w:rsid w:val="00C64613"/>
    <w:rsid w:val="00C64FA4"/>
    <w:rsid w:val="00C669A5"/>
    <w:rsid w:val="00C673D4"/>
    <w:rsid w:val="00C70A1C"/>
    <w:rsid w:val="00C74249"/>
    <w:rsid w:val="00C762F2"/>
    <w:rsid w:val="00C77FD2"/>
    <w:rsid w:val="00C80060"/>
    <w:rsid w:val="00C84886"/>
    <w:rsid w:val="00C856B8"/>
    <w:rsid w:val="00C85FD7"/>
    <w:rsid w:val="00C86D8D"/>
    <w:rsid w:val="00C92860"/>
    <w:rsid w:val="00C93472"/>
    <w:rsid w:val="00C934DD"/>
    <w:rsid w:val="00C95928"/>
    <w:rsid w:val="00C96A76"/>
    <w:rsid w:val="00C96C5C"/>
    <w:rsid w:val="00C97280"/>
    <w:rsid w:val="00CA54CE"/>
    <w:rsid w:val="00CB0834"/>
    <w:rsid w:val="00CB1D3D"/>
    <w:rsid w:val="00CB6535"/>
    <w:rsid w:val="00CB7037"/>
    <w:rsid w:val="00CB7459"/>
    <w:rsid w:val="00CC2E0F"/>
    <w:rsid w:val="00CC4CF3"/>
    <w:rsid w:val="00CC6072"/>
    <w:rsid w:val="00CC658D"/>
    <w:rsid w:val="00CC71D9"/>
    <w:rsid w:val="00CD41B3"/>
    <w:rsid w:val="00CD4990"/>
    <w:rsid w:val="00CD5F86"/>
    <w:rsid w:val="00CD625D"/>
    <w:rsid w:val="00CD629E"/>
    <w:rsid w:val="00CD63FA"/>
    <w:rsid w:val="00CD7929"/>
    <w:rsid w:val="00CE0F0B"/>
    <w:rsid w:val="00CE1072"/>
    <w:rsid w:val="00CE3422"/>
    <w:rsid w:val="00CE374C"/>
    <w:rsid w:val="00CE389B"/>
    <w:rsid w:val="00CE5079"/>
    <w:rsid w:val="00CE50B2"/>
    <w:rsid w:val="00CE5478"/>
    <w:rsid w:val="00CE795F"/>
    <w:rsid w:val="00CE7B21"/>
    <w:rsid w:val="00CF26FA"/>
    <w:rsid w:val="00CF2996"/>
    <w:rsid w:val="00CF6ED6"/>
    <w:rsid w:val="00D02F74"/>
    <w:rsid w:val="00D04CB3"/>
    <w:rsid w:val="00D06CE5"/>
    <w:rsid w:val="00D13D50"/>
    <w:rsid w:val="00D145BF"/>
    <w:rsid w:val="00D167CE"/>
    <w:rsid w:val="00D16ED0"/>
    <w:rsid w:val="00D2018E"/>
    <w:rsid w:val="00D23763"/>
    <w:rsid w:val="00D25E01"/>
    <w:rsid w:val="00D25F0B"/>
    <w:rsid w:val="00D2725A"/>
    <w:rsid w:val="00D2727F"/>
    <w:rsid w:val="00D276FF"/>
    <w:rsid w:val="00D34F40"/>
    <w:rsid w:val="00D3500C"/>
    <w:rsid w:val="00D37321"/>
    <w:rsid w:val="00D417DF"/>
    <w:rsid w:val="00D4700A"/>
    <w:rsid w:val="00D5136A"/>
    <w:rsid w:val="00D519D9"/>
    <w:rsid w:val="00D519F4"/>
    <w:rsid w:val="00D51C83"/>
    <w:rsid w:val="00D55F35"/>
    <w:rsid w:val="00D567DE"/>
    <w:rsid w:val="00D56EA6"/>
    <w:rsid w:val="00D57C3F"/>
    <w:rsid w:val="00D606E6"/>
    <w:rsid w:val="00D6348B"/>
    <w:rsid w:val="00D64AD1"/>
    <w:rsid w:val="00D64D41"/>
    <w:rsid w:val="00D65E00"/>
    <w:rsid w:val="00D660E6"/>
    <w:rsid w:val="00D66BB7"/>
    <w:rsid w:val="00D66D7A"/>
    <w:rsid w:val="00D67765"/>
    <w:rsid w:val="00D704B3"/>
    <w:rsid w:val="00D709B9"/>
    <w:rsid w:val="00D71441"/>
    <w:rsid w:val="00D73B35"/>
    <w:rsid w:val="00D73C15"/>
    <w:rsid w:val="00D7429A"/>
    <w:rsid w:val="00D76B9D"/>
    <w:rsid w:val="00D77F79"/>
    <w:rsid w:val="00D81F4B"/>
    <w:rsid w:val="00D825A5"/>
    <w:rsid w:val="00D83290"/>
    <w:rsid w:val="00D8360D"/>
    <w:rsid w:val="00D83A39"/>
    <w:rsid w:val="00D83E3E"/>
    <w:rsid w:val="00D840AD"/>
    <w:rsid w:val="00D8473E"/>
    <w:rsid w:val="00D84839"/>
    <w:rsid w:val="00D84D1D"/>
    <w:rsid w:val="00D86113"/>
    <w:rsid w:val="00D90E73"/>
    <w:rsid w:val="00D93421"/>
    <w:rsid w:val="00D93660"/>
    <w:rsid w:val="00D940D3"/>
    <w:rsid w:val="00DA04D7"/>
    <w:rsid w:val="00DA20C2"/>
    <w:rsid w:val="00DA262E"/>
    <w:rsid w:val="00DA7093"/>
    <w:rsid w:val="00DA7E4A"/>
    <w:rsid w:val="00DB263C"/>
    <w:rsid w:val="00DB3F3C"/>
    <w:rsid w:val="00DB4269"/>
    <w:rsid w:val="00DB6713"/>
    <w:rsid w:val="00DC0218"/>
    <w:rsid w:val="00DC41B9"/>
    <w:rsid w:val="00DC4EE8"/>
    <w:rsid w:val="00DD1510"/>
    <w:rsid w:val="00DD452B"/>
    <w:rsid w:val="00DD49F9"/>
    <w:rsid w:val="00DD7BB5"/>
    <w:rsid w:val="00DD7C98"/>
    <w:rsid w:val="00DD7CD1"/>
    <w:rsid w:val="00DE1D25"/>
    <w:rsid w:val="00DE2520"/>
    <w:rsid w:val="00DE45ED"/>
    <w:rsid w:val="00DE5A07"/>
    <w:rsid w:val="00DE765A"/>
    <w:rsid w:val="00DF0AB8"/>
    <w:rsid w:val="00DF15C2"/>
    <w:rsid w:val="00DF19BA"/>
    <w:rsid w:val="00DF205F"/>
    <w:rsid w:val="00DF758D"/>
    <w:rsid w:val="00DF7ACB"/>
    <w:rsid w:val="00E0051D"/>
    <w:rsid w:val="00E03B59"/>
    <w:rsid w:val="00E03F02"/>
    <w:rsid w:val="00E0465D"/>
    <w:rsid w:val="00E06A9F"/>
    <w:rsid w:val="00E10364"/>
    <w:rsid w:val="00E11B43"/>
    <w:rsid w:val="00E14F4F"/>
    <w:rsid w:val="00E16E2F"/>
    <w:rsid w:val="00E16F7B"/>
    <w:rsid w:val="00E20512"/>
    <w:rsid w:val="00E20865"/>
    <w:rsid w:val="00E22680"/>
    <w:rsid w:val="00E26C1A"/>
    <w:rsid w:val="00E26C30"/>
    <w:rsid w:val="00E301A7"/>
    <w:rsid w:val="00E30FD1"/>
    <w:rsid w:val="00E34A8E"/>
    <w:rsid w:val="00E50876"/>
    <w:rsid w:val="00E50943"/>
    <w:rsid w:val="00E530A6"/>
    <w:rsid w:val="00E54632"/>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223F"/>
    <w:rsid w:val="00E73301"/>
    <w:rsid w:val="00E81A5D"/>
    <w:rsid w:val="00E834D9"/>
    <w:rsid w:val="00E85BF1"/>
    <w:rsid w:val="00E8785C"/>
    <w:rsid w:val="00E9129D"/>
    <w:rsid w:val="00E91841"/>
    <w:rsid w:val="00E92341"/>
    <w:rsid w:val="00E927A1"/>
    <w:rsid w:val="00E93E9C"/>
    <w:rsid w:val="00E93FEF"/>
    <w:rsid w:val="00E958FA"/>
    <w:rsid w:val="00E96F52"/>
    <w:rsid w:val="00EA32B0"/>
    <w:rsid w:val="00EA3F07"/>
    <w:rsid w:val="00EA750D"/>
    <w:rsid w:val="00EB0F70"/>
    <w:rsid w:val="00EB46D1"/>
    <w:rsid w:val="00EB5446"/>
    <w:rsid w:val="00EB7735"/>
    <w:rsid w:val="00EC4CA5"/>
    <w:rsid w:val="00EC5BBE"/>
    <w:rsid w:val="00EC6C71"/>
    <w:rsid w:val="00EC7723"/>
    <w:rsid w:val="00ED05EA"/>
    <w:rsid w:val="00ED4891"/>
    <w:rsid w:val="00ED5B54"/>
    <w:rsid w:val="00ED5B96"/>
    <w:rsid w:val="00ED7A2E"/>
    <w:rsid w:val="00EE3C26"/>
    <w:rsid w:val="00EE4363"/>
    <w:rsid w:val="00EE6C90"/>
    <w:rsid w:val="00EE768C"/>
    <w:rsid w:val="00EF079E"/>
    <w:rsid w:val="00EF3FB9"/>
    <w:rsid w:val="00EF4CE7"/>
    <w:rsid w:val="00EF6C68"/>
    <w:rsid w:val="00EF71B5"/>
    <w:rsid w:val="00F01878"/>
    <w:rsid w:val="00F020DC"/>
    <w:rsid w:val="00F02ADA"/>
    <w:rsid w:val="00F038A0"/>
    <w:rsid w:val="00F04FFA"/>
    <w:rsid w:val="00F05E34"/>
    <w:rsid w:val="00F068C7"/>
    <w:rsid w:val="00F1035C"/>
    <w:rsid w:val="00F13DD3"/>
    <w:rsid w:val="00F149B6"/>
    <w:rsid w:val="00F169C4"/>
    <w:rsid w:val="00F23D3A"/>
    <w:rsid w:val="00F2420B"/>
    <w:rsid w:val="00F2794E"/>
    <w:rsid w:val="00F32E1D"/>
    <w:rsid w:val="00F40C09"/>
    <w:rsid w:val="00F460EF"/>
    <w:rsid w:val="00F52678"/>
    <w:rsid w:val="00F548AE"/>
    <w:rsid w:val="00F569E1"/>
    <w:rsid w:val="00F56BFC"/>
    <w:rsid w:val="00F57A34"/>
    <w:rsid w:val="00F603B6"/>
    <w:rsid w:val="00F60EC2"/>
    <w:rsid w:val="00F61364"/>
    <w:rsid w:val="00F61455"/>
    <w:rsid w:val="00F644BE"/>
    <w:rsid w:val="00F649CB"/>
    <w:rsid w:val="00F66E30"/>
    <w:rsid w:val="00F7078E"/>
    <w:rsid w:val="00F72E82"/>
    <w:rsid w:val="00F737B2"/>
    <w:rsid w:val="00F775FB"/>
    <w:rsid w:val="00F807EF"/>
    <w:rsid w:val="00F810BC"/>
    <w:rsid w:val="00F820B6"/>
    <w:rsid w:val="00F82B8A"/>
    <w:rsid w:val="00F85DDB"/>
    <w:rsid w:val="00F910EF"/>
    <w:rsid w:val="00F94C75"/>
    <w:rsid w:val="00F94CA3"/>
    <w:rsid w:val="00F94E08"/>
    <w:rsid w:val="00F976CD"/>
    <w:rsid w:val="00FA0C2D"/>
    <w:rsid w:val="00FA0D43"/>
    <w:rsid w:val="00FA496B"/>
    <w:rsid w:val="00FA4AD0"/>
    <w:rsid w:val="00FB1A22"/>
    <w:rsid w:val="00FB3EFA"/>
    <w:rsid w:val="00FB6E1E"/>
    <w:rsid w:val="00FB74AE"/>
    <w:rsid w:val="00FC1E4A"/>
    <w:rsid w:val="00FC7232"/>
    <w:rsid w:val="00FD08B9"/>
    <w:rsid w:val="00FD0C1B"/>
    <w:rsid w:val="00FD17AB"/>
    <w:rsid w:val="00FD1BD5"/>
    <w:rsid w:val="00FD3D25"/>
    <w:rsid w:val="00FD6C6C"/>
    <w:rsid w:val="00FE027A"/>
    <w:rsid w:val="00FE19E3"/>
    <w:rsid w:val="00FE5242"/>
    <w:rsid w:val="00FF3414"/>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A905AB1"/>
  <w15:docId w15:val="{42CA7E49-F489-4DCC-8390-00AD419A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1"/>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59"/>
      </w:numPr>
    </w:pPr>
    <w:rPr>
      <w:bCs/>
      <w:i/>
      <w:szCs w:val="28"/>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 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3"/>
      </w:numPr>
      <w:spacing w:after="240"/>
    </w:pPr>
    <w:rPr>
      <w:szCs w:val="20"/>
      <w:lang w:val="en-GB"/>
    </w:rPr>
  </w:style>
  <w:style w:type="paragraph" w:customStyle="1" w:styleId="ListNumberLevel2">
    <w:name w:val="List Number (Level 2)"/>
    <w:basedOn w:val="Normal"/>
    <w:rsid w:val="000539D7"/>
    <w:pPr>
      <w:numPr>
        <w:ilvl w:val="1"/>
        <w:numId w:val="23"/>
      </w:numPr>
      <w:spacing w:after="240"/>
    </w:pPr>
    <w:rPr>
      <w:szCs w:val="20"/>
      <w:lang w:val="en-GB"/>
    </w:rPr>
  </w:style>
  <w:style w:type="paragraph" w:customStyle="1" w:styleId="ListNumberLevel3">
    <w:name w:val="List Number (Level 3)"/>
    <w:basedOn w:val="Normal"/>
    <w:rsid w:val="000539D7"/>
    <w:pPr>
      <w:numPr>
        <w:ilvl w:val="2"/>
        <w:numId w:val="23"/>
      </w:numPr>
      <w:spacing w:after="240"/>
    </w:pPr>
    <w:rPr>
      <w:szCs w:val="20"/>
      <w:lang w:val="en-GB"/>
    </w:rPr>
  </w:style>
  <w:style w:type="paragraph" w:customStyle="1" w:styleId="ListNumberLevel4">
    <w:name w:val="List Number (Level 4)"/>
    <w:basedOn w:val="Normal"/>
    <w:rsid w:val="000539D7"/>
    <w:pPr>
      <w:numPr>
        <w:ilvl w:val="3"/>
        <w:numId w:val="23"/>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 w:type="paragraph" w:customStyle="1" w:styleId="Default">
    <w:name w:val="Default"/>
    <w:rsid w:val="00D81F4B"/>
    <w:pPr>
      <w:autoSpaceDE w:val="0"/>
      <w:autoSpaceDN w:val="0"/>
      <w:adjustRightInd w:val="0"/>
    </w:pPr>
    <w:rPr>
      <w:rFonts w:ascii="Calibri" w:eastAsiaTheme="minorHAnsi" w:hAnsi="Calibri" w:cs="Calibri"/>
      <w:color w:val="000000"/>
      <w:sz w:val="24"/>
      <w:szCs w:val="24"/>
      <w:lang w:eastAsia="en-US"/>
    </w:rPr>
  </w:style>
  <w:style w:type="paragraph" w:customStyle="1" w:styleId="TableParagraph">
    <w:name w:val="Table Paragraph"/>
    <w:basedOn w:val="Normal"/>
    <w:uiPriority w:val="1"/>
    <w:qFormat/>
    <w:rsid w:val="00D81F4B"/>
    <w:pPr>
      <w:widowControl w:val="0"/>
      <w:autoSpaceDE w:val="0"/>
      <w:autoSpaceDN w:val="0"/>
      <w:spacing w:before="0"/>
      <w:ind w:left="49" w:firstLine="0"/>
      <w:jc w:val="left"/>
    </w:pPr>
    <w:rPr>
      <w:rFonts w:ascii="Arial" w:eastAsia="Arial" w:hAnsi="Arial" w:cs="Arial"/>
      <w:sz w:val="22"/>
      <w:lang w:eastAsia="tr-TR" w:bidi="tr-TR"/>
    </w:rPr>
  </w:style>
  <w:style w:type="character" w:customStyle="1" w:styleId="zmlenmeyenBahsetme1">
    <w:name w:val="Çözümlenmeyen Bahsetme1"/>
    <w:basedOn w:val="VarsaylanParagrafYazTipi"/>
    <w:uiPriority w:val="99"/>
    <w:semiHidden/>
    <w:unhideWhenUsed/>
    <w:rsid w:val="00020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28728">
      <w:bodyDiv w:val="1"/>
      <w:marLeft w:val="0"/>
      <w:marRight w:val="0"/>
      <w:marTop w:val="0"/>
      <w:marBottom w:val="0"/>
      <w:divBdr>
        <w:top w:val="none" w:sz="0" w:space="0" w:color="auto"/>
        <w:left w:val="none" w:sz="0" w:space="0" w:color="auto"/>
        <w:bottom w:val="none" w:sz="0" w:space="0" w:color="auto"/>
        <w:right w:val="none" w:sz="0" w:space="0" w:color="auto"/>
      </w:divBdr>
    </w:div>
    <w:div w:id="993875587">
      <w:bodyDiv w:val="1"/>
      <w:marLeft w:val="0"/>
      <w:marRight w:val="0"/>
      <w:marTop w:val="0"/>
      <w:marBottom w:val="0"/>
      <w:divBdr>
        <w:top w:val="none" w:sz="0" w:space="0" w:color="auto"/>
        <w:left w:val="none" w:sz="0" w:space="0" w:color="auto"/>
        <w:bottom w:val="none" w:sz="0" w:space="0" w:color="auto"/>
        <w:right w:val="none" w:sz="0" w:space="0" w:color="auto"/>
      </w:divBdr>
    </w:div>
    <w:div w:id="1010642069">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106736319">
      <w:bodyDiv w:val="1"/>
      <w:marLeft w:val="0"/>
      <w:marRight w:val="0"/>
      <w:marTop w:val="0"/>
      <w:marBottom w:val="0"/>
      <w:divBdr>
        <w:top w:val="none" w:sz="0" w:space="0" w:color="auto"/>
        <w:left w:val="none" w:sz="0" w:space="0" w:color="auto"/>
        <w:bottom w:val="none" w:sz="0" w:space="0" w:color="auto"/>
        <w:right w:val="none" w:sz="0" w:space="0" w:color="auto"/>
      </w:divBdr>
    </w:div>
    <w:div w:id="1368681915">
      <w:bodyDiv w:val="1"/>
      <w:marLeft w:val="0"/>
      <w:marRight w:val="0"/>
      <w:marTop w:val="0"/>
      <w:marBottom w:val="0"/>
      <w:divBdr>
        <w:top w:val="none" w:sz="0" w:space="0" w:color="auto"/>
        <w:left w:val="none" w:sz="0" w:space="0" w:color="auto"/>
        <w:bottom w:val="none" w:sz="0" w:space="0" w:color="auto"/>
        <w:right w:val="none" w:sz="0" w:space="0" w:color="auto"/>
      </w:divBdr>
    </w:div>
    <w:div w:id="17713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anadolubacilari.org"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nfo@anadolubacilari.org" TargetMode="External"/><Relationship Id="rId7" Type="http://schemas.openxmlformats.org/officeDocument/2006/relationships/endnotes" Target="endnotes.xml"/><Relationship Id="rId12" Type="http://schemas.openxmlformats.org/officeDocument/2006/relationships/hyperlink" Target="https://www.panpek.com/"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nkaraka.org.tr" TargetMode="Externa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nadolubacilari.org" TargetMode="Externa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hyperlink" Target="http://www.ankaraka.org.tr/tr" TargetMode="External"/><Relationship Id="rId19" Type="http://schemas.openxmlformats.org/officeDocument/2006/relationships/header" Target="header3.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nadolubacilari.org" TargetMode="Externa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header" Target="header1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4714D-2371-4F90-9538-3D1FEBC9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87</Pages>
  <Words>26005</Words>
  <Characters>148232</Characters>
  <Application>Microsoft Office Word</Application>
  <DocSecurity>0</DocSecurity>
  <Lines>1235</Lines>
  <Paragraphs>347</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173890</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Suna Sarıoğlu</cp:lastModifiedBy>
  <cp:revision>7</cp:revision>
  <cp:lastPrinted>2009-06-18T07:05:00Z</cp:lastPrinted>
  <dcterms:created xsi:type="dcterms:W3CDTF">2019-02-14T20:24:00Z</dcterms:created>
  <dcterms:modified xsi:type="dcterms:W3CDTF">2019-02-19T12:28:00Z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