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  <w:tr w:rsidR="006D6F88" w:rsidRPr="004A2115" w14:paraId="4649ED01" w14:textId="77777777" w:rsidTr="00976557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976557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976557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976557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976557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976557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64B5A4F3" w:rsidR="00CB4941" w:rsidRPr="004A2115" w:rsidRDefault="00CB4941" w:rsidP="00CB4941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 ….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./…../202</w:t>
            </w:r>
            <w:r w:rsidR="005637D0">
              <w:rPr>
                <w:rFonts w:ascii="Times New Roman" w:hAnsi="Times New Roman"/>
                <w:b/>
                <w:bCs/>
                <w:lang w:eastAsia="tr-TR"/>
              </w:rPr>
              <w:t>6</w:t>
            </w:r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A6646" w14:textId="77777777" w:rsidR="007D03C7" w:rsidRDefault="007D03C7" w:rsidP="007E0574">
      <w:pPr>
        <w:spacing w:after="0" w:line="240" w:lineRule="auto"/>
      </w:pPr>
      <w:r>
        <w:separator/>
      </w:r>
    </w:p>
  </w:endnote>
  <w:endnote w:type="continuationSeparator" w:id="0">
    <w:p w14:paraId="41085601" w14:textId="77777777" w:rsidR="007D03C7" w:rsidRDefault="007D03C7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AB414" w14:textId="77777777" w:rsidR="007D03C7" w:rsidRDefault="007D03C7" w:rsidP="007E0574">
      <w:pPr>
        <w:spacing w:after="0" w:line="240" w:lineRule="auto"/>
      </w:pPr>
      <w:r>
        <w:separator/>
      </w:r>
    </w:p>
  </w:footnote>
  <w:footnote w:type="continuationSeparator" w:id="0">
    <w:p w14:paraId="3198EE93" w14:textId="77777777" w:rsidR="007D03C7" w:rsidRDefault="007D03C7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1B110797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 xml:space="preserve">varsa </w:t>
      </w:r>
      <w:r w:rsidRPr="0025160B">
        <w:rPr>
          <w:rFonts w:ascii="Times New Roman" w:hAnsi="Times New Roman"/>
          <w:b/>
        </w:rPr>
        <w:t>tecrübelerine ilişkin Referans</w:t>
      </w:r>
      <w:r w:rsidRPr="004A2115">
        <w:rPr>
          <w:rFonts w:ascii="Times New Roman" w:hAnsi="Times New Roman"/>
        </w:rPr>
        <w:t xml:space="preserve">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  <w:r w:rsidR="00376C4A" w:rsidRPr="00376C4A">
        <w:rPr>
          <w:rFonts w:ascii="Times New Roman" w:hAnsi="Times New Roman"/>
        </w:rPr>
        <w:t xml:space="preserve"> Bu ek belgeler firmaların tercih edilmelerinde etkili olacaktır.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</w:t>
      </w:r>
      <w:bookmarkStart w:id="0" w:name="_GoBack"/>
      <w:bookmarkEnd w:id="0"/>
      <w:r w:rsidRPr="004A2115">
        <w:rPr>
          <w:rFonts w:ascii="Times New Roman" w:hAnsi="Times New Roman"/>
        </w:rPr>
        <w:t>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4"/>
    <w:rsid w:val="000046BB"/>
    <w:rsid w:val="00007E60"/>
    <w:rsid w:val="00010A6B"/>
    <w:rsid w:val="00036B3C"/>
    <w:rsid w:val="000C0A98"/>
    <w:rsid w:val="000C7CD2"/>
    <w:rsid w:val="000C7D02"/>
    <w:rsid w:val="000F2D7F"/>
    <w:rsid w:val="000F5169"/>
    <w:rsid w:val="0015749A"/>
    <w:rsid w:val="00234F98"/>
    <w:rsid w:val="0025160B"/>
    <w:rsid w:val="002938B8"/>
    <w:rsid w:val="002E16D6"/>
    <w:rsid w:val="00323C4F"/>
    <w:rsid w:val="00324C82"/>
    <w:rsid w:val="00376C4A"/>
    <w:rsid w:val="003C6206"/>
    <w:rsid w:val="003D2E36"/>
    <w:rsid w:val="00405D94"/>
    <w:rsid w:val="004A2115"/>
    <w:rsid w:val="004E5F74"/>
    <w:rsid w:val="00517A4E"/>
    <w:rsid w:val="0054446F"/>
    <w:rsid w:val="005637D0"/>
    <w:rsid w:val="005931D8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D03C7"/>
    <w:rsid w:val="007E0574"/>
    <w:rsid w:val="007F4D87"/>
    <w:rsid w:val="00804E05"/>
    <w:rsid w:val="00892225"/>
    <w:rsid w:val="008C0571"/>
    <w:rsid w:val="00911B3C"/>
    <w:rsid w:val="00933DDD"/>
    <w:rsid w:val="00972CD5"/>
    <w:rsid w:val="00974C86"/>
    <w:rsid w:val="00976557"/>
    <w:rsid w:val="00A028EC"/>
    <w:rsid w:val="00A0796B"/>
    <w:rsid w:val="00A95862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7D79"/>
    <w:rsid w:val="00D60EDE"/>
    <w:rsid w:val="00D61156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özlem aslan</cp:lastModifiedBy>
  <cp:revision>2</cp:revision>
  <dcterms:created xsi:type="dcterms:W3CDTF">2026-06-02T07:09:00Z</dcterms:created>
  <dcterms:modified xsi:type="dcterms:W3CDTF">2026-06-02T07:09:00Z</dcterms:modified>
</cp:coreProperties>
</file>