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8505" w:type="dxa"/>
        <w:tblLook w:val="04A0" w:firstRow="1" w:lastRow="0" w:firstColumn="1" w:lastColumn="0" w:noHBand="0" w:noVBand="1"/>
      </w:tblPr>
      <w:tblGrid>
        <w:gridCol w:w="2542"/>
        <w:gridCol w:w="2986"/>
        <w:gridCol w:w="2977"/>
      </w:tblGrid>
      <w:tr w:rsidR="005D1FA0" w:rsidRPr="00FF052E" w14:paraId="73E81F82" w14:textId="77777777" w:rsidTr="005D1FA0">
        <w:trPr>
          <w:trHeight w:val="482"/>
          <w:tblHeader/>
        </w:trPr>
        <w:tc>
          <w:tcPr>
            <w:tcW w:w="254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6AFB9B" w14:textId="77777777" w:rsidR="005D1FA0" w:rsidRPr="00FF052E" w:rsidRDefault="005D1FA0" w:rsidP="00FF052E">
            <w:pPr>
              <w:jc w:val="center"/>
              <w:rPr>
                <w:b/>
                <w:bCs/>
                <w:sz w:val="20"/>
              </w:rPr>
            </w:pPr>
            <w:r w:rsidRPr="00FF052E">
              <w:rPr>
                <w:b/>
                <w:bCs/>
                <w:sz w:val="20"/>
              </w:rPr>
              <w:t>Referans No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vAlign w:val="center"/>
            <w:hideMark/>
          </w:tcPr>
          <w:p w14:paraId="45431092" w14:textId="77777777" w:rsidR="005D1FA0" w:rsidRPr="00FF052E" w:rsidRDefault="005D1FA0" w:rsidP="00FF052E">
            <w:pPr>
              <w:jc w:val="center"/>
              <w:rPr>
                <w:b/>
                <w:bCs/>
                <w:sz w:val="20"/>
              </w:rPr>
            </w:pPr>
            <w:r w:rsidRPr="00FF052E">
              <w:rPr>
                <w:b/>
                <w:bCs/>
                <w:sz w:val="20"/>
              </w:rPr>
              <w:t>Proje Adı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  <w:hideMark/>
          </w:tcPr>
          <w:p w14:paraId="38DF91C6" w14:textId="77777777" w:rsidR="005D1FA0" w:rsidRPr="00FF052E" w:rsidRDefault="005D1FA0" w:rsidP="00FF052E">
            <w:pPr>
              <w:jc w:val="center"/>
              <w:rPr>
                <w:b/>
                <w:bCs/>
                <w:sz w:val="20"/>
              </w:rPr>
            </w:pPr>
            <w:r w:rsidRPr="00FF052E">
              <w:rPr>
                <w:b/>
                <w:bCs/>
                <w:sz w:val="20"/>
              </w:rPr>
              <w:t>Başvuru Sahibi Adı</w:t>
            </w:r>
          </w:p>
        </w:tc>
      </w:tr>
      <w:tr w:rsidR="005D1FA0" w:rsidRPr="00FF052E" w14:paraId="27413897" w14:textId="77777777" w:rsidTr="005D1FA0">
        <w:trPr>
          <w:trHeight w:val="300"/>
        </w:trPr>
        <w:tc>
          <w:tcPr>
            <w:tcW w:w="254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0DC27A" w14:textId="349C2A9E" w:rsidR="005D1FA0" w:rsidRPr="00FF052E" w:rsidRDefault="005D1FA0" w:rsidP="00FF052E">
            <w:pPr>
              <w:rPr>
                <w:b/>
                <w:bCs/>
                <w:sz w:val="20"/>
              </w:rPr>
            </w:pPr>
            <w:r w:rsidRPr="00FF052E">
              <w:rPr>
                <w:b/>
                <w:bCs/>
                <w:sz w:val="20"/>
              </w:rPr>
              <w:t xml:space="preserve">Birinci </w:t>
            </w:r>
            <w:r w:rsidR="00C63DEB">
              <w:rPr>
                <w:b/>
                <w:bCs/>
                <w:sz w:val="20"/>
              </w:rPr>
              <w:t>Öncelik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A8CB9" w14:textId="77777777" w:rsidR="005D1FA0" w:rsidRPr="00FF052E" w:rsidRDefault="005D1FA0" w:rsidP="00402126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57D35" w14:textId="77777777" w:rsidR="005D1FA0" w:rsidRPr="00FF052E" w:rsidRDefault="005D1FA0" w:rsidP="00402126">
            <w:pPr>
              <w:rPr>
                <w:sz w:val="20"/>
              </w:rPr>
            </w:pPr>
          </w:p>
        </w:tc>
      </w:tr>
      <w:tr w:rsidR="00C441D6" w:rsidRPr="00FF052E" w14:paraId="4537F86E" w14:textId="77777777" w:rsidTr="005D1FA0">
        <w:trPr>
          <w:trHeight w:val="600"/>
        </w:trPr>
        <w:tc>
          <w:tcPr>
            <w:tcW w:w="2542" w:type="dxa"/>
            <w:tcBorders>
              <w:top w:val="single" w:sz="4" w:space="0" w:color="auto"/>
            </w:tcBorders>
            <w:noWrap/>
            <w:vAlign w:val="center"/>
          </w:tcPr>
          <w:p w14:paraId="0C24C6A2" w14:textId="1B455CBA" w:rsidR="00C441D6" w:rsidRPr="00FF052E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TR51/22/SEDEP/0001</w:t>
            </w:r>
          </w:p>
        </w:tc>
        <w:tc>
          <w:tcPr>
            <w:tcW w:w="2986" w:type="dxa"/>
            <w:tcBorders>
              <w:top w:val="single" w:sz="4" w:space="0" w:color="auto"/>
            </w:tcBorders>
            <w:vAlign w:val="center"/>
          </w:tcPr>
          <w:p w14:paraId="79E4FD27" w14:textId="4F031BF8" w:rsidR="00C441D6" w:rsidRPr="00FF052E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Elektrikli Araç Bakım Simülatörü Projesi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0D0CC3C" w14:textId="4554CF1D" w:rsidR="00C441D6" w:rsidRPr="00FF052E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Otomotiv Mühendisliği Derneği</w:t>
            </w:r>
          </w:p>
        </w:tc>
      </w:tr>
      <w:tr w:rsidR="00C441D6" w:rsidRPr="00FF052E" w14:paraId="5C1EA363" w14:textId="77777777" w:rsidTr="005D1FA0">
        <w:trPr>
          <w:trHeight w:val="600"/>
        </w:trPr>
        <w:tc>
          <w:tcPr>
            <w:tcW w:w="2542" w:type="dxa"/>
            <w:tcBorders>
              <w:top w:val="single" w:sz="4" w:space="0" w:color="auto"/>
            </w:tcBorders>
            <w:noWrap/>
            <w:vAlign w:val="center"/>
          </w:tcPr>
          <w:p w14:paraId="0F427D9D" w14:textId="619A5317" w:rsidR="00C441D6" w:rsidRPr="00FF052E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TR51/22/SEDEP/0012</w:t>
            </w:r>
          </w:p>
        </w:tc>
        <w:tc>
          <w:tcPr>
            <w:tcW w:w="2986" w:type="dxa"/>
            <w:tcBorders>
              <w:top w:val="single" w:sz="4" w:space="0" w:color="auto"/>
            </w:tcBorders>
            <w:vAlign w:val="center"/>
          </w:tcPr>
          <w:p w14:paraId="04D9A7DC" w14:textId="78728519" w:rsidR="00C441D6" w:rsidRPr="00FF052E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Ayaş'</w:t>
            </w:r>
            <w:r>
              <w:rPr>
                <w:sz w:val="18"/>
              </w:rPr>
              <w:t>t</w:t>
            </w:r>
            <w:r w:rsidRPr="00DF61F5">
              <w:rPr>
                <w:sz w:val="18"/>
              </w:rPr>
              <w:t>a Küçükbaş Sütü Sanayileşiyor, Geleneksel Lezzetler Canlanıyor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D0962C3" w14:textId="5C6917ED" w:rsidR="00C441D6" w:rsidRPr="00FF052E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Sınırlı Sorumlu Ayaş Tarımsal Kalkınma Kooperatifi</w:t>
            </w:r>
          </w:p>
        </w:tc>
      </w:tr>
      <w:tr w:rsidR="00C441D6" w:rsidRPr="00FF052E" w14:paraId="20E9FDB7" w14:textId="77777777" w:rsidTr="005D1FA0">
        <w:trPr>
          <w:trHeight w:val="337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C4B3" w14:textId="0F288FC7" w:rsidR="00C441D6" w:rsidRPr="00FF052E" w:rsidRDefault="00C441D6" w:rsidP="00C441D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İki</w:t>
            </w:r>
            <w:r w:rsidRPr="00FF052E">
              <w:rPr>
                <w:b/>
                <w:bCs/>
                <w:sz w:val="20"/>
              </w:rPr>
              <w:t xml:space="preserve">nci </w:t>
            </w:r>
            <w:r>
              <w:rPr>
                <w:b/>
                <w:bCs/>
                <w:sz w:val="20"/>
              </w:rPr>
              <w:t>Öncelik</w:t>
            </w:r>
          </w:p>
        </w:tc>
      </w:tr>
      <w:tr w:rsidR="00C441D6" w:rsidRPr="00FF052E" w14:paraId="0633DC02" w14:textId="77777777" w:rsidTr="00595AC9">
        <w:trPr>
          <w:trHeight w:val="600"/>
        </w:trPr>
        <w:tc>
          <w:tcPr>
            <w:tcW w:w="2542" w:type="dxa"/>
            <w:noWrap/>
            <w:vAlign w:val="center"/>
          </w:tcPr>
          <w:p w14:paraId="299E2408" w14:textId="07DDC5EA" w:rsidR="00C441D6" w:rsidRPr="00DF61F5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TR51/22/SEDEP-KAMU/0019</w:t>
            </w:r>
          </w:p>
        </w:tc>
        <w:tc>
          <w:tcPr>
            <w:tcW w:w="2986" w:type="dxa"/>
            <w:vAlign w:val="center"/>
          </w:tcPr>
          <w:p w14:paraId="32D91030" w14:textId="61FE66CA" w:rsidR="00C441D6" w:rsidRPr="00DF61F5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 xml:space="preserve">Annem </w:t>
            </w:r>
            <w:r>
              <w:rPr>
                <w:sz w:val="18"/>
              </w:rPr>
              <w:t>v</w:t>
            </w:r>
            <w:r w:rsidRPr="00DF61F5">
              <w:rPr>
                <w:sz w:val="18"/>
              </w:rPr>
              <w:t>e Ben Yalnız Anneler</w:t>
            </w:r>
          </w:p>
        </w:tc>
        <w:tc>
          <w:tcPr>
            <w:tcW w:w="2977" w:type="dxa"/>
            <w:vAlign w:val="center"/>
          </w:tcPr>
          <w:p w14:paraId="4C4ECDA4" w14:textId="77BA49D7" w:rsidR="00C441D6" w:rsidRPr="00DF61F5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Yenimahalle Kaymakamlığı</w:t>
            </w:r>
          </w:p>
        </w:tc>
      </w:tr>
      <w:tr w:rsidR="00C441D6" w:rsidRPr="00FF052E" w14:paraId="774A34DE" w14:textId="77777777" w:rsidTr="00595AC9">
        <w:trPr>
          <w:trHeight w:val="600"/>
        </w:trPr>
        <w:tc>
          <w:tcPr>
            <w:tcW w:w="2542" w:type="dxa"/>
            <w:noWrap/>
            <w:vAlign w:val="center"/>
          </w:tcPr>
          <w:p w14:paraId="03F388C4" w14:textId="40AFC3FA" w:rsidR="00C441D6" w:rsidRPr="00DF61F5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TR51/22/SEDEP-KAMU/0023</w:t>
            </w:r>
          </w:p>
        </w:tc>
        <w:tc>
          <w:tcPr>
            <w:tcW w:w="2986" w:type="dxa"/>
            <w:vAlign w:val="center"/>
          </w:tcPr>
          <w:p w14:paraId="30D28612" w14:textId="31FE25DD" w:rsidR="00C441D6" w:rsidRPr="00DF61F5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Ankara Bilkent Şehir Hastanesi Çocuk Hastanesi'nin Çocuk Dostu Hastane</w:t>
            </w:r>
            <w:r>
              <w:rPr>
                <w:sz w:val="18"/>
              </w:rPr>
              <w:t>y</w:t>
            </w:r>
            <w:r w:rsidRPr="00DF61F5">
              <w:rPr>
                <w:sz w:val="18"/>
              </w:rPr>
              <w:t>e Dönüşüm Örneği Projesi</w:t>
            </w:r>
          </w:p>
        </w:tc>
        <w:tc>
          <w:tcPr>
            <w:tcW w:w="2977" w:type="dxa"/>
            <w:vAlign w:val="center"/>
          </w:tcPr>
          <w:p w14:paraId="176E233A" w14:textId="7DFF532B" w:rsidR="00C441D6" w:rsidRPr="00DF61F5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T.C. Sağlık Bakanlığı Ankara Şehir Hastanesi</w:t>
            </w:r>
          </w:p>
        </w:tc>
      </w:tr>
      <w:tr w:rsidR="00C441D6" w:rsidRPr="00FF052E" w14:paraId="6CC95A95" w14:textId="77777777" w:rsidTr="00595AC9">
        <w:trPr>
          <w:trHeight w:val="600"/>
        </w:trPr>
        <w:tc>
          <w:tcPr>
            <w:tcW w:w="2542" w:type="dxa"/>
            <w:noWrap/>
            <w:vAlign w:val="center"/>
          </w:tcPr>
          <w:p w14:paraId="74DB2FD1" w14:textId="47268830" w:rsidR="00C441D6" w:rsidRPr="00DF61F5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TR51/22/SEDEP-KAMU/0035</w:t>
            </w:r>
          </w:p>
        </w:tc>
        <w:tc>
          <w:tcPr>
            <w:tcW w:w="2986" w:type="dxa"/>
            <w:vAlign w:val="center"/>
          </w:tcPr>
          <w:p w14:paraId="17C658D8" w14:textId="2C43851C" w:rsidR="00C441D6" w:rsidRPr="00DF61F5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 xml:space="preserve">Sağlık Meslek Liseleri Anatomi Sanal Gerçeklik Laboratuvarı- Lokman Hekim Anatomi VR </w:t>
            </w:r>
            <w:proofErr w:type="spellStart"/>
            <w:r w:rsidRPr="00DF61F5">
              <w:rPr>
                <w:sz w:val="18"/>
              </w:rPr>
              <w:t>Lab</w:t>
            </w:r>
            <w:proofErr w:type="spellEnd"/>
          </w:p>
        </w:tc>
        <w:tc>
          <w:tcPr>
            <w:tcW w:w="2977" w:type="dxa"/>
            <w:vAlign w:val="center"/>
          </w:tcPr>
          <w:p w14:paraId="2F4B09F2" w14:textId="35565DB0" w:rsidR="00C441D6" w:rsidRPr="00DF61F5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Çankaya Lokman Hekim Mesleki ve Teknik Anadolu Lisesi</w:t>
            </w:r>
          </w:p>
        </w:tc>
      </w:tr>
      <w:tr w:rsidR="00C441D6" w:rsidRPr="00FF052E" w14:paraId="63E44BEF" w14:textId="77777777" w:rsidTr="00595AC9">
        <w:trPr>
          <w:trHeight w:val="600"/>
        </w:trPr>
        <w:tc>
          <w:tcPr>
            <w:tcW w:w="2542" w:type="dxa"/>
            <w:noWrap/>
            <w:vAlign w:val="center"/>
          </w:tcPr>
          <w:p w14:paraId="03A505E3" w14:textId="4D54EC99" w:rsidR="00C441D6" w:rsidRPr="00DF61F5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TR51/22/SEDEP-KAMU/0067</w:t>
            </w:r>
          </w:p>
        </w:tc>
        <w:tc>
          <w:tcPr>
            <w:tcW w:w="2986" w:type="dxa"/>
            <w:vAlign w:val="center"/>
          </w:tcPr>
          <w:p w14:paraId="6CDF7D66" w14:textId="4E05843F" w:rsidR="00C441D6" w:rsidRPr="00DF61F5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Hassas Tarımda İnsansız Hava Aracı İHA Ku</w:t>
            </w:r>
            <w:bookmarkStart w:id="0" w:name="_GoBack"/>
            <w:bookmarkEnd w:id="0"/>
            <w:r w:rsidRPr="00DF61F5">
              <w:rPr>
                <w:sz w:val="18"/>
              </w:rPr>
              <w:t xml:space="preserve">llanımı </w:t>
            </w:r>
            <w:r>
              <w:rPr>
                <w:sz w:val="18"/>
              </w:rPr>
              <w:t>i</w:t>
            </w:r>
            <w:r w:rsidRPr="00DF61F5">
              <w:rPr>
                <w:sz w:val="18"/>
              </w:rPr>
              <w:t>çin Teknik Personel Yetiştirme Eğitim Programı</w:t>
            </w:r>
          </w:p>
        </w:tc>
        <w:tc>
          <w:tcPr>
            <w:tcW w:w="2977" w:type="dxa"/>
            <w:vAlign w:val="center"/>
          </w:tcPr>
          <w:p w14:paraId="54DAAB23" w14:textId="44AF367C" w:rsidR="00C441D6" w:rsidRPr="00DF61F5" w:rsidRDefault="00C441D6" w:rsidP="00C441D6">
            <w:pPr>
              <w:rPr>
                <w:sz w:val="18"/>
              </w:rPr>
            </w:pPr>
            <w:r w:rsidRPr="00DF61F5">
              <w:rPr>
                <w:sz w:val="18"/>
              </w:rPr>
              <w:t>Türk Hava Kurumu Üniversitesi</w:t>
            </w:r>
          </w:p>
        </w:tc>
      </w:tr>
    </w:tbl>
    <w:p w14:paraId="3E552B23" w14:textId="3AF05883" w:rsidR="00E12124" w:rsidRDefault="00E12124" w:rsidP="00963A41"/>
    <w:sectPr w:rsidR="00E12124" w:rsidSect="0011464F">
      <w:headerReference w:type="default" r:id="rId6"/>
      <w:footerReference w:type="default" r:id="rId7"/>
      <w:pgSz w:w="11906" w:h="16838"/>
      <w:pgMar w:top="1276" w:right="1417" w:bottom="1417" w:left="187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B4419" w14:textId="77777777" w:rsidR="00E7180B" w:rsidRDefault="00E7180B" w:rsidP="00B30908">
      <w:pPr>
        <w:spacing w:after="0" w:line="240" w:lineRule="auto"/>
      </w:pPr>
      <w:r>
        <w:separator/>
      </w:r>
    </w:p>
  </w:endnote>
  <w:endnote w:type="continuationSeparator" w:id="0">
    <w:p w14:paraId="0B590EC6" w14:textId="77777777" w:rsidR="00E7180B" w:rsidRDefault="00E7180B" w:rsidP="00B3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5660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95A4CF" w14:textId="77777777" w:rsidR="00701F1A" w:rsidRDefault="00701F1A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E04DCC" w14:textId="77777777" w:rsidR="00701F1A" w:rsidRDefault="00701F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C4495" w14:textId="77777777" w:rsidR="00E7180B" w:rsidRDefault="00E7180B" w:rsidP="00B30908">
      <w:pPr>
        <w:spacing w:after="0" w:line="240" w:lineRule="auto"/>
      </w:pPr>
      <w:r>
        <w:separator/>
      </w:r>
    </w:p>
  </w:footnote>
  <w:footnote w:type="continuationSeparator" w:id="0">
    <w:p w14:paraId="2725E110" w14:textId="77777777" w:rsidR="00E7180B" w:rsidRDefault="00E7180B" w:rsidP="00B3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82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5"/>
      <w:gridCol w:w="6123"/>
      <w:gridCol w:w="1123"/>
    </w:tblGrid>
    <w:tr w:rsidR="00FF052E" w14:paraId="62D245F6" w14:textId="77777777" w:rsidTr="0011464F">
      <w:trPr>
        <w:trHeight w:val="412"/>
      </w:trPr>
      <w:tc>
        <w:tcPr>
          <w:tcW w:w="8211" w:type="dxa"/>
          <w:gridSpan w:val="3"/>
        </w:tcPr>
        <w:p w14:paraId="1BA6A345" w14:textId="77777777" w:rsidR="00FF052E" w:rsidRDefault="00FF052E" w:rsidP="00FF052E">
          <w:pPr>
            <w:pStyle w:val="stBilgi"/>
            <w:jc w:val="right"/>
          </w:pPr>
        </w:p>
      </w:tc>
    </w:tr>
    <w:tr w:rsidR="00FF052E" w14:paraId="4930222B" w14:textId="77777777" w:rsidTr="0011464F">
      <w:trPr>
        <w:trHeight w:val="713"/>
      </w:trPr>
      <w:tc>
        <w:tcPr>
          <w:tcW w:w="965" w:type="dxa"/>
        </w:tcPr>
        <w:p w14:paraId="37D2DB8A" w14:textId="77777777" w:rsidR="00FF052E" w:rsidRDefault="00FF052E">
          <w:pPr>
            <w:pStyle w:val="stBilgi"/>
          </w:pPr>
        </w:p>
      </w:tc>
      <w:tc>
        <w:tcPr>
          <w:tcW w:w="6123" w:type="dxa"/>
        </w:tcPr>
        <w:p w14:paraId="53A49747" w14:textId="7A3C6394" w:rsidR="00FF052E" w:rsidRDefault="00FF052E" w:rsidP="00963A41">
          <w:pPr>
            <w:pStyle w:val="stBilgi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ANKARA KALKINMA AJANSI</w:t>
          </w:r>
          <w:r w:rsidR="00DF61F5">
            <w:rPr>
              <w:b/>
              <w:sz w:val="24"/>
            </w:rPr>
            <w:t xml:space="preserve"> </w:t>
          </w:r>
          <w:r w:rsidR="00DF61F5" w:rsidRPr="00DF61F5">
            <w:rPr>
              <w:b/>
              <w:sz w:val="24"/>
            </w:rPr>
            <w:t xml:space="preserve">2022 YILI SÜRDÜRÜLEBİLİR KALKINMA AMAÇLARI ODAĞINDA SOSYAL EKONOMİ MALİ DESTEK PROGRAMI </w:t>
          </w:r>
          <w:r w:rsidRPr="00701F1A">
            <w:rPr>
              <w:b/>
              <w:sz w:val="24"/>
            </w:rPr>
            <w:t xml:space="preserve">ASIL PROJE LİSTESİ </w:t>
          </w:r>
        </w:p>
      </w:tc>
      <w:tc>
        <w:tcPr>
          <w:tcW w:w="1121" w:type="dxa"/>
        </w:tcPr>
        <w:p w14:paraId="6C4C60F2" w14:textId="77777777" w:rsidR="00FF052E" w:rsidRDefault="00FF052E" w:rsidP="005E6B83">
          <w:pPr>
            <w:pStyle w:val="stBilgi"/>
            <w:jc w:val="right"/>
          </w:pPr>
        </w:p>
      </w:tc>
    </w:tr>
  </w:tbl>
  <w:p w14:paraId="569BA802" w14:textId="77777777" w:rsidR="00B30908" w:rsidRDefault="00B30908" w:rsidP="00B30908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08"/>
    <w:rsid w:val="00036D0D"/>
    <w:rsid w:val="00043858"/>
    <w:rsid w:val="00063E7F"/>
    <w:rsid w:val="0007610F"/>
    <w:rsid w:val="00091519"/>
    <w:rsid w:val="000C1A0E"/>
    <w:rsid w:val="000C452D"/>
    <w:rsid w:val="0011464F"/>
    <w:rsid w:val="00186439"/>
    <w:rsid w:val="001B37F0"/>
    <w:rsid w:val="001E5D96"/>
    <w:rsid w:val="002345AF"/>
    <w:rsid w:val="003364A5"/>
    <w:rsid w:val="00352EF7"/>
    <w:rsid w:val="00385504"/>
    <w:rsid w:val="003A66FD"/>
    <w:rsid w:val="003C305C"/>
    <w:rsid w:val="004166D0"/>
    <w:rsid w:val="00432BE6"/>
    <w:rsid w:val="00432ECB"/>
    <w:rsid w:val="004757DE"/>
    <w:rsid w:val="004B2F0C"/>
    <w:rsid w:val="005350C2"/>
    <w:rsid w:val="005615B3"/>
    <w:rsid w:val="005649DC"/>
    <w:rsid w:val="00572C56"/>
    <w:rsid w:val="00581C0D"/>
    <w:rsid w:val="00584FDC"/>
    <w:rsid w:val="00595AC9"/>
    <w:rsid w:val="005D1FA0"/>
    <w:rsid w:val="005E6B83"/>
    <w:rsid w:val="005F5978"/>
    <w:rsid w:val="00674075"/>
    <w:rsid w:val="006843CA"/>
    <w:rsid w:val="00692EB1"/>
    <w:rsid w:val="006B77BA"/>
    <w:rsid w:val="00701F1A"/>
    <w:rsid w:val="007047D9"/>
    <w:rsid w:val="00706D05"/>
    <w:rsid w:val="007A1195"/>
    <w:rsid w:val="007C659A"/>
    <w:rsid w:val="008171D2"/>
    <w:rsid w:val="0083530C"/>
    <w:rsid w:val="00852811"/>
    <w:rsid w:val="00870502"/>
    <w:rsid w:val="008A12EA"/>
    <w:rsid w:val="00911B21"/>
    <w:rsid w:val="00950315"/>
    <w:rsid w:val="00963A41"/>
    <w:rsid w:val="00965C05"/>
    <w:rsid w:val="009D7B0F"/>
    <w:rsid w:val="009E48BE"/>
    <w:rsid w:val="00A00EF9"/>
    <w:rsid w:val="00A32B17"/>
    <w:rsid w:val="00AA1B48"/>
    <w:rsid w:val="00AE239C"/>
    <w:rsid w:val="00B1192D"/>
    <w:rsid w:val="00B139BD"/>
    <w:rsid w:val="00B17C38"/>
    <w:rsid w:val="00B30908"/>
    <w:rsid w:val="00B922DD"/>
    <w:rsid w:val="00BF6FB9"/>
    <w:rsid w:val="00C04851"/>
    <w:rsid w:val="00C171F0"/>
    <w:rsid w:val="00C20941"/>
    <w:rsid w:val="00C34C53"/>
    <w:rsid w:val="00C37D61"/>
    <w:rsid w:val="00C441D6"/>
    <w:rsid w:val="00C63DEB"/>
    <w:rsid w:val="00C74CC6"/>
    <w:rsid w:val="00C8717B"/>
    <w:rsid w:val="00CA52C5"/>
    <w:rsid w:val="00CB2928"/>
    <w:rsid w:val="00CF4968"/>
    <w:rsid w:val="00D12455"/>
    <w:rsid w:val="00D23FC5"/>
    <w:rsid w:val="00D34E31"/>
    <w:rsid w:val="00D777A0"/>
    <w:rsid w:val="00D93722"/>
    <w:rsid w:val="00DC39C5"/>
    <w:rsid w:val="00DF61F5"/>
    <w:rsid w:val="00E01DA0"/>
    <w:rsid w:val="00E12124"/>
    <w:rsid w:val="00E223EE"/>
    <w:rsid w:val="00E447B0"/>
    <w:rsid w:val="00E47C57"/>
    <w:rsid w:val="00E65FF0"/>
    <w:rsid w:val="00E71623"/>
    <w:rsid w:val="00E7180B"/>
    <w:rsid w:val="00E84AC5"/>
    <w:rsid w:val="00E928B9"/>
    <w:rsid w:val="00E9754F"/>
    <w:rsid w:val="00EC18D2"/>
    <w:rsid w:val="00F00566"/>
    <w:rsid w:val="00F044FB"/>
    <w:rsid w:val="00F25DEC"/>
    <w:rsid w:val="00F439F3"/>
    <w:rsid w:val="00F6727C"/>
    <w:rsid w:val="00FB198A"/>
    <w:rsid w:val="00FF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F8B5E"/>
  <w15:docId w15:val="{7D8126C1-A394-41F7-BFAF-B957C48C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0908"/>
  </w:style>
  <w:style w:type="paragraph" w:styleId="AltBilgi">
    <w:name w:val="footer"/>
    <w:basedOn w:val="Normal"/>
    <w:link w:val="AltBilgiChar"/>
    <w:uiPriority w:val="99"/>
    <w:unhideWhenUsed/>
    <w:rsid w:val="00B30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0908"/>
  </w:style>
  <w:style w:type="paragraph" w:styleId="BalonMetni">
    <w:name w:val="Balloon Text"/>
    <w:basedOn w:val="Normal"/>
    <w:link w:val="BalonMetniChar"/>
    <w:uiPriority w:val="99"/>
    <w:semiHidden/>
    <w:unhideWhenUsed/>
    <w:rsid w:val="00B3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090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C659A"/>
    <w:pPr>
      <w:ind w:left="720"/>
      <w:contextualSpacing/>
    </w:pPr>
  </w:style>
  <w:style w:type="character" w:customStyle="1" w:styleId="ui-growl-title">
    <w:name w:val="ui-growl-title"/>
    <w:basedOn w:val="VarsaylanParagrafYazTipi"/>
    <w:rsid w:val="00E12124"/>
  </w:style>
  <w:style w:type="paragraph" w:styleId="NormalWeb">
    <w:name w:val="Normal (Web)"/>
    <w:basedOn w:val="Normal"/>
    <w:uiPriority w:val="99"/>
    <w:semiHidden/>
    <w:unhideWhenUsed/>
    <w:rsid w:val="00E1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huysal</dc:creator>
  <cp:lastModifiedBy>Emine DOĞRUKÖK</cp:lastModifiedBy>
  <cp:revision>2</cp:revision>
  <cp:lastPrinted>2022-03-24T11:10:00Z</cp:lastPrinted>
  <dcterms:created xsi:type="dcterms:W3CDTF">2023-03-30T10:38:00Z</dcterms:created>
  <dcterms:modified xsi:type="dcterms:W3CDTF">2023-03-30T10:38:00Z</dcterms:modified>
</cp:coreProperties>
</file>